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31DD" w:rsidRPr="0043582B" w:rsidRDefault="00050BB9" w:rsidP="00E53ED2">
      <w:pPr>
        <w:spacing w:line="480" w:lineRule="auto"/>
        <w:jc w:val="center"/>
        <w:rPr>
          <w:rFonts w:ascii="Times New Roman" w:hAnsi="Times New Roman" w:cs="Times New Roman"/>
          <w:sz w:val="36"/>
          <w:szCs w:val="36"/>
        </w:rPr>
      </w:pPr>
      <w:r w:rsidRPr="0043582B">
        <w:rPr>
          <w:rFonts w:ascii="Times New Roman" w:hAnsi="Times New Roman" w:cs="Times New Roman"/>
          <w:sz w:val="36"/>
          <w:szCs w:val="36"/>
        </w:rPr>
        <w:t xml:space="preserve">Molecular dynamics investigation on </w:t>
      </w:r>
      <w:r w:rsidR="00373AA8" w:rsidRPr="0043582B">
        <w:rPr>
          <w:rFonts w:ascii="Times New Roman" w:hAnsi="Times New Roman" w:cs="Times New Roman"/>
          <w:sz w:val="36"/>
          <w:szCs w:val="36"/>
        </w:rPr>
        <w:t xml:space="preserve">interfacial </w:t>
      </w:r>
      <w:r w:rsidR="00264886" w:rsidRPr="0043582B">
        <w:rPr>
          <w:rFonts w:ascii="Times New Roman" w:hAnsi="Times New Roman" w:cs="Times New Roman"/>
          <w:sz w:val="36"/>
          <w:szCs w:val="36"/>
        </w:rPr>
        <w:t xml:space="preserve">shear creep </w:t>
      </w:r>
      <w:r w:rsidR="00373AA8" w:rsidRPr="0043582B">
        <w:rPr>
          <w:rFonts w:ascii="Times New Roman" w:hAnsi="Times New Roman" w:cs="Times New Roman"/>
          <w:sz w:val="36"/>
          <w:szCs w:val="36"/>
        </w:rPr>
        <w:t>between</w:t>
      </w:r>
      <w:r w:rsidR="00264886" w:rsidRPr="0043582B">
        <w:rPr>
          <w:rFonts w:ascii="Times New Roman" w:hAnsi="Times New Roman" w:cs="Times New Roman"/>
          <w:sz w:val="36"/>
          <w:szCs w:val="36"/>
        </w:rPr>
        <w:t xml:space="preserve"> carbon fiber</w:t>
      </w:r>
      <w:r w:rsidR="00373AA8" w:rsidRPr="0043582B">
        <w:rPr>
          <w:rFonts w:ascii="Times New Roman" w:hAnsi="Times New Roman" w:cs="Times New Roman"/>
          <w:sz w:val="36"/>
          <w:szCs w:val="36"/>
        </w:rPr>
        <w:t xml:space="preserve"> and </w:t>
      </w:r>
      <w:r w:rsidR="00264886" w:rsidRPr="0043582B">
        <w:rPr>
          <w:rFonts w:ascii="Times New Roman" w:hAnsi="Times New Roman" w:cs="Times New Roman"/>
          <w:sz w:val="36"/>
          <w:szCs w:val="36"/>
        </w:rPr>
        <w:t>epoxy</w:t>
      </w:r>
    </w:p>
    <w:p w:rsidR="002157AB" w:rsidRPr="0043582B" w:rsidRDefault="008578F6" w:rsidP="00E53ED2">
      <w:pPr>
        <w:widowControl/>
        <w:spacing w:line="480" w:lineRule="auto"/>
        <w:jc w:val="center"/>
        <w:rPr>
          <w:rFonts w:ascii="Times New Roman" w:eastAsia="Times New Roman" w:hAnsi="Times New Roman" w:cs="Times New Roman"/>
          <w:kern w:val="0"/>
          <w:sz w:val="24"/>
          <w:szCs w:val="24"/>
          <w:lang w:val="en-GB" w:eastAsia="fr-FR"/>
        </w:rPr>
      </w:pPr>
      <w:proofErr w:type="spellStart"/>
      <w:r w:rsidRPr="0043582B">
        <w:rPr>
          <w:rFonts w:ascii="Times New Roman" w:eastAsia="Times New Roman" w:hAnsi="Times New Roman" w:cs="Times New Roman"/>
          <w:kern w:val="0"/>
          <w:sz w:val="24"/>
          <w:szCs w:val="24"/>
          <w:lang w:val="en-GB" w:eastAsia="fr-FR"/>
        </w:rPr>
        <w:t>Lik</w:t>
      </w:r>
      <w:proofErr w:type="spellEnd"/>
      <w:r w:rsidRPr="0043582B">
        <w:rPr>
          <w:rFonts w:ascii="Times New Roman" w:eastAsia="Times New Roman" w:hAnsi="Times New Roman" w:cs="Times New Roman"/>
          <w:kern w:val="0"/>
          <w:sz w:val="24"/>
          <w:szCs w:val="24"/>
          <w:lang w:val="en-GB" w:eastAsia="fr-FR"/>
        </w:rPr>
        <w:t>-ho Tam</w:t>
      </w:r>
      <w:r w:rsidR="003C36A1" w:rsidRPr="0043582B">
        <w:rPr>
          <w:rFonts w:ascii="Times New Roman" w:eastAsia="Times New Roman" w:hAnsi="Times New Roman" w:cs="Times New Roman"/>
          <w:kern w:val="0"/>
          <w:sz w:val="24"/>
          <w:szCs w:val="24"/>
          <w:lang w:val="en-GB" w:eastAsia="fr-FR"/>
        </w:rPr>
        <w:t xml:space="preserve"> </w:t>
      </w:r>
      <w:r w:rsidR="002157AB" w:rsidRPr="0043582B">
        <w:rPr>
          <w:rFonts w:ascii="Times New Roman" w:eastAsia="Times New Roman" w:hAnsi="Times New Roman" w:cs="Times New Roman"/>
          <w:kern w:val="0"/>
          <w:sz w:val="24"/>
          <w:szCs w:val="24"/>
          <w:vertAlign w:val="superscript"/>
          <w:lang w:val="en-GB" w:eastAsia="fr-FR"/>
        </w:rPr>
        <w:t>1</w:t>
      </w:r>
      <w:r w:rsidR="002157AB" w:rsidRPr="0043582B">
        <w:rPr>
          <w:rFonts w:ascii="Times New Roman" w:eastAsia="Times New Roman" w:hAnsi="Times New Roman" w:cs="Times New Roman"/>
          <w:kern w:val="0"/>
          <w:sz w:val="24"/>
          <w:szCs w:val="24"/>
          <w:lang w:val="en-GB" w:eastAsia="fr-FR"/>
        </w:rPr>
        <w:t xml:space="preserve">, </w:t>
      </w:r>
      <w:proofErr w:type="spellStart"/>
      <w:r w:rsidR="002157AB" w:rsidRPr="0043582B">
        <w:rPr>
          <w:rFonts w:ascii="Times New Roman" w:eastAsia="Times New Roman" w:hAnsi="Times New Roman" w:cs="Times New Roman"/>
          <w:kern w:val="0"/>
          <w:sz w:val="24"/>
          <w:szCs w:val="24"/>
          <w:lang w:val="en-GB" w:eastAsia="fr-FR"/>
        </w:rPr>
        <w:t>Jinqiao</w:t>
      </w:r>
      <w:proofErr w:type="spellEnd"/>
      <w:r w:rsidR="002157AB" w:rsidRPr="0043582B">
        <w:rPr>
          <w:rFonts w:ascii="Times New Roman" w:eastAsia="Times New Roman" w:hAnsi="Times New Roman" w:cs="Times New Roman"/>
          <w:kern w:val="0"/>
          <w:sz w:val="24"/>
          <w:szCs w:val="24"/>
          <w:lang w:val="en-GB" w:eastAsia="fr-FR"/>
        </w:rPr>
        <w:t xml:space="preserve"> Jiang</w:t>
      </w:r>
      <w:r w:rsidR="003C36A1" w:rsidRPr="0043582B">
        <w:rPr>
          <w:rFonts w:ascii="Times New Roman" w:eastAsia="Times New Roman" w:hAnsi="Times New Roman" w:cs="Times New Roman"/>
          <w:kern w:val="0"/>
          <w:sz w:val="24"/>
          <w:szCs w:val="24"/>
          <w:lang w:val="en-GB" w:eastAsia="fr-FR"/>
        </w:rPr>
        <w:t xml:space="preserve"> </w:t>
      </w:r>
      <w:r w:rsidR="002157AB" w:rsidRPr="0043582B">
        <w:rPr>
          <w:rFonts w:ascii="Times New Roman" w:eastAsia="Times New Roman" w:hAnsi="Times New Roman" w:cs="Times New Roman"/>
          <w:kern w:val="0"/>
          <w:sz w:val="24"/>
          <w:szCs w:val="24"/>
          <w:vertAlign w:val="superscript"/>
          <w:lang w:val="en-GB" w:eastAsia="fr-FR"/>
        </w:rPr>
        <w:t>2</w:t>
      </w:r>
      <w:r w:rsidR="00727F71" w:rsidRPr="0043582B">
        <w:rPr>
          <w:rFonts w:ascii="Times New Roman" w:eastAsia="Times New Roman" w:hAnsi="Times New Roman" w:cs="Times New Roman"/>
          <w:kern w:val="0"/>
          <w:sz w:val="24"/>
          <w:szCs w:val="24"/>
          <w:lang w:val="en-GB" w:eastAsia="fr-FR"/>
        </w:rPr>
        <w:t xml:space="preserve">, </w:t>
      </w:r>
      <w:proofErr w:type="spellStart"/>
      <w:r w:rsidR="00727F71" w:rsidRPr="0043582B">
        <w:rPr>
          <w:rFonts w:ascii="Times New Roman" w:eastAsia="Times New Roman" w:hAnsi="Times New Roman" w:cs="Times New Roman"/>
          <w:kern w:val="0"/>
          <w:sz w:val="24"/>
          <w:szCs w:val="24"/>
          <w:lang w:val="en-GB" w:eastAsia="fr-FR"/>
        </w:rPr>
        <w:t>Zechuan</w:t>
      </w:r>
      <w:proofErr w:type="spellEnd"/>
      <w:r w:rsidR="00727F71" w:rsidRPr="0043582B">
        <w:rPr>
          <w:rFonts w:ascii="Times New Roman" w:eastAsia="Times New Roman" w:hAnsi="Times New Roman" w:cs="Times New Roman"/>
          <w:kern w:val="0"/>
          <w:sz w:val="24"/>
          <w:szCs w:val="24"/>
          <w:lang w:val="en-GB" w:eastAsia="fr-FR"/>
        </w:rPr>
        <w:t xml:space="preserve"> Yu </w:t>
      </w:r>
      <w:r w:rsidR="00727F71" w:rsidRPr="0043582B">
        <w:rPr>
          <w:rFonts w:ascii="Times New Roman" w:eastAsia="Times New Roman" w:hAnsi="Times New Roman" w:cs="Times New Roman"/>
          <w:kern w:val="0"/>
          <w:sz w:val="24"/>
          <w:szCs w:val="24"/>
          <w:vertAlign w:val="superscript"/>
          <w:lang w:val="en-GB" w:eastAsia="fr-FR"/>
        </w:rPr>
        <w:t>3</w:t>
      </w:r>
      <w:r w:rsidR="00587B87" w:rsidRPr="0043582B">
        <w:rPr>
          <w:rFonts w:ascii="Times New Roman" w:eastAsia="Times New Roman" w:hAnsi="Times New Roman" w:cs="Times New Roman"/>
          <w:kern w:val="0"/>
          <w:sz w:val="24"/>
          <w:szCs w:val="24"/>
          <w:lang w:val="en-GB" w:eastAsia="fr-FR"/>
        </w:rPr>
        <w:t xml:space="preserve">, John Orr </w:t>
      </w:r>
      <w:r w:rsidR="00587B87" w:rsidRPr="0043582B">
        <w:rPr>
          <w:rFonts w:ascii="Times New Roman" w:eastAsia="Times New Roman" w:hAnsi="Times New Roman" w:cs="Times New Roman"/>
          <w:kern w:val="0"/>
          <w:sz w:val="24"/>
          <w:szCs w:val="24"/>
          <w:vertAlign w:val="superscript"/>
          <w:lang w:val="en-GB" w:eastAsia="fr-FR"/>
        </w:rPr>
        <w:t>4</w:t>
      </w:r>
      <w:r w:rsidR="002C126D" w:rsidRPr="0043582B">
        <w:rPr>
          <w:rFonts w:ascii="Times New Roman" w:eastAsia="Times New Roman" w:hAnsi="Times New Roman" w:cs="Times New Roman"/>
          <w:kern w:val="0"/>
          <w:sz w:val="24"/>
          <w:szCs w:val="24"/>
          <w:vertAlign w:val="superscript"/>
          <w:lang w:val="en-GB" w:eastAsia="fr-FR"/>
        </w:rPr>
        <w:t xml:space="preserve"> </w:t>
      </w:r>
      <w:r w:rsidR="002157AB" w:rsidRPr="0043582B">
        <w:rPr>
          <w:rFonts w:ascii="Times New Roman" w:eastAsia="Times New Roman" w:hAnsi="Times New Roman" w:cs="Times New Roman"/>
          <w:kern w:val="0"/>
          <w:sz w:val="24"/>
          <w:szCs w:val="24"/>
          <w:lang w:val="en-GB" w:eastAsia="fr-FR"/>
        </w:rPr>
        <w:t xml:space="preserve">and </w:t>
      </w:r>
      <w:r w:rsidRPr="0043582B">
        <w:rPr>
          <w:rFonts w:ascii="Times New Roman" w:eastAsia="Times New Roman" w:hAnsi="Times New Roman" w:cs="Times New Roman"/>
          <w:kern w:val="0"/>
          <w:sz w:val="24"/>
          <w:szCs w:val="24"/>
          <w:lang w:val="en-GB" w:eastAsia="fr-FR"/>
        </w:rPr>
        <w:t xml:space="preserve">Chao Wu </w:t>
      </w:r>
      <w:r w:rsidR="003C36A1" w:rsidRPr="0043582B">
        <w:rPr>
          <w:rFonts w:ascii="Times New Roman" w:eastAsia="DengXian" w:hAnsi="Times New Roman" w:cs="Times New Roman"/>
          <w:kern w:val="0"/>
          <w:sz w:val="24"/>
          <w:szCs w:val="24"/>
          <w:vertAlign w:val="superscript"/>
          <w:lang w:val="en-GB"/>
        </w:rPr>
        <w:t>1</w:t>
      </w:r>
      <w:r w:rsidR="00E0015F" w:rsidRPr="0043582B">
        <w:rPr>
          <w:rFonts w:ascii="Times New Roman" w:eastAsia="Malgun Gothic" w:hAnsi="Times New Roman" w:cs="Times New Roman"/>
          <w:kern w:val="0"/>
          <w:sz w:val="24"/>
          <w:szCs w:val="24"/>
          <w:lang w:eastAsia="ko-KR"/>
        </w:rPr>
        <w:t>*</w:t>
      </w:r>
    </w:p>
    <w:p w:rsidR="002157AB" w:rsidRPr="0043582B" w:rsidRDefault="002157AB" w:rsidP="00E53ED2">
      <w:pPr>
        <w:widowControl/>
        <w:spacing w:line="480" w:lineRule="auto"/>
        <w:jc w:val="center"/>
        <w:rPr>
          <w:rFonts w:ascii="Times New Roman" w:eastAsia="Times New Roman" w:hAnsi="Times New Roman" w:cs="Times New Roman"/>
          <w:kern w:val="0"/>
          <w:sz w:val="24"/>
          <w:szCs w:val="24"/>
          <w:vertAlign w:val="superscript"/>
          <w:lang w:val="en-GB" w:eastAsia="fr-FR"/>
        </w:rPr>
      </w:pPr>
    </w:p>
    <w:p w:rsidR="002157AB" w:rsidRPr="0043582B" w:rsidRDefault="002157AB" w:rsidP="00E53ED2">
      <w:pPr>
        <w:widowControl/>
        <w:spacing w:line="480" w:lineRule="auto"/>
        <w:jc w:val="center"/>
        <w:rPr>
          <w:rFonts w:ascii="Times New Roman" w:eastAsia="Times New Roman" w:hAnsi="Times New Roman" w:cs="Times New Roman"/>
          <w:kern w:val="0"/>
          <w:sz w:val="24"/>
          <w:szCs w:val="24"/>
          <w:lang w:val="en-GB" w:eastAsia="fr-FR"/>
        </w:rPr>
      </w:pPr>
      <w:r w:rsidRPr="0043582B">
        <w:rPr>
          <w:rFonts w:ascii="Times New Roman" w:eastAsia="Times New Roman" w:hAnsi="Times New Roman" w:cs="Times New Roman"/>
          <w:kern w:val="0"/>
          <w:sz w:val="24"/>
          <w:szCs w:val="24"/>
          <w:vertAlign w:val="superscript"/>
          <w:lang w:val="en-GB" w:eastAsia="fr-FR"/>
        </w:rPr>
        <w:t>1</w:t>
      </w:r>
      <w:r w:rsidRPr="0043582B">
        <w:rPr>
          <w:rFonts w:ascii="Times New Roman" w:eastAsia="Times New Roman" w:hAnsi="Times New Roman" w:cs="Times New Roman"/>
          <w:kern w:val="0"/>
          <w:sz w:val="24"/>
          <w:szCs w:val="24"/>
          <w:lang w:eastAsia="fr-FR"/>
        </w:rPr>
        <w:t xml:space="preserve"> School of Transportation Science and Engineering, </w:t>
      </w:r>
      <w:proofErr w:type="spellStart"/>
      <w:r w:rsidRPr="0043582B">
        <w:rPr>
          <w:rFonts w:ascii="Times New Roman" w:eastAsia="Times New Roman" w:hAnsi="Times New Roman" w:cs="Times New Roman"/>
          <w:kern w:val="0"/>
          <w:sz w:val="24"/>
          <w:szCs w:val="24"/>
          <w:lang w:eastAsia="fr-FR"/>
        </w:rPr>
        <w:t>Beihang</w:t>
      </w:r>
      <w:proofErr w:type="spellEnd"/>
      <w:r w:rsidRPr="0043582B">
        <w:rPr>
          <w:rFonts w:ascii="Times New Roman" w:eastAsia="Times New Roman" w:hAnsi="Times New Roman" w:cs="Times New Roman"/>
          <w:kern w:val="0"/>
          <w:sz w:val="24"/>
          <w:szCs w:val="24"/>
          <w:lang w:eastAsia="fr-FR"/>
        </w:rPr>
        <w:t xml:space="preserve"> University, 37 </w:t>
      </w:r>
      <w:proofErr w:type="spellStart"/>
      <w:r w:rsidRPr="0043582B">
        <w:rPr>
          <w:rFonts w:ascii="Times New Roman" w:eastAsia="Times New Roman" w:hAnsi="Times New Roman" w:cs="Times New Roman"/>
          <w:kern w:val="0"/>
          <w:sz w:val="24"/>
          <w:szCs w:val="24"/>
          <w:lang w:eastAsia="fr-FR"/>
        </w:rPr>
        <w:t>Xueyuan</w:t>
      </w:r>
      <w:proofErr w:type="spellEnd"/>
      <w:r w:rsidRPr="0043582B">
        <w:rPr>
          <w:rFonts w:ascii="Times New Roman" w:eastAsia="Times New Roman" w:hAnsi="Times New Roman" w:cs="Times New Roman"/>
          <w:kern w:val="0"/>
          <w:sz w:val="24"/>
          <w:szCs w:val="24"/>
          <w:lang w:eastAsia="fr-FR"/>
        </w:rPr>
        <w:t xml:space="preserve"> Road, Beijing 100191, China</w:t>
      </w:r>
    </w:p>
    <w:p w:rsidR="002157AB" w:rsidRPr="0043582B" w:rsidRDefault="002157AB" w:rsidP="00E53ED2">
      <w:pPr>
        <w:widowControl/>
        <w:spacing w:line="480" w:lineRule="auto"/>
        <w:jc w:val="center"/>
        <w:rPr>
          <w:rFonts w:ascii="Times New Roman" w:eastAsia="Times New Roman" w:hAnsi="Times New Roman" w:cs="Times New Roman"/>
          <w:kern w:val="0"/>
          <w:sz w:val="24"/>
          <w:szCs w:val="24"/>
          <w:lang w:val="en-GB" w:eastAsia="fr-FR"/>
        </w:rPr>
      </w:pPr>
      <w:r w:rsidRPr="0043582B">
        <w:rPr>
          <w:rFonts w:ascii="Times New Roman" w:eastAsia="Times New Roman" w:hAnsi="Times New Roman" w:cs="Times New Roman"/>
          <w:kern w:val="0"/>
          <w:sz w:val="24"/>
          <w:szCs w:val="24"/>
          <w:vertAlign w:val="superscript"/>
          <w:lang w:val="en-GB" w:eastAsia="fr-FR"/>
        </w:rPr>
        <w:t>2</w:t>
      </w:r>
      <w:r w:rsidRPr="0043582B">
        <w:rPr>
          <w:rFonts w:ascii="Times New Roman" w:eastAsia="Times New Roman" w:hAnsi="Times New Roman" w:cs="Times New Roman"/>
          <w:kern w:val="0"/>
          <w:sz w:val="24"/>
          <w:szCs w:val="24"/>
          <w:lang w:eastAsia="fr-FR"/>
        </w:rPr>
        <w:t xml:space="preserve"> </w:t>
      </w:r>
      <w:r w:rsidR="00263F51" w:rsidRPr="0043582B">
        <w:rPr>
          <w:rFonts w:ascii="Times New Roman" w:eastAsia="Times New Roman" w:hAnsi="Times New Roman" w:cs="Times New Roman"/>
          <w:kern w:val="0"/>
          <w:sz w:val="24"/>
          <w:szCs w:val="24"/>
          <w:lang w:eastAsia="fr-FR"/>
        </w:rPr>
        <w:t>School of Mathematical Sciences</w:t>
      </w:r>
      <w:r w:rsidRPr="0043582B">
        <w:rPr>
          <w:rFonts w:ascii="Times New Roman" w:eastAsia="DengXian" w:hAnsi="Times New Roman" w:cs="Times New Roman"/>
          <w:kern w:val="0"/>
          <w:sz w:val="24"/>
          <w:szCs w:val="24"/>
          <w:lang w:eastAsia="fr-FR"/>
        </w:rPr>
        <w:t xml:space="preserve">, </w:t>
      </w:r>
      <w:proofErr w:type="spellStart"/>
      <w:r w:rsidRPr="0043582B">
        <w:rPr>
          <w:rFonts w:ascii="Times New Roman" w:eastAsia="DengXian" w:hAnsi="Times New Roman" w:cs="Times New Roman"/>
          <w:kern w:val="0"/>
          <w:sz w:val="24"/>
          <w:szCs w:val="24"/>
          <w:lang w:eastAsia="fr-FR"/>
        </w:rPr>
        <w:t>Beihang</w:t>
      </w:r>
      <w:proofErr w:type="spellEnd"/>
      <w:r w:rsidRPr="0043582B">
        <w:rPr>
          <w:rFonts w:ascii="Times New Roman" w:eastAsia="DengXian" w:hAnsi="Times New Roman" w:cs="Times New Roman"/>
          <w:kern w:val="0"/>
          <w:sz w:val="24"/>
          <w:szCs w:val="24"/>
          <w:lang w:eastAsia="fr-FR"/>
        </w:rPr>
        <w:t xml:space="preserve"> University, </w:t>
      </w:r>
      <w:r w:rsidRPr="0043582B">
        <w:rPr>
          <w:rFonts w:ascii="Times New Roman" w:eastAsia="DengXian" w:hAnsi="Times New Roman" w:cs="Times New Roman"/>
          <w:iCs/>
          <w:kern w:val="0"/>
          <w:sz w:val="24"/>
          <w:szCs w:val="24"/>
          <w:lang w:eastAsia="fr-FR"/>
        </w:rPr>
        <w:t>37</w:t>
      </w:r>
      <w:r w:rsidRPr="0043582B">
        <w:rPr>
          <w:rFonts w:ascii="Times New Roman" w:eastAsia="DengXian" w:hAnsi="Times New Roman" w:cs="Times New Roman"/>
          <w:kern w:val="0"/>
          <w:sz w:val="24"/>
          <w:szCs w:val="24"/>
          <w:lang w:eastAsia="fr-FR"/>
        </w:rPr>
        <w:t xml:space="preserve"> </w:t>
      </w:r>
      <w:proofErr w:type="spellStart"/>
      <w:r w:rsidRPr="0043582B">
        <w:rPr>
          <w:rFonts w:ascii="Times New Roman" w:eastAsia="DengXian" w:hAnsi="Times New Roman" w:cs="Times New Roman"/>
          <w:kern w:val="0"/>
          <w:sz w:val="24"/>
          <w:szCs w:val="24"/>
          <w:lang w:eastAsia="fr-FR"/>
        </w:rPr>
        <w:t>Xueyuan</w:t>
      </w:r>
      <w:proofErr w:type="spellEnd"/>
      <w:r w:rsidRPr="0043582B">
        <w:rPr>
          <w:rFonts w:ascii="Times New Roman" w:eastAsia="DengXian" w:hAnsi="Times New Roman" w:cs="Times New Roman"/>
          <w:kern w:val="0"/>
          <w:sz w:val="24"/>
          <w:szCs w:val="24"/>
          <w:lang w:eastAsia="fr-FR"/>
        </w:rPr>
        <w:t xml:space="preserve"> Road, Beijing 100191, China </w:t>
      </w:r>
    </w:p>
    <w:p w:rsidR="00727F71" w:rsidRPr="0043582B" w:rsidRDefault="00727F71" w:rsidP="00727F71">
      <w:pPr>
        <w:widowControl/>
        <w:spacing w:line="480" w:lineRule="auto"/>
        <w:jc w:val="center"/>
        <w:rPr>
          <w:rFonts w:ascii="Times New Roman" w:eastAsia="DengXian" w:hAnsi="Times New Roman" w:cs="Times New Roman"/>
          <w:kern w:val="0"/>
          <w:sz w:val="24"/>
          <w:szCs w:val="24"/>
          <w:lang w:eastAsia="fr-FR"/>
        </w:rPr>
      </w:pPr>
      <w:r w:rsidRPr="0043582B">
        <w:rPr>
          <w:rFonts w:ascii="Times New Roman" w:eastAsia="Times New Roman" w:hAnsi="Times New Roman" w:cs="Times New Roman"/>
          <w:kern w:val="0"/>
          <w:sz w:val="24"/>
          <w:szCs w:val="24"/>
          <w:vertAlign w:val="superscript"/>
          <w:lang w:val="en-GB" w:eastAsia="fr-FR"/>
        </w:rPr>
        <w:t>3</w:t>
      </w:r>
      <w:r w:rsidRPr="0043582B">
        <w:rPr>
          <w:rFonts w:ascii="Times New Roman" w:eastAsia="Times New Roman" w:hAnsi="Times New Roman" w:cs="Times New Roman"/>
          <w:kern w:val="0"/>
          <w:sz w:val="24"/>
          <w:szCs w:val="24"/>
          <w:lang w:eastAsia="fr-FR"/>
        </w:rPr>
        <w:t xml:space="preserve"> </w:t>
      </w:r>
      <w:r w:rsidRPr="0043582B">
        <w:rPr>
          <w:rFonts w:ascii="Times New Roman" w:eastAsia="DengXian" w:hAnsi="Times New Roman" w:cs="Times New Roman"/>
          <w:kern w:val="0"/>
          <w:sz w:val="24"/>
          <w:szCs w:val="24"/>
          <w:lang w:eastAsia="fr-FR"/>
        </w:rPr>
        <w:t xml:space="preserve">School of Civil Engineering and Architecture, Wuhan University of Technology, </w:t>
      </w:r>
      <w:r w:rsidR="00836161" w:rsidRPr="0043582B">
        <w:rPr>
          <w:rFonts w:ascii="Times New Roman" w:eastAsia="DengXian" w:hAnsi="Times New Roman" w:cs="Times New Roman"/>
          <w:kern w:val="0"/>
          <w:sz w:val="24"/>
          <w:szCs w:val="24"/>
          <w:lang w:eastAsia="fr-FR"/>
        </w:rPr>
        <w:t>Wuhan, China</w:t>
      </w:r>
    </w:p>
    <w:p w:rsidR="007459BE" w:rsidRPr="0043582B" w:rsidRDefault="007459BE" w:rsidP="008C7C00">
      <w:pPr>
        <w:widowControl/>
        <w:spacing w:line="480" w:lineRule="auto"/>
        <w:jc w:val="center"/>
        <w:rPr>
          <w:rFonts w:ascii="Times New Roman" w:eastAsia="Times New Roman" w:hAnsi="Times New Roman" w:cs="Times New Roman"/>
          <w:kern w:val="0"/>
          <w:sz w:val="24"/>
          <w:szCs w:val="24"/>
          <w:lang w:val="en-GB" w:eastAsia="fr-FR"/>
        </w:rPr>
      </w:pPr>
      <w:r w:rsidRPr="0043582B">
        <w:rPr>
          <w:rFonts w:ascii="Times New Roman" w:hAnsi="Times New Roman" w:cs="Times New Roman"/>
          <w:kern w:val="0"/>
          <w:sz w:val="24"/>
          <w:szCs w:val="24"/>
          <w:vertAlign w:val="superscript"/>
          <w:lang w:val="en-GB"/>
        </w:rPr>
        <w:t>4</w:t>
      </w:r>
      <w:r w:rsidRPr="0043582B">
        <w:rPr>
          <w:rFonts w:ascii="Times New Roman" w:eastAsia="Times New Roman" w:hAnsi="Times New Roman" w:cs="Times New Roman"/>
          <w:kern w:val="0"/>
          <w:sz w:val="24"/>
          <w:szCs w:val="24"/>
          <w:lang w:val="en-GB" w:eastAsia="fr-FR"/>
        </w:rPr>
        <w:t xml:space="preserve"> Department of Engineering, </w:t>
      </w:r>
      <w:r w:rsidR="008010EA" w:rsidRPr="0043582B">
        <w:rPr>
          <w:rFonts w:ascii="Times New Roman" w:eastAsia="Times New Roman" w:hAnsi="Times New Roman" w:cs="Times New Roman"/>
          <w:kern w:val="0"/>
          <w:sz w:val="24"/>
          <w:szCs w:val="24"/>
          <w:lang w:val="en-GB" w:eastAsia="fr-FR"/>
        </w:rPr>
        <w:t xml:space="preserve">University of Cambridge, </w:t>
      </w:r>
      <w:r w:rsidRPr="0043582B">
        <w:rPr>
          <w:rFonts w:ascii="Times New Roman" w:eastAsia="Times New Roman" w:hAnsi="Times New Roman" w:cs="Times New Roman"/>
          <w:kern w:val="0"/>
          <w:sz w:val="24"/>
          <w:szCs w:val="24"/>
          <w:lang w:val="en-GB" w:eastAsia="fr-FR"/>
        </w:rPr>
        <w:t>Cambridge CB2 1PZ, UK</w:t>
      </w:r>
    </w:p>
    <w:p w:rsidR="007459BE" w:rsidRPr="0043582B" w:rsidRDefault="007459BE" w:rsidP="00727F71">
      <w:pPr>
        <w:widowControl/>
        <w:spacing w:line="480" w:lineRule="auto"/>
        <w:jc w:val="center"/>
        <w:rPr>
          <w:rFonts w:ascii="Times New Roman" w:eastAsia="Times New Roman" w:hAnsi="Times New Roman" w:cs="Times New Roman"/>
          <w:kern w:val="0"/>
          <w:sz w:val="24"/>
          <w:szCs w:val="24"/>
          <w:lang w:val="en-GB" w:eastAsia="fr-FR"/>
        </w:rPr>
      </w:pPr>
    </w:p>
    <w:p w:rsidR="002157AB" w:rsidRPr="0043582B" w:rsidRDefault="002157AB" w:rsidP="00E53ED2">
      <w:pPr>
        <w:widowControl/>
        <w:spacing w:line="480" w:lineRule="auto"/>
        <w:jc w:val="center"/>
        <w:rPr>
          <w:rFonts w:ascii="Times New Roman" w:eastAsia="Times New Roman" w:hAnsi="Times New Roman" w:cs="Times New Roman"/>
          <w:kern w:val="0"/>
          <w:sz w:val="24"/>
          <w:szCs w:val="24"/>
          <w:lang w:val="en-GB" w:eastAsia="fr-FR"/>
        </w:rPr>
      </w:pPr>
    </w:p>
    <w:p w:rsidR="002157AB" w:rsidRPr="0043582B" w:rsidRDefault="002157AB" w:rsidP="00E53ED2">
      <w:pPr>
        <w:widowControl/>
        <w:spacing w:line="480" w:lineRule="auto"/>
        <w:jc w:val="center"/>
        <w:rPr>
          <w:rFonts w:ascii="Times New Roman" w:eastAsia="Times New Roman" w:hAnsi="Times New Roman" w:cs="Times New Roman"/>
          <w:kern w:val="0"/>
          <w:sz w:val="24"/>
          <w:szCs w:val="24"/>
          <w:lang w:val="en-GB" w:eastAsia="fr-FR"/>
        </w:rPr>
      </w:pPr>
      <w:r w:rsidRPr="0043582B">
        <w:rPr>
          <w:rFonts w:ascii="Times New Roman" w:eastAsia="Times New Roman" w:hAnsi="Times New Roman" w:cs="Times New Roman"/>
          <w:kern w:val="0"/>
          <w:sz w:val="24"/>
          <w:szCs w:val="24"/>
          <w:lang w:eastAsia="ja-JP"/>
        </w:rPr>
        <w:t>*</w:t>
      </w:r>
      <w:r w:rsidRPr="0043582B">
        <w:rPr>
          <w:rFonts w:ascii="Times New Roman" w:eastAsia="Times New Roman" w:hAnsi="Times New Roman" w:cs="Times New Roman"/>
          <w:kern w:val="0"/>
          <w:sz w:val="24"/>
          <w:szCs w:val="24"/>
          <w:lang w:eastAsia="fr-FR"/>
        </w:rPr>
        <w:t xml:space="preserve"> </w:t>
      </w:r>
      <w:r w:rsidRPr="0043582B">
        <w:rPr>
          <w:rFonts w:ascii="Times New Roman" w:eastAsia="Malgun Gothic" w:hAnsi="Times New Roman" w:cs="Times New Roman"/>
          <w:kern w:val="0"/>
          <w:sz w:val="24"/>
          <w:szCs w:val="24"/>
          <w:lang w:eastAsia="ko-KR"/>
        </w:rPr>
        <w:t>C</w:t>
      </w:r>
      <w:r w:rsidRPr="0043582B">
        <w:rPr>
          <w:rFonts w:ascii="Times New Roman" w:eastAsia="Times New Roman" w:hAnsi="Times New Roman" w:cs="Times New Roman"/>
          <w:kern w:val="0"/>
          <w:sz w:val="24"/>
          <w:szCs w:val="24"/>
          <w:lang w:eastAsia="ja-JP"/>
        </w:rPr>
        <w:t>orresponding author</w:t>
      </w:r>
      <w:r w:rsidR="001A30A5" w:rsidRPr="0043582B">
        <w:rPr>
          <w:rFonts w:ascii="Times New Roman" w:eastAsia="Times New Roman" w:hAnsi="Times New Roman" w:cs="Times New Roman"/>
          <w:kern w:val="0"/>
          <w:sz w:val="24"/>
          <w:szCs w:val="24"/>
          <w:lang w:eastAsia="ja-JP"/>
        </w:rPr>
        <w:t>.</w:t>
      </w:r>
      <w:r w:rsidR="001A30A5" w:rsidRPr="0043582B">
        <w:rPr>
          <w:rFonts w:ascii="Times New Roman" w:eastAsia="Times New Roman" w:hAnsi="Times New Roman" w:cs="Times New Roman"/>
          <w:kern w:val="0"/>
          <w:sz w:val="24"/>
          <w:szCs w:val="24"/>
          <w:lang w:eastAsia="ja-JP"/>
        </w:rPr>
        <w:tab/>
        <w:t>E-mail</w:t>
      </w:r>
      <w:r w:rsidR="003C36A1" w:rsidRPr="0043582B">
        <w:rPr>
          <w:rFonts w:ascii="Times New Roman" w:eastAsia="Times New Roman" w:hAnsi="Times New Roman" w:cs="Times New Roman"/>
          <w:kern w:val="0"/>
          <w:sz w:val="24"/>
          <w:szCs w:val="24"/>
          <w:lang w:eastAsia="ja-JP"/>
        </w:rPr>
        <w:t xml:space="preserve">: </w:t>
      </w:r>
      <w:r w:rsidR="00E0015F" w:rsidRPr="0043582B">
        <w:rPr>
          <w:rFonts w:ascii="Times New Roman" w:eastAsia="Malgun Gothic" w:hAnsi="Times New Roman" w:cs="Times New Roman"/>
          <w:kern w:val="0"/>
          <w:sz w:val="24"/>
          <w:szCs w:val="24"/>
          <w:lang w:eastAsia="ko-KR"/>
        </w:rPr>
        <w:t>wuchao</w:t>
      </w:r>
      <w:r w:rsidR="003C36A1" w:rsidRPr="0043582B">
        <w:rPr>
          <w:rFonts w:ascii="Times New Roman" w:eastAsia="Malgun Gothic" w:hAnsi="Times New Roman" w:cs="Times New Roman"/>
          <w:kern w:val="0"/>
          <w:sz w:val="24"/>
          <w:szCs w:val="24"/>
          <w:lang w:eastAsia="ko-KR"/>
        </w:rPr>
        <w:t>@buaa.edu.cn</w:t>
      </w:r>
      <w:r w:rsidR="001A30A5" w:rsidRPr="0043582B">
        <w:rPr>
          <w:rFonts w:ascii="Times New Roman" w:eastAsia="Malgun Gothic" w:hAnsi="Times New Roman" w:cs="Times New Roman"/>
          <w:kern w:val="0"/>
          <w:sz w:val="24"/>
          <w:szCs w:val="24"/>
          <w:lang w:eastAsia="ko-KR"/>
        </w:rPr>
        <w:t xml:space="preserve"> (Chao Wu)</w:t>
      </w:r>
    </w:p>
    <w:p w:rsidR="002157AB" w:rsidRPr="0043582B" w:rsidRDefault="002157AB" w:rsidP="00E53ED2">
      <w:pPr>
        <w:widowControl/>
        <w:spacing w:line="480" w:lineRule="auto"/>
        <w:jc w:val="center"/>
        <w:rPr>
          <w:rFonts w:ascii="Times New Roman" w:eastAsia="Times New Roman" w:hAnsi="Times New Roman" w:cs="Times New Roman"/>
          <w:kern w:val="0"/>
          <w:sz w:val="24"/>
          <w:szCs w:val="24"/>
          <w:lang w:val="en-GB" w:eastAsia="fr-FR"/>
        </w:rPr>
      </w:pPr>
    </w:p>
    <w:p w:rsidR="004A1095" w:rsidRPr="0043582B" w:rsidRDefault="004A1095" w:rsidP="00E53ED2">
      <w:pPr>
        <w:widowControl/>
        <w:spacing w:line="480" w:lineRule="auto"/>
        <w:jc w:val="left"/>
        <w:rPr>
          <w:rFonts w:ascii="Times New Roman" w:hAnsi="Times New Roman" w:cs="Times New Roman"/>
          <w:b/>
          <w:bCs/>
          <w:sz w:val="24"/>
          <w:szCs w:val="24"/>
          <w:lang w:val="en-GB"/>
        </w:rPr>
      </w:pPr>
      <w:r w:rsidRPr="0043582B">
        <w:rPr>
          <w:rFonts w:ascii="Times New Roman" w:hAnsi="Times New Roman" w:cs="Times New Roman"/>
          <w:b/>
          <w:bCs/>
          <w:sz w:val="24"/>
          <w:szCs w:val="24"/>
          <w:lang w:val="en-GB"/>
        </w:rPr>
        <w:br w:type="page"/>
      </w:r>
    </w:p>
    <w:p w:rsidR="002157AB" w:rsidRPr="0043582B" w:rsidRDefault="002157AB" w:rsidP="00E53ED2">
      <w:pPr>
        <w:spacing w:line="480" w:lineRule="auto"/>
        <w:jc w:val="left"/>
        <w:rPr>
          <w:rFonts w:ascii="Times New Roman" w:hAnsi="Times New Roman" w:cs="Times New Roman"/>
          <w:b/>
          <w:bCs/>
          <w:sz w:val="24"/>
          <w:szCs w:val="24"/>
          <w:lang w:val="en-GB"/>
        </w:rPr>
      </w:pPr>
      <w:r w:rsidRPr="0043582B">
        <w:rPr>
          <w:rFonts w:ascii="Times New Roman" w:hAnsi="Times New Roman" w:cs="Times New Roman"/>
          <w:b/>
          <w:bCs/>
          <w:sz w:val="24"/>
          <w:szCs w:val="24"/>
          <w:lang w:val="en-GB"/>
        </w:rPr>
        <w:lastRenderedPageBreak/>
        <w:t>Abstract</w:t>
      </w:r>
    </w:p>
    <w:p w:rsidR="00A707FD" w:rsidRPr="0043582B" w:rsidRDefault="00A707FD" w:rsidP="00A707FD">
      <w:pPr>
        <w:widowControl/>
        <w:spacing w:line="480" w:lineRule="auto"/>
        <w:rPr>
          <w:rFonts w:ascii="Times New Roman" w:hAnsi="Times New Roman" w:cs="Times New Roman"/>
          <w:sz w:val="24"/>
          <w:szCs w:val="24"/>
        </w:rPr>
      </w:pPr>
      <w:r w:rsidRPr="0043582B">
        <w:rPr>
          <w:rFonts w:ascii="Times New Roman" w:hAnsi="Times New Roman" w:cs="Times New Roman"/>
          <w:sz w:val="24"/>
          <w:szCs w:val="24"/>
        </w:rPr>
        <w:t xml:space="preserve">Carbon fiber reinforced polymer (CFRP) composite is subject to external loads during service life, suffering interfacial creep between fiber and matrix and eventually interfacial slippage.  The interfacial creep degrades </w:t>
      </w:r>
      <w:bookmarkStart w:id="0" w:name="_Hlk26782440"/>
      <w:r w:rsidRPr="0043582B">
        <w:rPr>
          <w:rFonts w:ascii="Times New Roman" w:hAnsi="Times New Roman" w:cs="Times New Roman"/>
          <w:sz w:val="24"/>
          <w:szCs w:val="24"/>
        </w:rPr>
        <w:t xml:space="preserve">interfacial integrity </w:t>
      </w:r>
      <w:bookmarkEnd w:id="0"/>
      <w:r w:rsidRPr="0043582B">
        <w:rPr>
          <w:rFonts w:ascii="Times New Roman" w:hAnsi="Times New Roman" w:cs="Times New Roman"/>
          <w:sz w:val="24"/>
          <w:szCs w:val="24"/>
        </w:rPr>
        <w:t xml:space="preserve">of composites and weakens long-term durability.  In order to </w:t>
      </w:r>
      <w:bookmarkStart w:id="1" w:name="_Hlk26782461"/>
      <w:r w:rsidRPr="0043582B">
        <w:rPr>
          <w:rFonts w:ascii="Times New Roman" w:hAnsi="Times New Roman" w:cs="Times New Roman"/>
          <w:sz w:val="24"/>
          <w:szCs w:val="24"/>
        </w:rPr>
        <w:t xml:space="preserve">understand the degradation, </w:t>
      </w:r>
      <w:bookmarkEnd w:id="1"/>
      <w:r w:rsidRPr="0043582B">
        <w:rPr>
          <w:rFonts w:ascii="Times New Roman" w:hAnsi="Times New Roman" w:cs="Times New Roman"/>
          <w:sz w:val="24"/>
          <w:szCs w:val="24"/>
        </w:rPr>
        <w:t xml:space="preserve">microscopic details of interfacial structural changes during creep are essential.  This </w:t>
      </w:r>
      <w:bookmarkStart w:id="2" w:name="_Hlk26782498"/>
      <w:r w:rsidRPr="0043582B">
        <w:rPr>
          <w:rFonts w:ascii="Times New Roman" w:hAnsi="Times New Roman" w:cs="Times New Roman"/>
          <w:sz w:val="24"/>
          <w:szCs w:val="24"/>
        </w:rPr>
        <w:t xml:space="preserve">study </w:t>
      </w:r>
      <w:bookmarkEnd w:id="2"/>
      <w:r w:rsidRPr="0043582B">
        <w:rPr>
          <w:rFonts w:ascii="Times New Roman" w:hAnsi="Times New Roman" w:cs="Times New Roman"/>
          <w:sz w:val="24"/>
          <w:szCs w:val="24"/>
        </w:rPr>
        <w:t>aims to investigate microscopic creep behavior of carbon fiber/epoxy interface at different shear load levels using molecular dynamics simulations.  A molecular interface model consisting of epoxy molecule bonded to graphite sheets representing fiber outer layer is constructed, which is validated by comparing mass density, glass-transition temperature and Young’s modulus of bonded epoxy with experimental measurements.  According to creep simulation, there is a threshold stress for the onset of creep failure, above which the interface detaches.  Comparatively, no interfacial detachment occurs in low stress regime, where displacement–force curve is plotted and used to quantify energy barrier to the onset of creep failure.  Meanwhile, strain and stress evolution of the interface are correlated to interfacial structural changes to understand interfacial creep mechanism.  This study provides molecular insights into interfacial creep behavior in fiber-matrix system and form the basis of multiscale investigation framework on interfacial creep behavior.</w:t>
      </w:r>
    </w:p>
    <w:p w:rsidR="003C36A1" w:rsidRPr="0043582B" w:rsidRDefault="003C36A1" w:rsidP="00DB6121">
      <w:pPr>
        <w:widowControl/>
        <w:spacing w:line="480" w:lineRule="auto"/>
        <w:rPr>
          <w:rFonts w:ascii="Times New Roman" w:eastAsia="Times New Roman" w:hAnsi="Times New Roman" w:cs="Times New Roman"/>
          <w:kern w:val="0"/>
          <w:sz w:val="24"/>
          <w:szCs w:val="24"/>
          <w:lang w:val="en-GB" w:eastAsia="fr-FR"/>
        </w:rPr>
      </w:pPr>
      <w:r w:rsidRPr="0043582B">
        <w:rPr>
          <w:rFonts w:ascii="Times New Roman" w:eastAsia="Times New Roman" w:hAnsi="Times New Roman" w:cs="Times New Roman"/>
          <w:b/>
          <w:kern w:val="0"/>
          <w:sz w:val="24"/>
          <w:szCs w:val="24"/>
          <w:lang w:val="en-GB" w:eastAsia="fr-FR"/>
        </w:rPr>
        <w:t>Keywords:</w:t>
      </w:r>
      <w:r w:rsidRPr="0043582B">
        <w:rPr>
          <w:rFonts w:ascii="Times New Roman" w:eastAsia="Times New Roman" w:hAnsi="Times New Roman" w:cs="Times New Roman"/>
          <w:kern w:val="0"/>
          <w:sz w:val="24"/>
          <w:szCs w:val="24"/>
          <w:lang w:val="en-GB" w:eastAsia="fr-FR"/>
        </w:rPr>
        <w:t xml:space="preserve"> </w:t>
      </w:r>
      <w:r w:rsidR="00264886" w:rsidRPr="0043582B">
        <w:rPr>
          <w:rFonts w:ascii="Times New Roman" w:eastAsia="Times New Roman" w:hAnsi="Times New Roman" w:cs="Times New Roman"/>
          <w:kern w:val="0"/>
          <w:sz w:val="24"/>
          <w:szCs w:val="24"/>
          <w:lang w:val="en-GB" w:eastAsia="fr-FR"/>
        </w:rPr>
        <w:t xml:space="preserve">Carbon </w:t>
      </w:r>
      <w:proofErr w:type="spellStart"/>
      <w:r w:rsidR="00264886" w:rsidRPr="0043582B">
        <w:rPr>
          <w:rFonts w:ascii="Times New Roman" w:eastAsia="Times New Roman" w:hAnsi="Times New Roman" w:cs="Times New Roman"/>
          <w:kern w:val="0"/>
          <w:sz w:val="24"/>
          <w:szCs w:val="24"/>
          <w:lang w:val="en-GB" w:eastAsia="fr-FR"/>
        </w:rPr>
        <w:t>fiber</w:t>
      </w:r>
      <w:proofErr w:type="spellEnd"/>
      <w:r w:rsidR="00264886" w:rsidRPr="0043582B">
        <w:rPr>
          <w:rFonts w:ascii="Times New Roman" w:eastAsia="Times New Roman" w:hAnsi="Times New Roman" w:cs="Times New Roman"/>
          <w:kern w:val="0"/>
          <w:sz w:val="24"/>
          <w:szCs w:val="24"/>
          <w:lang w:val="en-GB" w:eastAsia="fr-FR"/>
        </w:rPr>
        <w:t>/epoxy interface</w:t>
      </w:r>
      <w:r w:rsidRPr="0043582B">
        <w:rPr>
          <w:rFonts w:ascii="Times New Roman" w:eastAsia="Times New Roman" w:hAnsi="Times New Roman" w:cs="Times New Roman"/>
          <w:kern w:val="0"/>
          <w:sz w:val="24"/>
          <w:szCs w:val="24"/>
          <w:lang w:val="en-GB" w:eastAsia="fr-FR"/>
        </w:rPr>
        <w:t>, Creep</w:t>
      </w:r>
      <w:r w:rsidR="00264886" w:rsidRPr="0043582B">
        <w:rPr>
          <w:rFonts w:ascii="Times New Roman" w:eastAsia="Times New Roman" w:hAnsi="Times New Roman" w:cs="Times New Roman"/>
          <w:kern w:val="0"/>
          <w:sz w:val="24"/>
          <w:szCs w:val="24"/>
          <w:lang w:val="en-GB" w:eastAsia="fr-FR"/>
        </w:rPr>
        <w:t xml:space="preserve"> </w:t>
      </w:r>
      <w:proofErr w:type="spellStart"/>
      <w:r w:rsidR="00264886" w:rsidRPr="0043582B">
        <w:rPr>
          <w:rFonts w:ascii="Times New Roman" w:eastAsia="Times New Roman" w:hAnsi="Times New Roman" w:cs="Times New Roman"/>
          <w:kern w:val="0"/>
          <w:sz w:val="24"/>
          <w:szCs w:val="24"/>
          <w:lang w:val="en-GB" w:eastAsia="fr-FR"/>
        </w:rPr>
        <w:t>behavior</w:t>
      </w:r>
      <w:proofErr w:type="spellEnd"/>
      <w:r w:rsidRPr="0043582B">
        <w:rPr>
          <w:rFonts w:ascii="Times New Roman" w:eastAsia="Times New Roman" w:hAnsi="Times New Roman" w:cs="Times New Roman"/>
          <w:kern w:val="0"/>
          <w:sz w:val="24"/>
          <w:szCs w:val="24"/>
          <w:lang w:val="en-GB" w:eastAsia="fr-FR"/>
        </w:rPr>
        <w:t>,</w:t>
      </w:r>
      <w:r w:rsidR="002010EE" w:rsidRPr="0043582B">
        <w:rPr>
          <w:rFonts w:ascii="Times New Roman" w:eastAsia="Times New Roman" w:hAnsi="Times New Roman" w:cs="Times New Roman"/>
          <w:kern w:val="0"/>
          <w:sz w:val="24"/>
          <w:szCs w:val="24"/>
          <w:lang w:val="en-GB" w:eastAsia="fr-FR"/>
        </w:rPr>
        <w:t xml:space="preserve"> </w:t>
      </w:r>
      <w:r w:rsidR="00AC11CE" w:rsidRPr="0043582B">
        <w:rPr>
          <w:rFonts w:ascii="Times New Roman" w:eastAsia="Times New Roman" w:hAnsi="Times New Roman" w:cs="Times New Roman"/>
          <w:kern w:val="0"/>
          <w:sz w:val="24"/>
          <w:szCs w:val="24"/>
          <w:lang w:val="en-GB" w:eastAsia="fr-FR"/>
        </w:rPr>
        <w:t xml:space="preserve">Interfacial </w:t>
      </w:r>
      <w:r w:rsidR="004A5C11" w:rsidRPr="0043582B">
        <w:rPr>
          <w:rFonts w:ascii="Times New Roman" w:eastAsia="Times New Roman" w:hAnsi="Times New Roman" w:cs="Times New Roman"/>
          <w:kern w:val="0"/>
          <w:sz w:val="24"/>
          <w:szCs w:val="24"/>
          <w:lang w:val="en-GB" w:eastAsia="fr-FR"/>
        </w:rPr>
        <w:t>integrity</w:t>
      </w:r>
      <w:r w:rsidR="002010EE" w:rsidRPr="0043582B">
        <w:rPr>
          <w:rFonts w:ascii="Times New Roman" w:eastAsia="Times New Roman" w:hAnsi="Times New Roman" w:cs="Times New Roman"/>
          <w:kern w:val="0"/>
          <w:sz w:val="24"/>
          <w:szCs w:val="24"/>
          <w:lang w:val="en-GB" w:eastAsia="fr-FR"/>
        </w:rPr>
        <w:t>,</w:t>
      </w:r>
      <w:r w:rsidRPr="0043582B">
        <w:rPr>
          <w:rFonts w:ascii="Times New Roman" w:eastAsia="Times New Roman" w:hAnsi="Times New Roman" w:cs="Times New Roman"/>
          <w:kern w:val="0"/>
          <w:sz w:val="24"/>
          <w:szCs w:val="24"/>
          <w:lang w:val="en-GB" w:eastAsia="fr-FR"/>
        </w:rPr>
        <w:t xml:space="preserve"> Molecular dynamics</w:t>
      </w:r>
      <w:r w:rsidR="00C93F2E" w:rsidRPr="0043582B">
        <w:rPr>
          <w:rFonts w:ascii="Times New Roman" w:eastAsia="Times New Roman" w:hAnsi="Times New Roman" w:cs="Times New Roman"/>
          <w:kern w:val="0"/>
          <w:sz w:val="24"/>
          <w:szCs w:val="24"/>
          <w:lang w:val="en-GB" w:eastAsia="fr-FR"/>
        </w:rPr>
        <w:t xml:space="preserve"> simulation</w:t>
      </w:r>
    </w:p>
    <w:p w:rsidR="00AD29B3" w:rsidRPr="0043582B" w:rsidRDefault="003C36A1" w:rsidP="00AD29B3">
      <w:pPr>
        <w:spacing w:line="480" w:lineRule="auto"/>
        <w:rPr>
          <w:rFonts w:ascii="Times New Roman" w:hAnsi="Times New Roman" w:cs="Times New Roman"/>
          <w:b/>
          <w:bCs/>
          <w:sz w:val="24"/>
          <w:szCs w:val="24"/>
        </w:rPr>
      </w:pPr>
      <w:r w:rsidRPr="0043582B">
        <w:rPr>
          <w:rFonts w:ascii="Times New Roman" w:hAnsi="Times New Roman" w:cs="Times New Roman"/>
          <w:b/>
          <w:bCs/>
          <w:sz w:val="24"/>
          <w:szCs w:val="24"/>
          <w:lang w:val="en-GB"/>
        </w:rPr>
        <w:br w:type="page"/>
      </w:r>
      <w:r w:rsidR="00AD29B3" w:rsidRPr="0043582B">
        <w:rPr>
          <w:rFonts w:ascii="Times New Roman" w:hAnsi="Times New Roman" w:cs="Times New Roman"/>
          <w:b/>
          <w:bCs/>
          <w:sz w:val="24"/>
          <w:szCs w:val="24"/>
        </w:rPr>
        <w:lastRenderedPageBreak/>
        <w:t>1. Introduction</w:t>
      </w:r>
    </w:p>
    <w:p w:rsidR="00A707FD" w:rsidRPr="0043582B" w:rsidRDefault="00A707FD" w:rsidP="00A707FD">
      <w:pPr>
        <w:spacing w:line="480" w:lineRule="auto"/>
        <w:ind w:firstLine="420"/>
        <w:rPr>
          <w:rFonts w:ascii="Times New Roman" w:hAnsi="Times New Roman" w:cs="Times New Roman"/>
          <w:sz w:val="24"/>
          <w:szCs w:val="24"/>
          <w:lang w:val="en-GB"/>
        </w:rPr>
      </w:pPr>
      <w:r w:rsidRPr="0043582B">
        <w:rPr>
          <w:rFonts w:ascii="Times New Roman" w:hAnsi="Times New Roman" w:cs="Times New Roman"/>
          <w:sz w:val="24"/>
          <w:szCs w:val="24"/>
          <w:lang w:val="en-GB"/>
        </w:rPr>
        <w:t xml:space="preserve">Due to outstanding properties including high stiffness-to-weight ratio and strong anticorrosion performance,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reinforced polymer (CFRP) composite finds an increasing usage in civil engineering field including external shear and flexural reinforcement, internal rebar for concrete components and load-bearing component for all-composite structural systems.</w:t>
      </w:r>
      <w:r w:rsidR="00FD2B19" w:rsidRPr="0043582B">
        <w:rPr>
          <w:rFonts w:ascii="Times New Roman" w:hAnsi="Times New Roman" w:cs="Times New Roman"/>
          <w:sz w:val="24"/>
          <w:szCs w:val="24"/>
          <w:lang w:val="en-GB"/>
        </w:rPr>
        <w:fldChar w:fldCharType="begin">
          <w:fldData xml:space="preserve">PEVuZE5vdGU+PENpdGU+PEF1dGhvcj5LYXJiaGFyaTwvQXV0aG9yPjxZZWFyPjIwMDM8L1llYXI+
PFJlY051bT4xPC9SZWNOdW0+PERpc3BsYXlUZXh0PlsxLTRdPC9EaXNwbGF5VGV4dD48cmVjb3Jk
PjxyZWMtbnVtYmVyPjE8L3JlYy1udW1iZXI+PGZvcmVpZ24ta2V5cz48a2V5IGFwcD0iRU4iIGRi
LWlkPSJ6MHR6NTB2ZHE5cHZ0bmVkOTBxdmZhOW53dGYwd3A1eDVldngiIHRpbWVzdGFtcD0iMTU2
MzI5MTAxOSI+MTwva2V5PjwvZm9yZWlnbi1rZXlzPjxyZWYtdHlwZSBuYW1lPSJKb3VybmFsIEFy
dGljbGUiPjE3PC9yZWYtdHlwZT48Y29udHJpYnV0b3JzPjxhdXRob3JzPjxhdXRob3I+S2FyYmhh
cmksIFYuIE0uPC9hdXRob3I+PGF1dGhvcj5DaGluLCBKLiBXLjwvYXV0aG9yPjxhdXRob3I+SHVu
c3RvbiwgRC48L2F1dGhvcj48YXV0aG9yPkJlbm1va3JhbmUsIEIuPC9hdXRob3I+PGF1dGhvcj5K
dXNrYSwgVC48L2F1dGhvcj48YXV0aG9yPk1vcmdhbiwgUi48L2F1dGhvcj48YXV0aG9yPkxlc2tv
LCBKLiBKLjwvYXV0aG9yPjxhdXRob3I+U29yYXRoaWEsIFUuPC9hdXRob3I+PGF1dGhvcj5SZXlu
YXVkLCBELjwvYXV0aG9yPjwvYXV0aG9ycz48L2NvbnRyaWJ1dG9ycz48YXV0aC1hZGRyZXNzPlVu
aXYgQ2FsaWYgU2FuIERpZWdvLCBEZXB0IFN0cnVjdCBFbmduLCBMYSBKb2xsYSwgQ0EgOTIwOTMg
VVNBJiN4RDtOYXRsIEluc3QgU3RhbmQgJmFtcDsgVGVjaG5vbCwgR2FpdGhlcnNidXJnLCBNRCAy
MDg5OSBVU0EmI3hEO1VuaXYgU2hlcmJyb29rZSwgRGVwdCBDaXZpbCBFbmduLCBTaGVyYnJvb2tl
LCBQUSBKMUsgMlIxLCBDYW5hZGEmI3hEO05ld3BvcnQgTmV3cyBTaGlweWFyZCwgTmV3cG9ydCBO
ZXdzLCBWQSAyMzYwMyBVU0EmI3hEO1RleGFzIEEmYW1wO00gVW5pdiwgRGVwdCBNZWNoIEVuZ24s
IENvbGxlZ2UgU3RuLCBUWCA3Nzg0MyBVU0EmI3hEO1ZpcmdpbmlhIFRlY2gsIERlcHQgRW5nbiBT
Y2kgJmFtcDsgTWVjaCwgQmxhY2tzYnVyZywgVkEgMjQwNjEgVVNBJiN4RDtVU04sIEN0ciBTdXJm
YWNlIFdhcmZhcmUsIENhcmRlcm9jayBEaXYsIEJldGhlc2RhLCBNRCAyMDgxNyBVU0EmI3hEO0Np
dmlsIEVuZ24gUmVzIEZkbiwgV2FzaGluZ3RvbiwgREMgMjAwMzcgVVNBPC9hdXRoLWFkZHJlc3M+
PHRpdGxlcz48dGl0bGU+RHVyYWJpbGl0eSBnYXAgYW5hbHlzaXMgZm9yIGZpYmVyLXJlaW5mb3Jj
ZWQgcG9seW1lciBjb21wb3NpdGVzIGluIGNpdmlsIGluZnJhc3RydWN0dXJlPC90aXRsZT48c2Vj
b25kYXJ5LXRpdGxlPkpvdXJuYWwgb2YgQ29tcG9zaXRlcyBmb3IgQ29uc3RydWN0aW9uPC9zZWNv
bmRhcnktdGl0bGU+PGFsdC10aXRsZT5KIENvbXBvcyBDb25zdHI8L2FsdC10aXRsZT48L3RpdGxl
cz48cGVyaW9kaWNhbD48ZnVsbC10aXRsZT5Kb3VybmFsIG9mIENvbXBvc2l0ZXMgZm9yIENvbnN0
cnVjdGlvbjwvZnVsbC10aXRsZT48YWJici0xPkouIENvbXBvcy4gQ29uc3RyLjwvYWJici0xPjwv
cGVyaW9kaWNhbD48cGFnZXM+MjM4LTI0NzwvcGFnZXM+PHZvbHVtZT43PC92b2x1bWU+PG51bWJl
cj4zPC9udW1iZXI+PGtleXdvcmRzPjxrZXl3b3JkPmR1cmFiaWxpdHk8L2tleXdvcmQ+PGtleXdv
cmQ+ZmliZXIgcmVpbmZvcmNlZCBwb2x5bWVyczwva2V5d29yZD48a2V5d29yZD5yZWluZm9yY2Vt
ZW50IHJldHJvZml0dGluZzwva2V5d29yZD48a2V5d29yZD5kZWNrczwva2V5d29yZD48a2V5d29y
ZD5wYW5lbHM8L2tleXdvcmQ+PGtleXdvcmQ+Y29tcG9zaXRlIG1hdGVyaWFsczwva2V5d29yZD48
a2V5d29yZD5jb25jcmV0ZSBwb3JlIHNvbHV0aW9uPC9rZXl3b3JkPjxrZXl3b3JkPmVudmlyb25t
ZW50YWwgZXhwb3N1cmU8L2tleXdvcmQ+PGtleXdvcmQ+Ym9uZCBkdXJhYmlsaXR5PC9rZXl3b3Jk
PjxrZXl3b3JkPmdsYXNzPC9rZXl3b3JkPjxrZXl3b3JkPndhdGVyPC9rZXl3b3JkPjxrZXl3b3Jk
PmRlZ3JhZGF0aW9uPC9rZXl3b3JkPjxrZXl3b3JkPnBlcmZvcm1hbmNlPC9rZXl3b3JkPjxrZXl3
b3JkPnBvbHllc3RlcnM8L2tleXdvcmQ+PGtleXdvcmQ+Y3JpdGVyaWE8L2tleXdvcmQ+PGtleXdv
cmQ+ZmF0aWd1ZTwva2V5d29yZD48L2tleXdvcmRzPjxkYXRlcz48eWVhcj4yMDAzPC95ZWFyPjxw
dWItZGF0ZXM+PGRhdGU+QXVnPC9kYXRlPjwvcHViLWRhdGVzPjwvZGF0ZXM+PGlzYm4+MTA5MC0w
MjY4PC9pc2JuPjxhY2Nlc3Npb24tbnVtPldPUzowMDAxODQyMzgzMDAwMDc8L2FjY2Vzc2lvbi1u
dW0+PHVybHM+PHJlbGF0ZWQtdXJscz48dXJsPjxzdHlsZSBmYWNlPSJ1bmRlcmxpbmUiIGZvbnQ9
ImRlZmF1bHQiIHNpemU9IjEwMCUiPiZsdDtHbyB0byBJU0kmZ3Q7Oi8vV09TOjAwMDE4NDIzODMw
MDAwNzwvc3R5bGU+PC91cmw+PC9yZWxhdGVkLXVybHM+PC91cmxzPjxlbGVjdHJvbmljLXJlc291
cmNlLW51bT4xMC4xMDYxLyhBc2NlKTEwOTAtMDI2OCgyMDAzKTc6MygyMzgpPC9lbGVjdHJvbmlj
LXJlc291cmNlLW51bT48bGFuZ3VhZ2U+RW5nbGlzaDwvbGFuZ3VhZ2U+PC9yZWNvcmQ+PC9DaXRl
PjxDaXRlPjxBdXRob3I+SGFtaWx0b248L0F1dGhvcj48WWVhcj4yMDA5PC9ZZWFyPjxSZWNOdW0+
MjwvUmVjTnVtPjxyZWNvcmQ+PHJlYy1udW1iZXI+MjwvcmVjLW51bWJlcj48Zm9yZWlnbi1rZXlz
PjxrZXkgYXBwPSJFTiIgZGItaWQ9InowdHo1MHZkcTlwdnRuZWQ5MHF2ZmE5bnd0ZjB3cDV4NWV2
eCIgdGltZXN0YW1wPSIxNTYzMjk2NzEwIj4yPC9rZXk+PC9mb3JlaWduLWtleXM+PHJlZi10eXBl
IG5hbWU9IkpvdXJuYWwgQXJ0aWNsZSI+MTc8L3JlZi10eXBlPjxjb250cmlidXRvcnM+PGF1dGhv
cnM+PGF1dGhvcj5IYW1pbHRvbiwgSC4gUi48L2F1dGhvcj48YXV0aG9yPkJlbm1va3JhbmUsIEIu
PC9hdXRob3I+PGF1dGhvcj5Eb2xhbiwgQy4gVy48L2F1dGhvcj48YXV0aG9yPlNwcmlua2VsLCBN
LiBNLjwvYXV0aG9yPjwvYXV0aG9ycz48L2NvbnRyaWJ1dG9ycz48YXV0aC1hZGRyZXNzPlVuaXYg
RmxvcmlkYSwgRGVwdCBDaXZpbCAmYW1wOyBDb2FzdGFsIEVuZ24sIEdhaW5lc3ZpbGxlLCBGTCAz
MjYxMSBVU0EmI3hEO1VuaXYgU2hlcmJyb29rZSwgRlJQIFJlaW5mb3JjZW1lbnQgQ29uY3JldGUg
U3RydWN0LCBTaGVyYnJvb2tlLCBQUSBKMUsgMlIxLCBDYW5hZGEmI3hEO1VuaXYgV3lvbWluZywg
TGFyYW1pZSwgV1kgODIwNzEgVVNBJiN4RDtWaXJnaW5pYSBUcmFuc3BvcnRhdCBSZXMgQ291bmNp
bCwgQ2hhcmxvdHRlc3ZpbGxlLCBWQSBVU0E8L2F1dGgtYWRkcmVzcz48dGl0bGVzPjx0aXRsZT5Q
b2x5bWVyIE1hdGVyaWFscyB0byBFbmhhbmNlIFBlcmZvcm1hbmNlIG9mIENvbmNyZXRlIGluIENp
dmlsIEluZnJhc3RydWN0dXJlPC90aXRsZT48c2Vjb25kYXJ5LXRpdGxlPlBvbHltZXIgUmV2aWV3
czwvc2Vjb25kYXJ5LXRpdGxlPjxhbHQtdGl0bGU+UG9seW0gUmV2PC9hbHQtdGl0bGU+PC90aXRs
ZXM+PHBlcmlvZGljYWw+PGZ1bGwtdGl0bGU+UG9seW1lciBSZXZpZXdzPC9mdWxsLXRpdGxlPjxh
YmJyLTE+UG9seW0uIFJldi48L2FiYnItMT48L3BlcmlvZGljYWw+PHBhZ2VzPjEtMjQ8L3BhZ2Vz
Pjx2b2x1bWU+NDk8L3ZvbHVtZT48bnVtYmVyPjE8L251bWJlcj48a2V5d29yZHM+PGtleXdvcmQ+
Y2l2aWwgaW5mcmFzdHJ1Y3R1cmU8L2tleXdvcmQ+PGtleXdvcmQ+ZnJwIGNvbXBvc2l0ZXM8L2tl
eXdvcmQ+PGtleXdvcmQ+Ym9uZGVkIHJlcGFpcjwva2V5d29yZD48a2V5d29yZD5jb25jcmV0ZTwv
a2V5d29yZD48a2V5d29yZD5mcnAgcmVpbmZvcmNlbWVudDwva2V5d29yZD48a2V5d29yZD5kdXJh
YmlsaXR5PC9rZXl3b3JkPjxrZXl3b3JkPmZpYmVyLXJlaW5mb3JjZWQgcG9seW1lcjwva2V5d29y
ZD48a2V5d29yZD5hY2NlbGVyYXRlZCBhZ2luZyB0ZXN0czwva2V5d29yZD48a2V5d29yZD5jb21w
b3NpdGUtbWF0ZXJpYWxzPC9rZXl3b3JkPjxrZXl3b3JkPm1hcmluZS1lbnZpcm9ubWVudDwva2V5
d29yZD48a2V5d29yZD5kdXJhYmlsaXR5PC9rZXl3b3JkPjxrZXl3b3JkPndhdGVyPC9rZXl3b3Jk
PjxrZXl3b3JkPmJhcnM8L2tleXdvcmQ+PGtleXdvcmQ+cmVoYWJpbGl0YXRpb248L2tleXdvcmQ+
PGtleXdvcmQ+YWRoZXNpdmVzPC9rZXl3b3JkPjxrZXl3b3JkPnN0cmVuZ3RoPC9rZXl3b3JkPjwv
a2V5d29yZHM+PGRhdGVzPjx5ZWFyPjIwMDk8L3llYXI+PC9kYXRlcz48aXNibj4xNTU4LTM3MjQ8
L2lzYm4+PGFjY2Vzc2lvbi1udW0+V09TOjAwMDI2NTM4MDgwMDAwMTwvYWNjZXNzaW9uLW51bT48
dXJscz48cmVsYXRlZC11cmxzPjx1cmw+PHN0eWxlIGZhY2U9InVuZGVybGluZSIgZm9udD0iZGVm
YXVsdCIgc2l6ZT0iMTAwJSI+Jmx0O0dvIHRvIElTSSZndDs6Ly9XT1M6MDAwMjY1MzgwODAwMDAx
PC9zdHlsZT48L3VybD48L3JlbGF0ZWQtdXJscz48L3VybHM+PGVsZWN0cm9uaWMtcmVzb3VyY2Ut
bnVtPjEwLjEwODAvMTU1ODM3MjA4MDI2NTYxNTM8L2VsZWN0cm9uaWMtcmVzb3VyY2UtbnVtPjxs
YW5ndWFnZT5FbmdsaXNoPC9sYW5ndWFnZT48L3JlY29yZD48L0NpdGU+PENpdGU+PEF1dGhvcj5N
b3VyaXR6PC9BdXRob3I+PFllYXI+MjAwMTwvWWVhcj48UmVjTnVtPjM8L1JlY051bT48cmVjb3Jk
PjxyZWMtbnVtYmVyPjM8L3JlYy1udW1iZXI+PGZvcmVpZ24ta2V5cz48a2V5IGFwcD0iRU4iIGRi
LWlkPSJ6MHR6NTB2ZHE5cHZ0bmVkOTBxdmZhOW53dGYwd3A1eDVldngiIHRpbWVzdGFtcD0iMTU2
MzI5Njc1MiI+Mzwva2V5PjwvZm9yZWlnbi1rZXlzPjxyZWYtdHlwZSBuYW1lPSJKb3VybmFsIEFy
dGljbGUiPjE3PC9yZWYtdHlwZT48Y29udHJpYnV0b3JzPjxhdXRob3JzPjxhdXRob3I+TW91cml0
eiwgQS4gUC48L2F1dGhvcj48YXV0aG9yPkdlbGxlcnQsIEUuPC9hdXRob3I+PGF1dGhvcj5CdXJj
aGlsbCwgUC48L2F1dGhvcj48YXV0aG9yPkNoYWxsaXMsIEsuPC9hdXRob3I+PC9hdXRob3JzPjwv
Y29udHJpYnV0b3JzPjxhdXRoLWFkZHJlc3M+Uk1JVCBVbml2LCBTaXIgTGF3cmVuY2UgV2Fja2V0
dCBDdHIgQWVyb3NwIERlc2lnbiBUZWNobm9sLCBEZXB0IEFlcm9zcCBFbmduLCBNZWxib3VybmUs
IFZpYyAzMDAxLCBBdXN0cmFsaWEmI3hEO0RTVE8sIEFlcm9uYXV0ICZhbXA7IE1hcml0aW1lIFJl
cyBMYWIsIE1lbGJvdXJuZSwgVmljIDMwMDEsIEF1c3RyYWxpYTwvYXV0aC1hZGRyZXNzPjx0aXRs
ZXM+PHRpdGxlPlJldmlldyBvZiBhZHZhbmNlZCBjb21wb3NpdGUgc3RydWN0dXJlcyBmb3IgbmF2
YWwgc2hpcHMgYW5kIHN1Ym1hcmluZXM8L3RpdGxlPjxzZWNvbmRhcnktdGl0bGU+Q29tcG9zaXRl
IFN0cnVjdHVyZXM8L3NlY29uZGFyeS10aXRsZT48YWx0LXRpdGxlPkNvbXBvcyBTdHJ1Y3Q8L2Fs
dC10aXRsZT48L3RpdGxlcz48cGVyaW9kaWNhbD48ZnVsbC10aXRsZT5Db21wb3NpdGUgU3RydWN0
dXJlczwvZnVsbC10aXRsZT48YWJici0xPkNvbXBvcy4gU3RydWN0LjwvYWJici0xPjwvcGVyaW9k
aWNhbD48cGFnZXM+MjEtNDE8L3BhZ2VzPjx2b2x1bWU+NTM8L3ZvbHVtZT48bnVtYmVyPjE8L251
bWJlcj48a2V5d29yZHM+PGtleXdvcmQ+YWR2YW5jZWQgY29tcG9zaXRlIHN0cnVjdHVyZXM8L2tl
eXdvcmQ+PGtleXdvcmQ+bmF2YWwgc2hpcHM8L2tleXdvcmQ+PGtleXdvcmQ+bmF2YWwgc3VibWFy
aW5lczwva2V5d29yZD48a2V5d29yZD5kZXNpZ248L2tleXdvcmQ+PGtleXdvcmQ+c3VyZmFjZTwv
a2V5d29yZD48a2V5d29yZD5jb25zdHJ1Y3Rpb248L2tleXdvcmQ+PGtleXdvcmQ+bWluZWh1bnRl
cjwva2V5d29yZD48a2V5d29yZD5mYW1pbHk8L2tleXdvcmQ+PGtleXdvcmQ+aHVsbDwva2V5d29y
ZD48L2tleXdvcmRzPjxkYXRlcz48eWVhcj4yMDAxPC95ZWFyPjxwdWItZGF0ZXM+PGRhdGU+SnVs
PC9kYXRlPjwvcHViLWRhdGVzPjwvZGF0ZXM+PGlzYm4+MDI2My04MjIzPC9pc2JuPjxhY2Nlc3Np
b24tbnVtPldPUzowMDAxNjkyNDc3MDAwMDM8L2FjY2Vzc2lvbi1udW0+PHVybHM+PHJlbGF0ZWQt
dXJscz48dXJsPjxzdHlsZSBmYWNlPSJ1bmRlcmxpbmUiIGZvbnQ9ImRlZmF1bHQiIHNpemU9IjEw
MCUiPiZsdDtHbyB0byBJU0kmZ3Q7Oi8vV09TOjAwMDE2OTI0NzcwMDAwMzwvc3R5bGU+PC91cmw+
PC9yZWxhdGVkLXVybHM+PC91cmxzPjxlbGVjdHJvbmljLXJlc291cmNlLW51bT5Eb2kgMTAuMTAx
Ni9TMDI2My04MjIzKDAwKTAwMTc1LTY8L2VsZWN0cm9uaWMtcmVzb3VyY2UtbnVtPjxsYW5ndWFn
ZT5FbmdsaXNoPC9sYW5ndWFnZT48L3JlY29yZD48L0NpdGU+PENpdGU+PEF1dGhvcj5IdWFuZzwv
QXV0aG9yPjxZZWFyPjIwMTg8L1llYXI+PFJlY051bT43ODwvUmVjTnVtPjxyZWNvcmQ+PHJlYy1u
dW1iZXI+Nzg8L3JlYy1udW1iZXI+PGZvcmVpZ24ta2V5cz48a2V5IGFwcD0iRU4iIGRiLWlkPSJ6
MHR6NTB2ZHE5cHZ0bmVkOTBxdmZhOW53dGYwd3A1eDVldngiIHRpbWVzdGFtcD0iMTU4NDE5MjE2
OCI+Nzg8L2tleT48L2ZvcmVpZ24ta2V5cz48cmVmLXR5cGUgbmFtZT0iSm91cm5hbCBBcnRpY2xl
Ij4xNzwvcmVmLXR5cGU+PGNvbnRyaWJ1dG9ycz48YXV0aG9ycz48YXV0aG9yPkh1YW5nLCBMaWFu
ZzwvYXV0aG9yPjxhdXRob3I+R2FvLCBDaGFuZzwvYXV0aG9yPjxhdXRob3I+WWFuLCBMaWJvPC9h
dXRob3I+PGF1dGhvcj5ZdSwgVGFvPC9hdXRob3I+PGF1dGhvcj5LYXNhbCwgQm9odW1pbDwvYXV0
aG9yPjwvYXV0aG9ycz48L2NvbnRyaWJ1dG9ycz48dGl0bGVzPjx0aXRsZT5FeHBlcmltZW50YWwg
YW5kIG51bWVyaWNhbCBzdHVkaWVzIG9mIENGUlAgdHViZSBhbmQgc3RlZWwgc3BpcmFsIGR1YWwt
Y29uZmluZWQgY29uY3JldGUgY29tcG9zaXRlIGNvbHVtbnMgdW5kZXIgYXhpYWwgaW1wYWN0IGxv
YWRpbmc8L3RpdGxlPjxzZWNvbmRhcnktdGl0bGU+Q29tcG9zaXRlcyBQYXJ0IEI6IEVuZ2luZWVy
aW5nPC9zZWNvbmRhcnktdGl0bGU+PC90aXRsZXM+PHBlcmlvZGljYWw+PGZ1bGwtdGl0bGU+Q29t
cG9zaXRlcyBQYXJ0IEI6IEVuZ2luZWVyaW5nPC9mdWxsLXRpdGxlPjxhYmJyLTE+Q29tcG9zLiBQ
dC4gQi1FbmcuPC9hYmJyLTE+PC9wZXJpb2RpY2FsPjxwYWdlcz4xOTMtMjA4PC9wYWdlcz48dm9s
dW1lPjE1Mjwvdm9sdW1lPjxzZWN0aW9uPjE5Mzwvc2VjdGlvbj48ZGF0ZXM+PHllYXI+MjAxODwv
eWVhcj48cHViLWRhdGVzPjxkYXRlPjA3LzAxPC9kYXRlPjwvcHViLWRhdGVzPjwvZGF0ZXM+PGlz
Ym4+MTM1OTgzNjg8L2lzYm4+PHVybHM+PC91cmxzPjxlbGVjdHJvbmljLXJlc291cmNlLW51bT4x
MC4xMDE2L2ouY29tcG9zaXRlc2IuMjAxOC4wNy4wMDg8L2VsZWN0cm9uaWMtcmVzb3VyY2UtbnVt
PjwvcmVjb3JkPjwvQ2l0ZT48L0VuZE5vdGU+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PEVuZE5vdGU+PENpdGU+PEF1dGhvcj5LYXJiaGFyaTwvQXV0aG9yPjxZZWFyPjIwMDM8L1llYXI+
PFJlY051bT4xPC9SZWNOdW0+PERpc3BsYXlUZXh0PlsxLTRdPC9EaXNwbGF5VGV4dD48cmVjb3Jk
PjxyZWMtbnVtYmVyPjE8L3JlYy1udW1iZXI+PGZvcmVpZ24ta2V5cz48a2V5IGFwcD0iRU4iIGRi
LWlkPSJ6MHR6NTB2ZHE5cHZ0bmVkOTBxdmZhOW53dGYwd3A1eDVldngiIHRpbWVzdGFtcD0iMTU2
MzI5MTAxOSI+MTwva2V5PjwvZm9yZWlnbi1rZXlzPjxyZWYtdHlwZSBuYW1lPSJKb3VybmFsIEFy
dGljbGUiPjE3PC9yZWYtdHlwZT48Y29udHJpYnV0b3JzPjxhdXRob3JzPjxhdXRob3I+S2FyYmhh
cmksIFYuIE0uPC9hdXRob3I+PGF1dGhvcj5DaGluLCBKLiBXLjwvYXV0aG9yPjxhdXRob3I+SHVu
c3RvbiwgRC48L2F1dGhvcj48YXV0aG9yPkJlbm1va3JhbmUsIEIuPC9hdXRob3I+PGF1dGhvcj5K
dXNrYSwgVC48L2F1dGhvcj48YXV0aG9yPk1vcmdhbiwgUi48L2F1dGhvcj48YXV0aG9yPkxlc2tv
LCBKLiBKLjwvYXV0aG9yPjxhdXRob3I+U29yYXRoaWEsIFUuPC9hdXRob3I+PGF1dGhvcj5SZXlu
YXVkLCBELjwvYXV0aG9yPjwvYXV0aG9ycz48L2NvbnRyaWJ1dG9ycz48YXV0aC1hZGRyZXNzPlVu
aXYgQ2FsaWYgU2FuIERpZWdvLCBEZXB0IFN0cnVjdCBFbmduLCBMYSBKb2xsYSwgQ0EgOTIwOTMg
VVNBJiN4RDtOYXRsIEluc3QgU3RhbmQgJmFtcDsgVGVjaG5vbCwgR2FpdGhlcnNidXJnLCBNRCAy
MDg5OSBVU0EmI3hEO1VuaXYgU2hlcmJyb29rZSwgRGVwdCBDaXZpbCBFbmduLCBTaGVyYnJvb2tl
LCBQUSBKMUsgMlIxLCBDYW5hZGEmI3hEO05ld3BvcnQgTmV3cyBTaGlweWFyZCwgTmV3cG9ydCBO
ZXdzLCBWQSAyMzYwMyBVU0EmI3hEO1RleGFzIEEmYW1wO00gVW5pdiwgRGVwdCBNZWNoIEVuZ24s
IENvbGxlZ2UgU3RuLCBUWCA3Nzg0MyBVU0EmI3hEO1ZpcmdpbmlhIFRlY2gsIERlcHQgRW5nbiBT
Y2kgJmFtcDsgTWVjaCwgQmxhY2tzYnVyZywgVkEgMjQwNjEgVVNBJiN4RDtVU04sIEN0ciBTdXJm
YWNlIFdhcmZhcmUsIENhcmRlcm9jayBEaXYsIEJldGhlc2RhLCBNRCAyMDgxNyBVU0EmI3hEO0Np
dmlsIEVuZ24gUmVzIEZkbiwgV2FzaGluZ3RvbiwgREMgMjAwMzcgVVNBPC9hdXRoLWFkZHJlc3M+
PHRpdGxlcz48dGl0bGU+RHVyYWJpbGl0eSBnYXAgYW5hbHlzaXMgZm9yIGZpYmVyLXJlaW5mb3Jj
ZWQgcG9seW1lciBjb21wb3NpdGVzIGluIGNpdmlsIGluZnJhc3RydWN0dXJlPC90aXRsZT48c2Vj
b25kYXJ5LXRpdGxlPkpvdXJuYWwgb2YgQ29tcG9zaXRlcyBmb3IgQ29uc3RydWN0aW9uPC9zZWNv
bmRhcnktdGl0bGU+PGFsdC10aXRsZT5KIENvbXBvcyBDb25zdHI8L2FsdC10aXRsZT48L3RpdGxl
cz48cGVyaW9kaWNhbD48ZnVsbC10aXRsZT5Kb3VybmFsIG9mIENvbXBvc2l0ZXMgZm9yIENvbnN0
cnVjdGlvbjwvZnVsbC10aXRsZT48YWJici0xPkouIENvbXBvcy4gQ29uc3RyLjwvYWJici0xPjwv
cGVyaW9kaWNhbD48cGFnZXM+MjM4LTI0NzwvcGFnZXM+PHZvbHVtZT43PC92b2x1bWU+PG51bWJl
cj4zPC9udW1iZXI+PGtleXdvcmRzPjxrZXl3b3JkPmR1cmFiaWxpdHk8L2tleXdvcmQ+PGtleXdv
cmQ+ZmliZXIgcmVpbmZvcmNlZCBwb2x5bWVyczwva2V5d29yZD48a2V5d29yZD5yZWluZm9yY2Vt
ZW50IHJldHJvZml0dGluZzwva2V5d29yZD48a2V5d29yZD5kZWNrczwva2V5d29yZD48a2V5d29y
ZD5wYW5lbHM8L2tleXdvcmQ+PGtleXdvcmQ+Y29tcG9zaXRlIG1hdGVyaWFsczwva2V5d29yZD48
a2V5d29yZD5jb25jcmV0ZSBwb3JlIHNvbHV0aW9uPC9rZXl3b3JkPjxrZXl3b3JkPmVudmlyb25t
ZW50YWwgZXhwb3N1cmU8L2tleXdvcmQ+PGtleXdvcmQ+Ym9uZCBkdXJhYmlsaXR5PC9rZXl3b3Jk
PjxrZXl3b3JkPmdsYXNzPC9rZXl3b3JkPjxrZXl3b3JkPndhdGVyPC9rZXl3b3JkPjxrZXl3b3Jk
PmRlZ3JhZGF0aW9uPC9rZXl3b3JkPjxrZXl3b3JkPnBlcmZvcm1hbmNlPC9rZXl3b3JkPjxrZXl3
b3JkPnBvbHllc3RlcnM8L2tleXdvcmQ+PGtleXdvcmQ+Y3JpdGVyaWE8L2tleXdvcmQ+PGtleXdv
cmQ+ZmF0aWd1ZTwva2V5d29yZD48L2tleXdvcmRzPjxkYXRlcz48eWVhcj4yMDAzPC95ZWFyPjxw
dWItZGF0ZXM+PGRhdGU+QXVnPC9kYXRlPjwvcHViLWRhdGVzPjwvZGF0ZXM+PGlzYm4+MTA5MC0w
MjY4PC9pc2JuPjxhY2Nlc3Npb24tbnVtPldPUzowMDAxODQyMzgzMDAwMDc8L2FjY2Vzc2lvbi1u
dW0+PHVybHM+PHJlbGF0ZWQtdXJscz48dXJsPjxzdHlsZSBmYWNlPSJ1bmRlcmxpbmUiIGZvbnQ9
ImRlZmF1bHQiIHNpemU9IjEwMCUiPiZsdDtHbyB0byBJU0kmZ3Q7Oi8vV09TOjAwMDE4NDIzODMw
MDAwNzwvc3R5bGU+PC91cmw+PC9yZWxhdGVkLXVybHM+PC91cmxzPjxlbGVjdHJvbmljLXJlc291
cmNlLW51bT4xMC4xMDYxLyhBc2NlKTEwOTAtMDI2OCgyMDAzKTc6MygyMzgpPC9lbGVjdHJvbmlj
LXJlc291cmNlLW51bT48bGFuZ3VhZ2U+RW5nbGlzaDwvbGFuZ3VhZ2U+PC9yZWNvcmQ+PC9DaXRl
PjxDaXRlPjxBdXRob3I+SGFtaWx0b248L0F1dGhvcj48WWVhcj4yMDA5PC9ZZWFyPjxSZWNOdW0+
MjwvUmVjTnVtPjxyZWNvcmQ+PHJlYy1udW1iZXI+MjwvcmVjLW51bWJlcj48Zm9yZWlnbi1rZXlz
PjxrZXkgYXBwPSJFTiIgZGItaWQ9InowdHo1MHZkcTlwdnRuZWQ5MHF2ZmE5bnd0ZjB3cDV4NWV2
eCIgdGltZXN0YW1wPSIxNTYzMjk2NzEwIj4yPC9rZXk+PC9mb3JlaWduLWtleXM+PHJlZi10eXBl
IG5hbWU9IkpvdXJuYWwgQXJ0aWNsZSI+MTc8L3JlZi10eXBlPjxjb250cmlidXRvcnM+PGF1dGhv
cnM+PGF1dGhvcj5IYW1pbHRvbiwgSC4gUi48L2F1dGhvcj48YXV0aG9yPkJlbm1va3JhbmUsIEIu
PC9hdXRob3I+PGF1dGhvcj5Eb2xhbiwgQy4gVy48L2F1dGhvcj48YXV0aG9yPlNwcmlua2VsLCBN
LiBNLjwvYXV0aG9yPjwvYXV0aG9ycz48L2NvbnRyaWJ1dG9ycz48YXV0aC1hZGRyZXNzPlVuaXYg
RmxvcmlkYSwgRGVwdCBDaXZpbCAmYW1wOyBDb2FzdGFsIEVuZ24sIEdhaW5lc3ZpbGxlLCBGTCAz
MjYxMSBVU0EmI3hEO1VuaXYgU2hlcmJyb29rZSwgRlJQIFJlaW5mb3JjZW1lbnQgQ29uY3JldGUg
U3RydWN0LCBTaGVyYnJvb2tlLCBQUSBKMUsgMlIxLCBDYW5hZGEmI3hEO1VuaXYgV3lvbWluZywg
TGFyYW1pZSwgV1kgODIwNzEgVVNBJiN4RDtWaXJnaW5pYSBUcmFuc3BvcnRhdCBSZXMgQ291bmNp
bCwgQ2hhcmxvdHRlc3ZpbGxlLCBWQSBVU0E8L2F1dGgtYWRkcmVzcz48dGl0bGVzPjx0aXRsZT5Q
b2x5bWVyIE1hdGVyaWFscyB0byBFbmhhbmNlIFBlcmZvcm1hbmNlIG9mIENvbmNyZXRlIGluIENp
dmlsIEluZnJhc3RydWN0dXJlPC90aXRsZT48c2Vjb25kYXJ5LXRpdGxlPlBvbHltZXIgUmV2aWV3
czwvc2Vjb25kYXJ5LXRpdGxlPjxhbHQtdGl0bGU+UG9seW0gUmV2PC9hbHQtdGl0bGU+PC90aXRs
ZXM+PHBlcmlvZGljYWw+PGZ1bGwtdGl0bGU+UG9seW1lciBSZXZpZXdzPC9mdWxsLXRpdGxlPjxh
YmJyLTE+UG9seW0uIFJldi48L2FiYnItMT48L3BlcmlvZGljYWw+PHBhZ2VzPjEtMjQ8L3BhZ2Vz
Pjx2b2x1bWU+NDk8L3ZvbHVtZT48bnVtYmVyPjE8L251bWJlcj48a2V5d29yZHM+PGtleXdvcmQ+
Y2l2aWwgaW5mcmFzdHJ1Y3R1cmU8L2tleXdvcmQ+PGtleXdvcmQ+ZnJwIGNvbXBvc2l0ZXM8L2tl
eXdvcmQ+PGtleXdvcmQ+Ym9uZGVkIHJlcGFpcjwva2V5d29yZD48a2V5d29yZD5jb25jcmV0ZTwv
a2V5d29yZD48a2V5d29yZD5mcnAgcmVpbmZvcmNlbWVudDwva2V5d29yZD48a2V5d29yZD5kdXJh
YmlsaXR5PC9rZXl3b3JkPjxrZXl3b3JkPmZpYmVyLXJlaW5mb3JjZWQgcG9seW1lcjwva2V5d29y
ZD48a2V5d29yZD5hY2NlbGVyYXRlZCBhZ2luZyB0ZXN0czwva2V5d29yZD48a2V5d29yZD5jb21w
b3NpdGUtbWF0ZXJpYWxzPC9rZXl3b3JkPjxrZXl3b3JkPm1hcmluZS1lbnZpcm9ubWVudDwva2V5
d29yZD48a2V5d29yZD5kdXJhYmlsaXR5PC9rZXl3b3JkPjxrZXl3b3JkPndhdGVyPC9rZXl3b3Jk
PjxrZXl3b3JkPmJhcnM8L2tleXdvcmQ+PGtleXdvcmQ+cmVoYWJpbGl0YXRpb248L2tleXdvcmQ+
PGtleXdvcmQ+YWRoZXNpdmVzPC9rZXl3b3JkPjxrZXl3b3JkPnN0cmVuZ3RoPC9rZXl3b3JkPjwv
a2V5d29yZHM+PGRhdGVzPjx5ZWFyPjIwMDk8L3llYXI+PC9kYXRlcz48aXNibj4xNTU4LTM3MjQ8
L2lzYm4+PGFjY2Vzc2lvbi1udW0+V09TOjAwMDI2NTM4MDgwMDAwMTwvYWNjZXNzaW9uLW51bT48
dXJscz48cmVsYXRlZC11cmxzPjx1cmw+PHN0eWxlIGZhY2U9InVuZGVybGluZSIgZm9udD0iZGVm
YXVsdCIgc2l6ZT0iMTAwJSI+Jmx0O0dvIHRvIElTSSZndDs6Ly9XT1M6MDAwMjY1MzgwODAwMDAx
PC9zdHlsZT48L3VybD48L3JlbGF0ZWQtdXJscz48L3VybHM+PGVsZWN0cm9uaWMtcmVzb3VyY2Ut
bnVtPjEwLjEwODAvMTU1ODM3MjA4MDI2NTYxNTM8L2VsZWN0cm9uaWMtcmVzb3VyY2UtbnVtPjxs
YW5ndWFnZT5FbmdsaXNoPC9sYW5ndWFnZT48L3JlY29yZD48L0NpdGU+PENpdGU+PEF1dGhvcj5N
b3VyaXR6PC9BdXRob3I+PFllYXI+MjAwMTwvWWVhcj48UmVjTnVtPjM8L1JlY051bT48cmVjb3Jk
PjxyZWMtbnVtYmVyPjM8L3JlYy1udW1iZXI+PGZvcmVpZ24ta2V5cz48a2V5IGFwcD0iRU4iIGRi
LWlkPSJ6MHR6NTB2ZHE5cHZ0bmVkOTBxdmZhOW53dGYwd3A1eDVldngiIHRpbWVzdGFtcD0iMTU2
MzI5Njc1MiI+Mzwva2V5PjwvZm9yZWlnbi1rZXlzPjxyZWYtdHlwZSBuYW1lPSJKb3VybmFsIEFy
dGljbGUiPjE3PC9yZWYtdHlwZT48Y29udHJpYnV0b3JzPjxhdXRob3JzPjxhdXRob3I+TW91cml0
eiwgQS4gUC48L2F1dGhvcj48YXV0aG9yPkdlbGxlcnQsIEUuPC9hdXRob3I+PGF1dGhvcj5CdXJj
aGlsbCwgUC48L2F1dGhvcj48YXV0aG9yPkNoYWxsaXMsIEsuPC9hdXRob3I+PC9hdXRob3JzPjwv
Y29udHJpYnV0b3JzPjxhdXRoLWFkZHJlc3M+Uk1JVCBVbml2LCBTaXIgTGF3cmVuY2UgV2Fja2V0
dCBDdHIgQWVyb3NwIERlc2lnbiBUZWNobm9sLCBEZXB0IEFlcm9zcCBFbmduLCBNZWxib3VybmUs
IFZpYyAzMDAxLCBBdXN0cmFsaWEmI3hEO0RTVE8sIEFlcm9uYXV0ICZhbXA7IE1hcml0aW1lIFJl
cyBMYWIsIE1lbGJvdXJuZSwgVmljIDMwMDEsIEF1c3RyYWxpYTwvYXV0aC1hZGRyZXNzPjx0aXRs
ZXM+PHRpdGxlPlJldmlldyBvZiBhZHZhbmNlZCBjb21wb3NpdGUgc3RydWN0dXJlcyBmb3IgbmF2
YWwgc2hpcHMgYW5kIHN1Ym1hcmluZXM8L3RpdGxlPjxzZWNvbmRhcnktdGl0bGU+Q29tcG9zaXRl
IFN0cnVjdHVyZXM8L3NlY29uZGFyeS10aXRsZT48YWx0LXRpdGxlPkNvbXBvcyBTdHJ1Y3Q8L2Fs
dC10aXRsZT48L3RpdGxlcz48cGVyaW9kaWNhbD48ZnVsbC10aXRsZT5Db21wb3NpdGUgU3RydWN0
dXJlczwvZnVsbC10aXRsZT48YWJici0xPkNvbXBvcy4gU3RydWN0LjwvYWJici0xPjwvcGVyaW9k
aWNhbD48cGFnZXM+MjEtNDE8L3BhZ2VzPjx2b2x1bWU+NTM8L3ZvbHVtZT48bnVtYmVyPjE8L251
bWJlcj48a2V5d29yZHM+PGtleXdvcmQ+YWR2YW5jZWQgY29tcG9zaXRlIHN0cnVjdHVyZXM8L2tl
eXdvcmQ+PGtleXdvcmQ+bmF2YWwgc2hpcHM8L2tleXdvcmQ+PGtleXdvcmQ+bmF2YWwgc3VibWFy
aW5lczwva2V5d29yZD48a2V5d29yZD5kZXNpZ248L2tleXdvcmQ+PGtleXdvcmQ+c3VyZmFjZTwv
a2V5d29yZD48a2V5d29yZD5jb25zdHJ1Y3Rpb248L2tleXdvcmQ+PGtleXdvcmQ+bWluZWh1bnRl
cjwva2V5d29yZD48a2V5d29yZD5mYW1pbHk8L2tleXdvcmQ+PGtleXdvcmQ+aHVsbDwva2V5d29y
ZD48L2tleXdvcmRzPjxkYXRlcz48eWVhcj4yMDAxPC95ZWFyPjxwdWItZGF0ZXM+PGRhdGU+SnVs
PC9kYXRlPjwvcHViLWRhdGVzPjwvZGF0ZXM+PGlzYm4+MDI2My04MjIzPC9pc2JuPjxhY2Nlc3Np
b24tbnVtPldPUzowMDAxNjkyNDc3MDAwMDM8L2FjY2Vzc2lvbi1udW0+PHVybHM+PHJlbGF0ZWQt
dXJscz48dXJsPjxzdHlsZSBmYWNlPSJ1bmRlcmxpbmUiIGZvbnQ9ImRlZmF1bHQiIHNpemU9IjEw
MCUiPiZsdDtHbyB0byBJU0kmZ3Q7Oi8vV09TOjAwMDE2OTI0NzcwMDAwMzwvc3R5bGU+PC91cmw+
PC9yZWxhdGVkLXVybHM+PC91cmxzPjxlbGVjdHJvbmljLXJlc291cmNlLW51bT5Eb2kgMTAuMTAx
Ni9TMDI2My04MjIzKDAwKTAwMTc1LTY8L2VsZWN0cm9uaWMtcmVzb3VyY2UtbnVtPjxsYW5ndWFn
ZT5FbmdsaXNoPC9sYW5ndWFnZT48L3JlY29yZD48L0NpdGU+PENpdGU+PEF1dGhvcj5IdWFuZzwv
QXV0aG9yPjxZZWFyPjIwMTg8L1llYXI+PFJlY051bT43ODwvUmVjTnVtPjxyZWNvcmQ+PHJlYy1u
dW1iZXI+Nzg8L3JlYy1udW1iZXI+PGZvcmVpZ24ta2V5cz48a2V5IGFwcD0iRU4iIGRiLWlkPSJ6
MHR6NTB2ZHE5cHZ0bmVkOTBxdmZhOW53dGYwd3A1eDVldngiIHRpbWVzdGFtcD0iMTU4NDE5MjE2
OCI+Nzg8L2tleT48L2ZvcmVpZ24ta2V5cz48cmVmLXR5cGUgbmFtZT0iSm91cm5hbCBBcnRpY2xl
Ij4xNzwvcmVmLXR5cGU+PGNvbnRyaWJ1dG9ycz48YXV0aG9ycz48YXV0aG9yPkh1YW5nLCBMaWFu
ZzwvYXV0aG9yPjxhdXRob3I+R2FvLCBDaGFuZzwvYXV0aG9yPjxhdXRob3I+WWFuLCBMaWJvPC9h
dXRob3I+PGF1dGhvcj5ZdSwgVGFvPC9hdXRob3I+PGF1dGhvcj5LYXNhbCwgQm9odW1pbDwvYXV0
aG9yPjwvYXV0aG9ycz48L2NvbnRyaWJ1dG9ycz48dGl0bGVzPjx0aXRsZT5FeHBlcmltZW50YWwg
YW5kIG51bWVyaWNhbCBzdHVkaWVzIG9mIENGUlAgdHViZSBhbmQgc3RlZWwgc3BpcmFsIGR1YWwt
Y29uZmluZWQgY29uY3JldGUgY29tcG9zaXRlIGNvbHVtbnMgdW5kZXIgYXhpYWwgaW1wYWN0IGxv
YWRpbmc8L3RpdGxlPjxzZWNvbmRhcnktdGl0bGU+Q29tcG9zaXRlcyBQYXJ0IEI6IEVuZ2luZWVy
aW5nPC9zZWNvbmRhcnktdGl0bGU+PC90aXRsZXM+PHBlcmlvZGljYWw+PGZ1bGwtdGl0bGU+Q29t
cG9zaXRlcyBQYXJ0IEI6IEVuZ2luZWVyaW5nPC9mdWxsLXRpdGxlPjxhYmJyLTE+Q29tcG9zLiBQ
dC4gQi1FbmcuPC9hYmJyLTE+PC9wZXJpb2RpY2FsPjxwYWdlcz4xOTMtMjA4PC9wYWdlcz48dm9s
dW1lPjE1Mjwvdm9sdW1lPjxzZWN0aW9uPjE5Mzwvc2VjdGlvbj48ZGF0ZXM+PHllYXI+MjAxODwv
eWVhcj48cHViLWRhdGVzPjxkYXRlPjA3LzAxPC9kYXRlPjwvcHViLWRhdGVzPjwvZGF0ZXM+PGlz
Ym4+MTM1OTgzNjg8L2lzYm4+PHVybHM+PC91cmxzPjxlbGVjdHJvbmljLXJlc291cmNlLW51bT4x
MC4xMDE2L2ouY29tcG9zaXRlc2IuMjAxOC4wNy4wMDg8L2VsZWN0cm9uaWMtcmVzb3VyY2UtbnVt
PjwvcmVjb3JkPjwvQ2l0ZT48L0VuZE5vdGU+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[1-4]</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Interfacial integrity between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and epoxy matrix is important for performance of the entire CFRP composite because stress transfer in the composite structure is determined by the interfacial interaction and bonding quality.</w:t>
      </w:r>
      <w:r w:rsidR="00FD2B19" w:rsidRPr="0043582B">
        <w:rPr>
          <w:rFonts w:ascii="Times New Roman" w:hAnsi="Times New Roman" w:cs="Times New Roman"/>
          <w:sz w:val="24"/>
          <w:szCs w:val="24"/>
          <w:lang w:val="en-GB"/>
        </w:rPr>
        <w:fldChar w:fldCharType="begin">
          <w:fldData xml:space="preserve">PEVuZE5vdGU+PENpdGU+PEF1dGhvcj5Ib2xsYXdheTwvQXV0aG9yPjxZZWFyPjIwMTA8L1llYXI+
PFJlY051bT40PC9SZWNOdW0+PERpc3BsYXlUZXh0Pls1LTEwXTwvRGlzcGxheVRleHQ+PHJlY29y
ZD48cmVjLW51bWJlcj40PC9yZWMtbnVtYmVyPjxmb3JlaWduLWtleXM+PGtleSBhcHA9IkVOIiBk
Yi1pZD0iejB0ejUwdmRxOXB2dG5lZDkwcXZmYTlud3RmMHdwNXg1ZXZ4IiB0aW1lc3RhbXA9IjE1
NjMyOTY3ODkiPjQ8L2tleT48L2ZvcmVpZ24ta2V5cz48cmVmLXR5cGUgbmFtZT0iSm91cm5hbCBB
cnRpY2xlIj4xNzwvcmVmLXR5cGU+PGNvbnRyaWJ1dG9ycz48YXV0aG9ycz48YXV0aG9yPkhvbGxh
d2F5LCBMLiBDLjwvYXV0aG9yPjwvYXV0aG9ycz48L2NvbnRyaWJ1dG9ycz48YXV0aC1hZGRyZXNz
PlVuaXYgU3VycmV5LCBTdXJyZXksIEVuZ2xhbmQ8L2F1dGgtYWRkcmVzcz48dGl0bGVzPjx0aXRs
ZT5BIHJldmlldyBvZiB0aGUgcHJlc2VudCBhbmQgZnV0dXJlIHV0aWxpc2F0aW9uIG9mIEZSUCBj
b21wb3NpdGVzIGluIHRoZSBjaXZpbCBpbmZyYXN0cnVjdHVyZSB3aXRoIHJlZmVyZW5jZSB0byB0
aGVpciBpbXBvcnRhbnQgaW4tc2VydmljZSBwcm9wZXJ0aWVzPC90aXRsZT48c2Vjb25kYXJ5LXRp
dGxlPkNvbnN0cnVjdGlvbiBhbmQgQnVpbGRpbmcgTWF0ZXJpYWxzPC9zZWNvbmRhcnktdGl0bGU+
PGFsdC10aXRsZT5Db25zdHIgQnVpbGQgTWF0ZXI8L2FsdC10aXRsZT48L3RpdGxlcz48cGVyaW9k
aWNhbD48ZnVsbC10aXRsZT5Db25zdHJ1Y3Rpb24gYW5kIEJ1aWxkaW5nIE1hdGVyaWFsczwvZnVs
bC10aXRsZT48YWJici0xPkNvbnN0ci4gQnVpbGQuIE1hdGVyLjwvYWJici0xPjwvcGVyaW9kaWNh
bD48cGFnZXM+MjQxOS0yNDQ1PC9wYWdlcz48dm9sdW1lPjI0PC92b2x1bWU+PG51bWJlcj4xMjwv
bnVtYmVyPjxrZXl3b3Jkcz48a2V5d29yZD5wb2x5bWVyczwva2V5d29yZD48a2V5d29yZD5maWJy
ZXM8L2tleXdvcmQ+PGtleXdvcmQ+Y29tcG9zaXRlczwva2V5d29yZD48a2V5d29yZD5hbGwtY29t
cG9zaXRlIHN0cnVjdHVyZXM8L2tleXdvcmQ+PGtleXdvcmQ+aHlicmlkIHN0cnVjdHVyZXM8L2tl
eXdvcmQ+PGtleXdvcmQ+bmV3IHN0cnVjdHVyYWwgZm9ybXM8L2tleXdvcmQ+PGtleXdvcmQ+c3Vz
dGFpbmFibGUgc3RydWN0dXJlczwva2V5d29yZD48a2V5d29yZD5zdHJ1Y3R1cmVzIGFzc29jaWF0
ZWQgd2l0aCByZW5ld2FibGUgZW5lcmd5PC9rZXl3b3JkPjxrZXl3b3JkPnJlaW5mb3JjZWQgcG9s
eW1lciBzaGVldHM8L2tleXdvcmQ+PGtleXdvcmQ+c3RyZW5ndGhlbmVkIHJjIGJlYW1zPC9rZXl3
b3JkPjxrZXl3b3JkPmNvbmNyZXRlIGJlYW1zPC9rZXl3b3JkPjxrZXl3b3JkPmNvbmZpbmVkIGNv
bmNyZXRlPC9rZXl3b3JkPjxrZXl3b3JkPnNpbGljYXRlIG5hbm9jb21wb3NpdGVzPC9rZXl3b3Jk
PjxrZXl3b3JkPnNlaXNtaWMgcmV0cm9maXQ8L2tleXdvcmQ+PGtleXdvcmQ+ZmliZXIgY29tcG9z
aXRlczwva2V5d29yZD48a2V5d29yZD5zdHJ1Y3R1cmFsIHVuaXQ8L2tleXdvcmQ+PGtleXdvcmQ+
ZmlyZSBlbmR1cmFuY2U8L2tleXdvcmQ+PGtleXdvcmQ+dGVybSBiZWhhdmlvcjwva2V5d29yZD48
L2tleXdvcmRzPjxkYXRlcz48eWVhcj4yMDEwPC95ZWFyPjxwdWItZGF0ZXM+PGRhdGU+RGVjPC9k
YXRlPjwvcHViLWRhdGVzPjwvZGF0ZXM+PGlzYm4+MDk1MC0wNjE4PC9pc2JuPjxhY2Nlc3Npb24t
bnVtPldPUzowMDAyODIwMzc5MDAwMTU8L2FjY2Vzc2lvbi1udW0+PHVybHM+PHJlbGF0ZWQtdXJs
cz48dXJsPjxzdHlsZSBmYWNlPSJ1bmRlcmxpbmUiIGZvbnQ9ImRlZmF1bHQiIHNpemU9IjEwMCUi
PiZsdDtHbyB0byBJU0kmZ3Q7Oi8vV09TOjAwMDI4MjAzNzkwMDAxNTwvc3R5bGU+PC91cmw+PC9y
ZWxhdGVkLXVybHM+PC91cmxzPjxlbGVjdHJvbmljLXJlc291cmNlLW51bT4xMC4xMDE2L2ouY29u
YnVpbGRtYXQuMjAxMC4wNC4wNjI8L2VsZWN0cm9uaWMtcmVzb3VyY2UtbnVtPjxsYW5ndWFnZT5F
bmdsaXNoPC9sYW5ndWFnZT48L3JlY29yZD48L0NpdGU+PENpdGU+PEF1dGhvcj5IZTwvQXV0aG9y
PjxZZWFyPjIwMTA8L1llYXI+PFJlY051bT41PC9SZWNOdW0+PHJlY29yZD48cmVjLW51bWJlcj41
PC9yZWMtbnVtYmVyPjxmb3JlaWduLWtleXM+PGtleSBhcHA9IkVOIiBkYi1pZD0iejB0ejUwdmRx
OXB2dG5lZDkwcXZmYTlud3RmMHdwNXg1ZXZ4IiB0aW1lc3RhbXA9IjE1NjMyOTY4MDciPjU8L2tl
eT48L2ZvcmVpZ24ta2V5cz48cmVmLXR5cGUgbmFtZT0iSm91cm5hbCBBcnRpY2xlIj4xNzwvcmVm
LXR5cGU+PGNvbnRyaWJ1dG9ycz48YXV0aG9ycz48YXV0aG9yPkhlLCBILiBXLjwvYXV0aG9yPjxh
dXRob3I+V2FuZywgSi4gTC48L2F1dGhvcj48YXV0aG9yPkxpLCBLLiBYLjwvYXV0aG9yPjxhdXRo
b3I+V2FuZywgSi4gQS48L2F1dGhvcj48YXV0aG9yPkd1LCBKLiBZLjwvYXV0aG9yPjwvYXV0aG9y
cz48L2NvbnRyaWJ1dG9ycz48YXV0aC1hZGRyZXNzPkNoaW5lc2UgQWNhZCBTY2ksIEtleSBMYWIg
Q2FyYm9uIE1hdCwgSW5zdCBDb2FsIENoZW0sIFRhaXl1YW4gMDMwMDAxLCBTaGFueGksIFBlb3Bs
ZXMgUiBDaGluYSYjeEQ7Q2hpbmVzZSBBY2FkIFNjaSwgR3JhZCBVbml2LCBCZWlqaW5nIDEwMDAz
OSwgUGVvcGxlcyBSIENoaW5hPC9hdXRoLWFkZHJlc3M+PHRpdGxlcz48dGl0bGU+TWl4ZWQgcmVz
aW4gYW5kIGNhcmJvbiBmaWJyZXMgc3VyZmFjZSB0cmVhdG1lbnQgZm9yIHByZXBhcmF0aW9uIG9m
IGNhcmJvbiBmaWJyZXMgY29tcG9zaXRlcyB3aXRoIGdvb2QgaW50ZXJmYWNpYWwgYm9uZGluZyBz
dHJlbmd0aDwvdGl0bGU+PHNlY29uZGFyeS10aXRsZT5NYXRlcmlhbHMgJmFtcDsgRGVzaWduPC9z
ZWNvbmRhcnktdGl0bGU+PGFsdC10aXRsZT5NYXRlciBEZXNpZ248L2FsdC10aXRsZT48L3RpdGxl
cz48cGVyaW9kaWNhbD48ZnVsbC10aXRsZT5NYXRlcmlhbHMgJmFtcDsgRGVzaWduPC9mdWxsLXRp
dGxlPjxhYmJyLTE+TWF0ZXIuIERlcy48L2FiYnItMT48L3BlcmlvZGljYWw+PHBhZ2VzPjQ2MzEt
NDYzNzwvcGFnZXM+PHZvbHVtZT4zMTwvdm9sdW1lPjxudW1iZXI+MTA8L251bWJlcj48a2V5d29y
ZHM+PGtleXdvcmQ+bWl4ZWQgcmVzaW48L2tleXdvcmQ+PGtleXdvcmQ+Y2FyYm9uIGZpYnJlczwv
a2V5d29yZD48a2V5d29yZD5jb21wb3NpdGVzPC9rZXl3b3JkPjxrZXl3b3JkPmJvbmRpbmc8L2tl
eXdvcmQ+PGtleXdvcmQ+ZXBveHkgbWF0cml4PC9rZXl3b3JkPjxrZXl3b3JkPnBsYXNtYSB0cmVh
dG1lbnQ8L2tleXdvcmQ+PGtleXdvcmQ+b3hpZGF0aW9uPC9rZXl3b3JkPjxrZXl3b3JkPnJlaW5m
b3JjZW1lbnQ8L2tleXdvcmQ+PGtleXdvcmQ+ZWxlY3Ryb2x5dGU8L2tleXdvcmQ+PGtleXdvcmQ+
YWRoZXNpb248L2tleXdvcmQ+PGtleXdvcmQ+c3lzdGVtczwva2V5d29yZD48L2tleXdvcmRzPjxk
YXRlcz48eWVhcj4yMDEwPC95ZWFyPjxwdWItZGF0ZXM+PGRhdGU+RGVjPC9kYXRlPjwvcHViLWRh
dGVzPjwvZGF0ZXM+PGlzYm4+MDI2NC0xMjc1PC9pc2JuPjxhY2Nlc3Npb24tbnVtPldPUzowMDAy
ODAyMDU4MDAwMDc8L2FjY2Vzc2lvbi1udW0+PHVybHM+PHJlbGF0ZWQtdXJscz48dXJsPiZsdDtH
byB0byBJU0kmZ3Q7Oi8vV09TOjAwMDI4MDIwNTgwMDAwNzwvdXJsPjwvcmVsYXRlZC11cmxzPjwv
dXJscz48ZWxlY3Ryb25pYy1yZXNvdXJjZS1udW0+MTAuMTAxNi9qLm1hdGRlcy4yMDEwLjA1LjAz
MTwvZWxlY3Ryb25pYy1yZXNvdXJjZS1udW0+PGxhbmd1YWdlPkVuZ2xpc2g8L2xhbmd1YWdlPjwv
cmVjb3JkPjwvQ2l0ZT48Q2l0ZT48QXV0aG9yPk1vYXNlcmk8L0F1dGhvcj48WWVhcj4yMDE0PC9Z
ZWFyPjxSZWNOdW0+NjwvUmVjTnVtPjxyZWNvcmQ+PHJlYy1udW1iZXI+NjwvcmVjLW51bWJlcj48
Zm9yZWlnbi1rZXlzPjxrZXkgYXBwPSJFTiIgZGItaWQ9InowdHo1MHZkcTlwdnRuZWQ5MHF2ZmE5
bnd0ZjB3cDV4NWV2eCIgdGltZXN0YW1wPSIxNTYzMjk2ODkyIj42PC9rZXk+PC9mb3JlaWduLWtl
eXM+PHJlZi10eXBlIG5hbWU9IkpvdXJuYWwgQXJ0aWNsZSI+MTc8L3JlZi10eXBlPjxjb250cmli
dXRvcnM+PGF1dGhvcnM+PGF1dGhvcj5Nb2FzZXJpLCBFLjwvYXV0aG9yPjxhdXRob3I+TWFnaHJl
YmksIE0uPC9hdXRob3I+PGF1dGhvcj5CYW5pYWRhbSwgTS48L2F1dGhvcj48L2F1dGhvcnM+PC9j
b250cmlidXRvcnM+PGF1dGgtYWRkcmVzcz5GZXJkb3dzaSBVbml2IE1hc2hoYWQsIEZhYyBFbmdu
LCBEZXB0IENoZW0gRW5nbiwgTWFzaGhhZCwgSXJhbjwvYXV0aC1hZGRyZXNzPjx0aXRsZXM+PHRp
dGxlPkltcHJvdmVtZW50cyBpbiBtZWNoYW5pY2FsIHByb3BlcnRpZXMgb2YgY2FyYm9uIGZpYmVy
LXJlaW5mb3JjZWQgZXBveHkgY29tcG9zaXRlczogQSBtaWNyb3dhdmUtYXNzaXN0ZWQgYXBwcm9h
Y2ggaW4gZnVuY3Rpb25hbGl6YXRpb24gb2YgY2FyYm9uIGZpYmVyIHZpYSBkaWFtaW5lczwvdGl0
bGU+PHNlY29uZGFyeS10aXRsZT5NYXRlcmlhbHMgJmFtcDsgRGVzaWduPC9zZWNvbmRhcnktdGl0
bGU+PGFsdC10aXRsZT5NYXRlciBEZXNpZ248L2FsdC10aXRsZT48L3RpdGxlcz48cGVyaW9kaWNh
bD48ZnVsbC10aXRsZT5NYXRlcmlhbHMgJmFtcDsgRGVzaWduPC9mdWxsLXRpdGxlPjxhYmJyLTE+
TWF0ZXIuIERlcy48L2FiYnItMT48L3BlcmlvZGljYWw+PHBhZ2VzPjY0NC02NTI8L3BhZ2VzPjx2
b2x1bWU+NTU8L3ZvbHVtZT48a2V5d29yZHM+PGtleXdvcmQ+Y2FyYm9uIGZpYmVyPC9rZXl3b3Jk
PjxrZXl3b3JkPmZ1bmN0aW9uYWxpemF0aW9uPC9rZXl3b3JkPjxrZXl3b3JkPm1lY2hhbmljYWwg
cHJvcGVydGllczwva2V5d29yZD48a2V5d29yZD5taWNyb3dhdmUgcHJvY2Vzc2luZzwva2V5d29y
ZD48a2V5d29yZD5zdXJmYWNlLXRyZWF0bWVudDwva2V5d29yZD48a2V5d29yZD5pbnRlcmZhY2lh
bCBhZGhlc2lvbjwva2V5d29yZD48a2V5d29yZD5hbWluZXM8L2tleXdvcmQ+PGtleXdvcmQ+c3Ry
ZW5ndGg8L2tleXdvcmQ+PGtleXdvcmQ+bWF0cml4PC9rZXl3b3JkPjxrZXl3b3JkPmRlc2lnbjwv
a2V5d29yZD48a2V5d29yZD5yZXNpbjwva2V5d29yZD48L2tleXdvcmRzPjxkYXRlcz48eWVhcj4y
MDE0PC95ZWFyPjxwdWItZGF0ZXM+PGRhdGU+TWFyPC9kYXRlPjwvcHViLWRhdGVzPjwvZGF0ZXM+
PGlzYm4+MDI2MS0zMDY5PC9pc2JuPjxhY2Nlc3Npb24tbnVtPldPUzowMDAzMjkxMTg3MDAwNzU8
L2FjY2Vzc2lvbi1udW0+PHVybHM+PHJlbGF0ZWQtdXJscz48dXJsPjxzdHlsZSBmYWNlPSJ1bmRl
cmxpbmUiIGZvbnQ9ImRlZmF1bHQiIHNpemU9IjEwMCUiPiZsdDtHbyB0byBJU0kmZ3Q7Oi8vV09T
OjAwMDMyOTExODcwMDA3NTwvc3R5bGU+PC91cmw+PC9yZWxhdGVkLXVybHM+PC91cmxzPjxlbGVj
dHJvbmljLXJlc291cmNlLW51bT4xMC4xMDE2L2oubWF0ZGVzLjIwMTMuMTAuMDQwPC9lbGVjdHJv
bmljLXJlc291cmNlLW51bT48bGFuZ3VhZ2U+RW5nbGlzaDwvbGFuZ3VhZ2U+PC9yZWNvcmQ+PC9D
aXRlPjxDaXRlPjxBdXRob3I+U2hhcm1hPC9BdXRob3I+PFllYXI+MjAxNDwvWWVhcj48UmVjTnVt
Pjc8L1JlY051bT48cmVjb3JkPjxyZWMtbnVtYmVyPjc8L3JlYy1udW1iZXI+PGZvcmVpZ24ta2V5
cz48a2V5IGFwcD0iRU4iIGRiLWlkPSJ6MHR6NTB2ZHE5cHZ0bmVkOTBxdmZhOW53dGYwd3A1eDVl
dngiIHRpbWVzdGFtcD0iMTU2MzI5NjkwNyI+Nzwva2V5PjwvZm9yZWlnbi1rZXlzPjxyZWYtdHlw
ZSBuYW1lPSJKb3VybmFsIEFydGljbGUiPjE3PC9yZWYtdHlwZT48Y29udHJpYnV0b3JzPjxhdXRo
b3JzPjxhdXRob3I+U2hhcm1hLCBNLjwvYXV0aG9yPjxhdXRob3I+R2FvLCBTLiBMLjwvYXV0aG9y
PjxhdXRob3I+TWFkZXIsIEUuPC9hdXRob3I+PGF1dGhvcj5TaGFybWEsIEguPC9hdXRob3I+PGF1
dGhvcj5XZWksIEwuIFkuPC9hdXRob3I+PGF1dGhvcj5CaWp3ZSwgSi48L2F1dGhvcj48L2F1dGhv
cnM+PC9jb250cmlidXRvcnM+PGF1dGgtYWRkcmVzcz5MZWlibml6IEluc3QgUG9seW1lcmZvcnNj
aCBEcmVzZGVuIGVWLCBELTAxMDY5IERyZXNkZW4sIEdlcm1hbnkmI3hEO0FTVEFSLCBJbnN0IE1h
dCBSZXMgJmFtcDsgRW5nbiwgU2luZ2Fwb3JlIDExNzYwMiwgU2luZ2Fwb3JlJiN4RDtUZWNoIFVu
aXYgRHJlc2RlbiwgSW5zdCBNYXQgU2NpLCBELTAxMDYyIERyZXNkZW4sIEdlcm1hbnkmI3hEO1Vu
aXYgQWxiZXJ0YSwgRGVwdCBFbGVjdCAmYW1wOyBDb21wIEVuZ24sIEVkbW9udG9uLCBBQiBUNkcg
MlY0LCBDYW5hZGEmI3hEO0luZGlhbiBJbnN0IFRlY2hub2wsIEluZCBUcmlib2wgTWFjaGluZSBE
eW5hbSAmYW1wOyBNYWludGVuYW5jZSBFbmduIEN0ciwgTmV3IERlbGhpIDExMDAxNiwgSW5kaWE8
L2F1dGgtYWRkcmVzcz48dGl0bGVzPjx0aXRsZT5DYXJib24gZmliZXIgc3VyZmFjZXMgYW5kIGNv
bXBvc2l0ZSBpbnRlcnBoYXNlczwvdGl0bGU+PHNlY29uZGFyeS10aXRsZT5Db21wb3NpdGVzIFNj
aWVuY2UgYW5kIFRlY2hub2xvZ3k8L3NlY29uZGFyeS10aXRsZT48YWx0LXRpdGxlPkNvbXBvcyBT
Y2kgVGVjaG5vbDwvYWx0LXRpdGxlPjwvdGl0bGVzPjxwZXJpb2RpY2FsPjxmdWxsLXRpdGxlPkNv
bXBvc2l0ZXMgU2NpZW5jZSBhbmQgVGVjaG5vbG9neTwvZnVsbC10aXRsZT48YWJici0xPkNvbXBv
cy4gU2NpLiBUZWNobm9sLjwvYWJici0xPjwvcGVyaW9kaWNhbD48cGFnZXM+MzUtNTA8L3BhZ2Vz
Pjx2b2x1bWU+MTAyPC92b2x1bWU+PGtleXdvcmRzPjxrZXl3b3JkPmNhcmJvbiBmaWJlcjwva2V5
d29yZD48a2V5d29yZD5uYW5vIHBhcnRpY2xlPC9rZXl3b3JkPjxrZXl3b3JkPmludGVycGhhc2U8
L2tleXdvcmQ+PGtleXdvcmQ+c3VyZmFjZSB0cmVhdG1lbnQ8L2tleXdvcmQ+PGtleXdvcmQ+YXRv
bWljIGZvcmNlIG1pY3Jvc2NvcHk8L2tleXdvcmQ+PGtleXdvcmQ+b3h5Z2VuIHBsYXNtYSB0cmVh
dG1lbnQ8L2tleXdvcmQ+PGtleXdvcmQ+aW50ZXJmYWNpYWwgc2hlYXItc3RyZW5ndGg8L2tleXdv
cmQ+PGtleXdvcmQ+aGlnaC1lbmVyZ3kgcmFkaWF0aW9uPC9rZXl3b3JkPjxrZXl3b3JkPm1lY2hh
bmljYWwtcHJvcGVydGllczwva2V5d29yZD48a2V5d29yZD50cmlib2xvZ2ljYWwgcHJvcGVydGll
czwva2V5d29yZD48a2V5d29yZD5mcmFjdHVyZS10b3VnaG5lc3M8L2tleXdvcmQ+PGtleXdvcmQ+
bW9sZWN1bGFyLXdlaWdodDwva2V5d29yZD48a2V5d29yZD5waHlzaWNvY2hlbWljYWwgY2hhcmFj
dGVyaXN0aWNzPC9rZXl3b3JkPjxrZXl3b3JkPnBvbHlldGhlcmltaWRlIGNvbXBvc2l0ZXM8L2tl
eXdvcmQ+PGtleXdvcmQ+aGllcmFyY2hpY2FsIGNvbXBvc2l0ZXM8L2tleXdvcmQ+PC9rZXl3b3Jk
cz48ZGF0ZXM+PHllYXI+MjAxNDwveWVhcj48cHViLWRhdGVzPjxkYXRlPk9jdCA2PC9kYXRlPjwv
cHViLWRhdGVzPjwvZGF0ZXM+PGlzYm4+MDI2Ni0zNTM4PC9pc2JuPjxhY2Nlc3Npb24tbnVtPldP
UzowMDAzNDI4NzEzMDAwMDU8L2FjY2Vzc2lvbi1udW0+PHVybHM+PHJlbGF0ZWQtdXJscz48dXJs
PjxzdHlsZSBmYWNlPSJ1bmRlcmxpbmUiIGZvbnQ9ImRlZmF1bHQiIHNpemU9IjEwMCUiPiZsdDtH
byB0byBJU0kmZ3Q7Oi8vV09TOjAwMDM0Mjg3MTMwMDAwNTwvc3R5bGU+PC91cmw+PC9yZWxhdGVk
LXVybHM+PC91cmxzPjxlbGVjdHJvbmljLXJlc291cmNlLW51bT4xMC4xMDE2L2ouY29tcHNjaXRl
Y2guMjAxNC4wNy4wMDU8L2VsZWN0cm9uaWMtcmVzb3VyY2UtbnVtPjxsYW5ndWFnZT5FbmdsaXNo
PC9sYW5ndWFnZT48L3JlY29yZD48L0NpdGU+PENpdGU+PEF1dGhvcj5XYW5nPC9BdXRob3I+PFll
YXI+MjAxNjwvWWVhcj48UmVjTnVtPjg8L1JlY051bT48cmVjb3JkPjxyZWMtbnVtYmVyPjg8L3Jl
Yy1udW1iZXI+PGZvcmVpZ24ta2V5cz48a2V5IGFwcD0iRU4iIGRiLWlkPSJ6MHR6NTB2ZHE5cHZ0
bmVkOTBxdmZhOW53dGYwd3A1eDVldngiIHRpbWVzdGFtcD0iMTU2MzI5NjkxOCI+ODwva2V5Pjwv
Zm9yZWlnbi1rZXlzPjxyZWYtdHlwZSBuYW1lPSJKb3VybmFsIEFydGljbGUiPjE3PC9yZWYtdHlw
ZT48Y29udHJpYnV0b3JzPjxhdXRob3JzPjxhdXRob3I+V2FuZywgWS4gVy48L2F1dGhvcj48YXV0
aG9yPk1lbmcsIEwuIEguPC9hdXRob3I+PGF1dGhvcj5GYW4sIEwuIFEuPC9hdXRob3I+PGF1dGhv
cj5XdSwgRy4gUy48L2F1dGhvcj48YXV0aG9yPk1hLCBMLiBDLjwvYXV0aG9yPjxhdXRob3I+Wmhh
bywgTS48L2F1dGhvcj48YXV0aG9yPkh1YW5nLCBZLiBELjwvYXV0aG9yPjwvYXV0aG9ycz48L2Nv
bnRyaWJ1dG9ycz48YXV0aC1hZGRyZXNzPkhhcmJpbiBJbnN0IFRlY2hub2wsIFNjaCBDaGVtIEVu
Z24gJmFtcDsgVGVjaG5vbCwgSGFyYmluIDE1MDAwMSwgUGVvcGxlcyBSIENoaW5hJiN4RDtRaXFp
aGFyIFVuaXYsIENvbGwgTWF0IFNjaSAmYW1wOyBFbmduLCBRaXFpaGFyIDE2MTAwNiwgUGVvcGxl
cyBSIENoaW5hPC9hdXRoLWFkZHJlc3M+PHRpdGxlcz48dGl0bGU+Q2FyYm94eWwgZnVuY3Rpb25h
bGl6YXRpb24gb2YgY2FyYm9uIGZpYmVycyB2aWEgYXJ5bCBkaWF6b25pdW0gcmVhY3Rpb24gaW4g
bW9sdGVuIHVyZWEgdG8gZW5oYW5jZSBpbnRlcmZhY2lhbCBzaGVhciBzdHJlbmd0aDwvdGl0bGU+
PHNlY29uZGFyeS10aXRsZT5BcHBsaWVkIFN1cmZhY2UgU2NpZW5jZTwvc2Vjb25kYXJ5LXRpdGxl
PjxhbHQtdGl0bGU+QXBwbCBTdXJmIFNjaTwvYWx0LXRpdGxlPjwvdGl0bGVzPjxwZXJpb2RpY2Fs
PjxmdWxsLXRpdGxlPkFwcGxpZWQgU3VyZmFjZSBTY2llbmNlPC9mdWxsLXRpdGxlPjxhYmJyLTE+
QXBwbC4gU3VyZi4gU2NpLjwvYWJici0xPjwvcGVyaW9kaWNhbD48cGFnZXM+MzQxLTM0NzwvcGFn
ZXM+PHZvbHVtZT4zNjI8L3ZvbHVtZT48a2V5d29yZHM+PGtleXdvcmQ+Y2FyYm9uIGZpYmVyPC9r
ZXl3b3JkPjxrZXl3b3JkPmFyeWwgZGlhem9uaXVtIHJlYWN0aW9uPC9rZXl3b3JkPjxrZXl3b3Jk
PmJlbnpvaWMgYWNpZCBncm91cDwva2V5d29yZD48a2V5d29yZD5pbnRlcmZhY2lhbCBwcm9wZXJ0
eTwva2V5d29yZD48a2V5d29yZD51cmVhPC9rZXl3b3JkPjxrZXl3b3JkPmdyYXBoZW5lIG94aWRl
PC9rZXl3b3JkPjxrZXl3b3JkPm1lY2hhbmljYWwtcHJvcGVydGllczwva2V5d29yZD48a2V5d29y
ZD5jb21wb3NpdGVzPC9rZXl3b3JkPjxrZXl3b3JkPnN1cmZhY2U8L2tleXdvcmQ+PGtleXdvcmQ+
bWljcm9zdHJ1Y3R1cmU8L2tleXdvcmQ+PGtleXdvcmQ+b3hpZGF0aW9uPC9rZXl3b3JkPjxrZXl3
b3JkPnN5c3RlbTwva2V5d29yZD48L2tleXdvcmRzPjxkYXRlcz48eWVhcj4yMDE2PC95ZWFyPjxw
dWItZGF0ZXM+PGRhdGU+SmFuIDMwPC9kYXRlPjwvcHViLWRhdGVzPjwvZGF0ZXM+PGlzYm4+MDE2
OS00MzMyPC9pc2JuPjxhY2Nlc3Npb24tbnVtPldPUzowMDAzNjg2NTc5MDAwNDc8L2FjY2Vzc2lv
bi1udW0+PHVybHM+PHJlbGF0ZWQtdXJscz48dXJsPiZsdDtHbyB0byBJU0kmZ3Q7Oi8vV09TOjAw
MDM2ODY1NzkwMDA0NzwvdXJsPjwvcmVsYXRlZC11cmxzPjwvdXJscz48ZWxlY3Ryb25pYy1yZXNv
dXJjZS1udW0+MTAuMTAxNi9qLmFwc3VzYy4yMDE1LjExLjIzMjwvZWxlY3Ryb25pYy1yZXNvdXJj
ZS1udW0+PGxhbmd1YWdlPkVuZ2xpc2g8L2xhbmd1YWdlPjwvcmVjb3JkPjwvQ2l0ZT48Q2l0ZT48
QXV0aG9yPld1PC9BdXRob3I+PFllYXI+MjAxNjwvWWVhcj48UmVjTnVtPjk8L1JlY051bT48cmVj
b3JkPjxyZWMtbnVtYmVyPjk8L3JlYy1udW1iZXI+PGZvcmVpZ24ta2V5cz48a2V5IGFwcD0iRU4i
IGRiLWlkPSJ6MHR6NTB2ZHE5cHZ0bmVkOTBxdmZhOW53dGYwd3A1eDVldngiIHRpbWVzdGFtcD0i
MTU2MzI5NjkyOSI+OTwva2V5PjwvZm9yZWlnbi1rZXlzPjxyZWYtdHlwZSBuYW1lPSJKb3VybmFs
IEFydGljbGUiPjE3PC9yZWYtdHlwZT48Y29udHJpYnV0b3JzPjxhdXRob3JzPjxhdXRob3I+V3Us
IEcuIFMuPC9hdXRob3I+PGF1dGhvcj5NYSwgTC4gQy48L2F1dGhvcj48YXV0aG9yPkxpdSwgTC48
L2F1dGhvcj48YXV0aG9yPldhbmcsIFkuIFcuPC9hdXRob3I+PGF1dGhvcj5YaWUsIEYuPC9hdXRo
b3I+PGF1dGhvcj5aaG9uZywgWi4gWC48L2F1dGhvcj48YXV0aG9yPlpoYW8sIE0uPC9hdXRob3I+
PGF1dGhvcj5KaWFuZywgQi48L2F1dGhvcj48YXV0aG9yPkh1YW5nLCBZLiBELjwvYXV0aG9yPjwv
YXV0aG9ycz48L2NvbnRyaWJ1dG9ycz48YXV0aC1hZGRyZXNzPkhhcmJpbiBJbnN0IFRlY2hub2ws
IFNjaCBDaGVtIEVuZ24gJmFtcDsgVGVjaG5vbCwgSGFyYmluIDE1MDAwMSwgUGVvcGxlcyBSIENo
aW5hJiN4RDtRaXFpaGFyIFVuaXYsIENvbGwgTWF0IFNjaSAmYW1wOyBFbmduLCBRaXFpaGFyIDE2
MTAwNiwgUGVvcGxlcyBSIENoaW5hPC9hdXRoLWFkZHJlc3M+PHRpdGxlcz48dGl0bGU+SW50ZXJm
YWNlIGVuaGFuY2VtZW50IG9mIGNhcmJvbiBmaWJlciByZWluZm9yY2VkIG1ldGh5bHBoZW55bHNp
bGljb25lIHJlc2luIGNvbXBvc2l0ZXMgbW9kaWZpZWQgd2l0aCBzaWxhbml6ZWQgY2FyYm9uIG5h
bm90dWJlczwvdGl0bGU+PHNlY29uZGFyeS10aXRsZT5NYXRlcmlhbHMgJmFtcDsgRGVzaWduPC9z
ZWNvbmRhcnktdGl0bGU+PGFsdC10aXRsZT5NYXRlciBEZXNpZ248L2FsdC10aXRsZT48L3RpdGxl
cz48cGVyaW9kaWNhbD48ZnVsbC10aXRsZT5NYXRlcmlhbHMgJmFtcDsgRGVzaWduPC9mdWxsLXRp
dGxlPjxhYmJyLTE+TWF0ZXIuIERlcy48L2FiYnItMT48L3BlcmlvZGljYWw+PHBhZ2VzPjEzNDMt
MTM0OTwvcGFnZXM+PHZvbHVtZT44OTwvdm9sdW1lPjxrZXl3b3Jkcz48a2V5d29yZD5jYXJib24g
ZmliZXI8L2tleXdvcmQ+PGtleXdvcmQ+c2l6aW5nIGFnZW50PC9rZXl3b3JkPjxrZXl3b3JkPmNh
cmJvbiBuYW5vdHViZTwva2V5d29yZD48a2V5d29yZD5jb21wb3NpdGUgbWF0ZXJpYWw8L2tleXdv
cmQ+PGtleXdvcmQ+aW50ZXJmYWNpYWwgcHJvcGVydHk8L2tleXdvcmQ+PGtleXdvcmQ+aW1wYWN0
IHBlcmZvcm1hbmNlPC9rZXl3b3JkPjxrZXl3b3JkPm1lY2hhbmljYWwtcHJvcGVydGllczwva2V5
d29yZD48a2V5d29yZD50aGVybWFsLXN0YWJpbGl0eTwva2V5d29yZD48a2V5d29yZD5lbGVjdHJv
cGhvcmV0aWMgZGVwb3NpdGlvbjwva2V5d29yZD48a2V5d29yZD5lcG94eSBuYW5vY29tcG9zaXRl
czwva2V5d29yZD48a2V5d29yZD5pbnRlcnBoYXNlPC9rZXl3b3JkPjxrZXl3b3JkPmZ1bmN0aW9u
YWxpemF0aW9uPC9rZXl3b3JkPjxrZXl3b3JkPm1hdHJpeDwva2V5d29yZD48L2tleXdvcmRzPjxk
YXRlcz48eWVhcj4yMDE2PC95ZWFyPjxwdWItZGF0ZXM+PGRhdGU+SmFuIDU8L2RhdGU+PC9wdWIt
ZGF0ZXM+PC9kYXRlcz48aXNibj4wMjYxLTMwNjk8L2lzYm4+PGFjY2Vzc2lvbi1udW0+V09TOjAw
MDM2NjIyNTIwMDE1MzwvYWNjZXNzaW9uLW51bT48dXJscz48cmVsYXRlZC11cmxzPjx1cmw+Jmx0
O0dvIHRvIElTSSZndDs6Ly9XT1M6MDAwMzY2MjI1MjAwMTUzPC91cmw+PC9yZWxhdGVkLXVybHM+
PC91cmxzPjxlbGVjdHJvbmljLXJlc291cmNlLW51bT4xMC4xMDE2L2oubWF0ZGVzLjIwMTUuMTAu
MDE2PC9lbGVjdHJvbmljLXJlc291cmNlLW51bT48bGFuZ3VhZ2U+RW5nbGlzaDwvbGFuZ3VhZ2U+
PC9yZWNvcmQ+PC9DaXRlPjwvRW5kTm90ZT5=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PEVuZE5vdGU+PENpdGU+PEF1dGhvcj5Ib2xsYXdheTwvQXV0aG9yPjxZZWFyPjIwMTA8L1llYXI+
PFJlY051bT40PC9SZWNOdW0+PERpc3BsYXlUZXh0Pls1LTEwXTwvRGlzcGxheVRleHQ+PHJlY29y
ZD48cmVjLW51bWJlcj40PC9yZWMtbnVtYmVyPjxmb3JlaWduLWtleXM+PGtleSBhcHA9IkVOIiBk
Yi1pZD0iejB0ejUwdmRxOXB2dG5lZDkwcXZmYTlud3RmMHdwNXg1ZXZ4IiB0aW1lc3RhbXA9IjE1
NjMyOTY3ODkiPjQ8L2tleT48L2ZvcmVpZ24ta2V5cz48cmVmLXR5cGUgbmFtZT0iSm91cm5hbCBB
cnRpY2xlIj4xNzwvcmVmLXR5cGU+PGNvbnRyaWJ1dG9ycz48YXV0aG9ycz48YXV0aG9yPkhvbGxh
d2F5LCBMLiBDLjwvYXV0aG9yPjwvYXV0aG9ycz48L2NvbnRyaWJ1dG9ycz48YXV0aC1hZGRyZXNz
PlVuaXYgU3VycmV5LCBTdXJyZXksIEVuZ2xhbmQ8L2F1dGgtYWRkcmVzcz48dGl0bGVzPjx0aXRs
ZT5BIHJldmlldyBvZiB0aGUgcHJlc2VudCBhbmQgZnV0dXJlIHV0aWxpc2F0aW9uIG9mIEZSUCBj
b21wb3NpdGVzIGluIHRoZSBjaXZpbCBpbmZyYXN0cnVjdHVyZSB3aXRoIHJlZmVyZW5jZSB0byB0
aGVpciBpbXBvcnRhbnQgaW4tc2VydmljZSBwcm9wZXJ0aWVzPC90aXRsZT48c2Vjb25kYXJ5LXRp
dGxlPkNvbnN0cnVjdGlvbiBhbmQgQnVpbGRpbmcgTWF0ZXJpYWxzPC9zZWNvbmRhcnktdGl0bGU+
PGFsdC10aXRsZT5Db25zdHIgQnVpbGQgTWF0ZXI8L2FsdC10aXRsZT48L3RpdGxlcz48cGVyaW9k
aWNhbD48ZnVsbC10aXRsZT5Db25zdHJ1Y3Rpb24gYW5kIEJ1aWxkaW5nIE1hdGVyaWFsczwvZnVs
bC10aXRsZT48YWJici0xPkNvbnN0ci4gQnVpbGQuIE1hdGVyLjwvYWJici0xPjwvcGVyaW9kaWNh
bD48cGFnZXM+MjQxOS0yNDQ1PC9wYWdlcz48dm9sdW1lPjI0PC92b2x1bWU+PG51bWJlcj4xMjwv
bnVtYmVyPjxrZXl3b3Jkcz48a2V5d29yZD5wb2x5bWVyczwva2V5d29yZD48a2V5d29yZD5maWJy
ZXM8L2tleXdvcmQ+PGtleXdvcmQ+Y29tcG9zaXRlczwva2V5d29yZD48a2V5d29yZD5hbGwtY29t
cG9zaXRlIHN0cnVjdHVyZXM8L2tleXdvcmQ+PGtleXdvcmQ+aHlicmlkIHN0cnVjdHVyZXM8L2tl
eXdvcmQ+PGtleXdvcmQ+bmV3IHN0cnVjdHVyYWwgZm9ybXM8L2tleXdvcmQ+PGtleXdvcmQ+c3Vz
dGFpbmFibGUgc3RydWN0dXJlczwva2V5d29yZD48a2V5d29yZD5zdHJ1Y3R1cmVzIGFzc29jaWF0
ZWQgd2l0aCByZW5ld2FibGUgZW5lcmd5PC9rZXl3b3JkPjxrZXl3b3JkPnJlaW5mb3JjZWQgcG9s
eW1lciBzaGVldHM8L2tleXdvcmQ+PGtleXdvcmQ+c3RyZW5ndGhlbmVkIHJjIGJlYW1zPC9rZXl3
b3JkPjxrZXl3b3JkPmNvbmNyZXRlIGJlYW1zPC9rZXl3b3JkPjxrZXl3b3JkPmNvbmZpbmVkIGNv
bmNyZXRlPC9rZXl3b3JkPjxrZXl3b3JkPnNpbGljYXRlIG5hbm9jb21wb3NpdGVzPC9rZXl3b3Jk
PjxrZXl3b3JkPnNlaXNtaWMgcmV0cm9maXQ8L2tleXdvcmQ+PGtleXdvcmQ+ZmliZXIgY29tcG9z
aXRlczwva2V5d29yZD48a2V5d29yZD5zdHJ1Y3R1cmFsIHVuaXQ8L2tleXdvcmQ+PGtleXdvcmQ+
ZmlyZSBlbmR1cmFuY2U8L2tleXdvcmQ+PGtleXdvcmQ+dGVybSBiZWhhdmlvcjwva2V5d29yZD48
L2tleXdvcmRzPjxkYXRlcz48eWVhcj4yMDEwPC95ZWFyPjxwdWItZGF0ZXM+PGRhdGU+RGVjPC9k
YXRlPjwvcHViLWRhdGVzPjwvZGF0ZXM+PGlzYm4+MDk1MC0wNjE4PC9pc2JuPjxhY2Nlc3Npb24t
bnVtPldPUzowMDAyODIwMzc5MDAwMTU8L2FjY2Vzc2lvbi1udW0+PHVybHM+PHJlbGF0ZWQtdXJs
cz48dXJsPjxzdHlsZSBmYWNlPSJ1bmRlcmxpbmUiIGZvbnQ9ImRlZmF1bHQiIHNpemU9IjEwMCUi
PiZsdDtHbyB0byBJU0kmZ3Q7Oi8vV09TOjAwMDI4MjAzNzkwMDAxNTwvc3R5bGU+PC91cmw+PC9y
ZWxhdGVkLXVybHM+PC91cmxzPjxlbGVjdHJvbmljLXJlc291cmNlLW51bT4xMC4xMDE2L2ouY29u
YnVpbGRtYXQuMjAxMC4wNC4wNjI8L2VsZWN0cm9uaWMtcmVzb3VyY2UtbnVtPjxsYW5ndWFnZT5F
bmdsaXNoPC9sYW5ndWFnZT48L3JlY29yZD48L0NpdGU+PENpdGU+PEF1dGhvcj5IZTwvQXV0aG9y
PjxZZWFyPjIwMTA8L1llYXI+PFJlY051bT41PC9SZWNOdW0+PHJlY29yZD48cmVjLW51bWJlcj41
PC9yZWMtbnVtYmVyPjxmb3JlaWduLWtleXM+PGtleSBhcHA9IkVOIiBkYi1pZD0iejB0ejUwdmRx
OXB2dG5lZDkwcXZmYTlud3RmMHdwNXg1ZXZ4IiB0aW1lc3RhbXA9IjE1NjMyOTY4MDciPjU8L2tl
eT48L2ZvcmVpZ24ta2V5cz48cmVmLXR5cGUgbmFtZT0iSm91cm5hbCBBcnRpY2xlIj4xNzwvcmVm
LXR5cGU+PGNvbnRyaWJ1dG9ycz48YXV0aG9ycz48YXV0aG9yPkhlLCBILiBXLjwvYXV0aG9yPjxh
dXRob3I+V2FuZywgSi4gTC48L2F1dGhvcj48YXV0aG9yPkxpLCBLLiBYLjwvYXV0aG9yPjxhdXRo
b3I+V2FuZywgSi4gQS48L2F1dGhvcj48YXV0aG9yPkd1LCBKLiBZLjwvYXV0aG9yPjwvYXV0aG9y
cz48L2NvbnRyaWJ1dG9ycz48YXV0aC1hZGRyZXNzPkNoaW5lc2UgQWNhZCBTY2ksIEtleSBMYWIg
Q2FyYm9uIE1hdCwgSW5zdCBDb2FsIENoZW0sIFRhaXl1YW4gMDMwMDAxLCBTaGFueGksIFBlb3Bs
ZXMgUiBDaGluYSYjeEQ7Q2hpbmVzZSBBY2FkIFNjaSwgR3JhZCBVbml2LCBCZWlqaW5nIDEwMDAz
OSwgUGVvcGxlcyBSIENoaW5hPC9hdXRoLWFkZHJlc3M+PHRpdGxlcz48dGl0bGU+TWl4ZWQgcmVz
aW4gYW5kIGNhcmJvbiBmaWJyZXMgc3VyZmFjZSB0cmVhdG1lbnQgZm9yIHByZXBhcmF0aW9uIG9m
IGNhcmJvbiBmaWJyZXMgY29tcG9zaXRlcyB3aXRoIGdvb2QgaW50ZXJmYWNpYWwgYm9uZGluZyBz
dHJlbmd0aDwvdGl0bGU+PHNlY29uZGFyeS10aXRsZT5NYXRlcmlhbHMgJmFtcDsgRGVzaWduPC9z
ZWNvbmRhcnktdGl0bGU+PGFsdC10aXRsZT5NYXRlciBEZXNpZ248L2FsdC10aXRsZT48L3RpdGxl
cz48cGVyaW9kaWNhbD48ZnVsbC10aXRsZT5NYXRlcmlhbHMgJmFtcDsgRGVzaWduPC9mdWxsLXRp
dGxlPjxhYmJyLTE+TWF0ZXIuIERlcy48L2FiYnItMT48L3BlcmlvZGljYWw+PHBhZ2VzPjQ2MzEt
NDYzNzwvcGFnZXM+PHZvbHVtZT4zMTwvdm9sdW1lPjxudW1iZXI+MTA8L251bWJlcj48a2V5d29y
ZHM+PGtleXdvcmQ+bWl4ZWQgcmVzaW48L2tleXdvcmQ+PGtleXdvcmQ+Y2FyYm9uIGZpYnJlczwv
a2V5d29yZD48a2V5d29yZD5jb21wb3NpdGVzPC9rZXl3b3JkPjxrZXl3b3JkPmJvbmRpbmc8L2tl
eXdvcmQ+PGtleXdvcmQ+ZXBveHkgbWF0cml4PC9rZXl3b3JkPjxrZXl3b3JkPnBsYXNtYSB0cmVh
dG1lbnQ8L2tleXdvcmQ+PGtleXdvcmQ+b3hpZGF0aW9uPC9rZXl3b3JkPjxrZXl3b3JkPnJlaW5m
b3JjZW1lbnQ8L2tleXdvcmQ+PGtleXdvcmQ+ZWxlY3Ryb2x5dGU8L2tleXdvcmQ+PGtleXdvcmQ+
YWRoZXNpb248L2tleXdvcmQ+PGtleXdvcmQ+c3lzdGVtczwva2V5d29yZD48L2tleXdvcmRzPjxk
YXRlcz48eWVhcj4yMDEwPC95ZWFyPjxwdWItZGF0ZXM+PGRhdGU+RGVjPC9kYXRlPjwvcHViLWRh
dGVzPjwvZGF0ZXM+PGlzYm4+MDI2NC0xMjc1PC9pc2JuPjxhY2Nlc3Npb24tbnVtPldPUzowMDAy
ODAyMDU4MDAwMDc8L2FjY2Vzc2lvbi1udW0+PHVybHM+PHJlbGF0ZWQtdXJscz48dXJsPiZsdDtH
byB0byBJU0kmZ3Q7Oi8vV09TOjAwMDI4MDIwNTgwMDAwNzwvdXJsPjwvcmVsYXRlZC11cmxzPjwv
dXJscz48ZWxlY3Ryb25pYy1yZXNvdXJjZS1udW0+MTAuMTAxNi9qLm1hdGRlcy4yMDEwLjA1LjAz
MTwvZWxlY3Ryb25pYy1yZXNvdXJjZS1udW0+PGxhbmd1YWdlPkVuZ2xpc2g8L2xhbmd1YWdlPjwv
cmVjb3JkPjwvQ2l0ZT48Q2l0ZT48QXV0aG9yPk1vYXNlcmk8L0F1dGhvcj48WWVhcj4yMDE0PC9Z
ZWFyPjxSZWNOdW0+NjwvUmVjTnVtPjxyZWNvcmQ+PHJlYy1udW1iZXI+NjwvcmVjLW51bWJlcj48
Zm9yZWlnbi1rZXlzPjxrZXkgYXBwPSJFTiIgZGItaWQ9InowdHo1MHZkcTlwdnRuZWQ5MHF2ZmE5
bnd0ZjB3cDV4NWV2eCIgdGltZXN0YW1wPSIxNTYzMjk2ODkyIj42PC9rZXk+PC9mb3JlaWduLWtl
eXM+PHJlZi10eXBlIG5hbWU9IkpvdXJuYWwgQXJ0aWNsZSI+MTc8L3JlZi10eXBlPjxjb250cmli
dXRvcnM+PGF1dGhvcnM+PGF1dGhvcj5Nb2FzZXJpLCBFLjwvYXV0aG9yPjxhdXRob3I+TWFnaHJl
YmksIE0uPC9hdXRob3I+PGF1dGhvcj5CYW5pYWRhbSwgTS48L2F1dGhvcj48L2F1dGhvcnM+PC9j
b250cmlidXRvcnM+PGF1dGgtYWRkcmVzcz5GZXJkb3dzaSBVbml2IE1hc2hoYWQsIEZhYyBFbmdu
LCBEZXB0IENoZW0gRW5nbiwgTWFzaGhhZCwgSXJhbjwvYXV0aC1hZGRyZXNzPjx0aXRsZXM+PHRp
dGxlPkltcHJvdmVtZW50cyBpbiBtZWNoYW5pY2FsIHByb3BlcnRpZXMgb2YgY2FyYm9uIGZpYmVy
LXJlaW5mb3JjZWQgZXBveHkgY29tcG9zaXRlczogQSBtaWNyb3dhdmUtYXNzaXN0ZWQgYXBwcm9h
Y2ggaW4gZnVuY3Rpb25hbGl6YXRpb24gb2YgY2FyYm9uIGZpYmVyIHZpYSBkaWFtaW5lczwvdGl0
bGU+PHNlY29uZGFyeS10aXRsZT5NYXRlcmlhbHMgJmFtcDsgRGVzaWduPC9zZWNvbmRhcnktdGl0
bGU+PGFsdC10aXRsZT5NYXRlciBEZXNpZ248L2FsdC10aXRsZT48L3RpdGxlcz48cGVyaW9kaWNh
bD48ZnVsbC10aXRsZT5NYXRlcmlhbHMgJmFtcDsgRGVzaWduPC9mdWxsLXRpdGxlPjxhYmJyLTE+
TWF0ZXIuIERlcy48L2FiYnItMT48L3BlcmlvZGljYWw+PHBhZ2VzPjY0NC02NTI8L3BhZ2VzPjx2
b2x1bWU+NTU8L3ZvbHVtZT48a2V5d29yZHM+PGtleXdvcmQ+Y2FyYm9uIGZpYmVyPC9rZXl3b3Jk
PjxrZXl3b3JkPmZ1bmN0aW9uYWxpemF0aW9uPC9rZXl3b3JkPjxrZXl3b3JkPm1lY2hhbmljYWwg
cHJvcGVydGllczwva2V5d29yZD48a2V5d29yZD5taWNyb3dhdmUgcHJvY2Vzc2luZzwva2V5d29y
ZD48a2V5d29yZD5zdXJmYWNlLXRyZWF0bWVudDwva2V5d29yZD48a2V5d29yZD5pbnRlcmZhY2lh
bCBhZGhlc2lvbjwva2V5d29yZD48a2V5d29yZD5hbWluZXM8L2tleXdvcmQ+PGtleXdvcmQ+c3Ry
ZW5ndGg8L2tleXdvcmQ+PGtleXdvcmQ+bWF0cml4PC9rZXl3b3JkPjxrZXl3b3JkPmRlc2lnbjwv
a2V5d29yZD48a2V5d29yZD5yZXNpbjwva2V5d29yZD48L2tleXdvcmRzPjxkYXRlcz48eWVhcj4y
MDE0PC95ZWFyPjxwdWItZGF0ZXM+PGRhdGU+TWFyPC9kYXRlPjwvcHViLWRhdGVzPjwvZGF0ZXM+
PGlzYm4+MDI2MS0zMDY5PC9pc2JuPjxhY2Nlc3Npb24tbnVtPldPUzowMDAzMjkxMTg3MDAwNzU8
L2FjY2Vzc2lvbi1udW0+PHVybHM+PHJlbGF0ZWQtdXJscz48dXJsPjxzdHlsZSBmYWNlPSJ1bmRl
cmxpbmUiIGZvbnQ9ImRlZmF1bHQiIHNpemU9IjEwMCUiPiZsdDtHbyB0byBJU0kmZ3Q7Oi8vV09T
OjAwMDMyOTExODcwMDA3NTwvc3R5bGU+PC91cmw+PC9yZWxhdGVkLXVybHM+PC91cmxzPjxlbGVj
dHJvbmljLXJlc291cmNlLW51bT4xMC4xMDE2L2oubWF0ZGVzLjIwMTMuMTAuMDQwPC9lbGVjdHJv
bmljLXJlc291cmNlLW51bT48bGFuZ3VhZ2U+RW5nbGlzaDwvbGFuZ3VhZ2U+PC9yZWNvcmQ+PC9D
aXRlPjxDaXRlPjxBdXRob3I+U2hhcm1hPC9BdXRob3I+PFllYXI+MjAxNDwvWWVhcj48UmVjTnVt
Pjc8L1JlY051bT48cmVjb3JkPjxyZWMtbnVtYmVyPjc8L3JlYy1udW1iZXI+PGZvcmVpZ24ta2V5
cz48a2V5IGFwcD0iRU4iIGRiLWlkPSJ6MHR6NTB2ZHE5cHZ0bmVkOTBxdmZhOW53dGYwd3A1eDVl
dngiIHRpbWVzdGFtcD0iMTU2MzI5NjkwNyI+Nzwva2V5PjwvZm9yZWlnbi1rZXlzPjxyZWYtdHlw
ZSBuYW1lPSJKb3VybmFsIEFydGljbGUiPjE3PC9yZWYtdHlwZT48Y29udHJpYnV0b3JzPjxhdXRo
b3JzPjxhdXRob3I+U2hhcm1hLCBNLjwvYXV0aG9yPjxhdXRob3I+R2FvLCBTLiBMLjwvYXV0aG9y
PjxhdXRob3I+TWFkZXIsIEUuPC9hdXRob3I+PGF1dGhvcj5TaGFybWEsIEguPC9hdXRob3I+PGF1
dGhvcj5XZWksIEwuIFkuPC9hdXRob3I+PGF1dGhvcj5CaWp3ZSwgSi48L2F1dGhvcj48L2F1dGhv
cnM+PC9jb250cmlidXRvcnM+PGF1dGgtYWRkcmVzcz5MZWlibml6IEluc3QgUG9seW1lcmZvcnNj
aCBEcmVzZGVuIGVWLCBELTAxMDY5IERyZXNkZW4sIEdlcm1hbnkmI3hEO0FTVEFSLCBJbnN0IE1h
dCBSZXMgJmFtcDsgRW5nbiwgU2luZ2Fwb3JlIDExNzYwMiwgU2luZ2Fwb3JlJiN4RDtUZWNoIFVu
aXYgRHJlc2RlbiwgSW5zdCBNYXQgU2NpLCBELTAxMDYyIERyZXNkZW4sIEdlcm1hbnkmI3hEO1Vu
aXYgQWxiZXJ0YSwgRGVwdCBFbGVjdCAmYW1wOyBDb21wIEVuZ24sIEVkbW9udG9uLCBBQiBUNkcg
MlY0LCBDYW5hZGEmI3hEO0luZGlhbiBJbnN0IFRlY2hub2wsIEluZCBUcmlib2wgTWFjaGluZSBE
eW5hbSAmYW1wOyBNYWludGVuYW5jZSBFbmduIEN0ciwgTmV3IERlbGhpIDExMDAxNiwgSW5kaWE8
L2F1dGgtYWRkcmVzcz48dGl0bGVzPjx0aXRsZT5DYXJib24gZmliZXIgc3VyZmFjZXMgYW5kIGNv
bXBvc2l0ZSBpbnRlcnBoYXNlczwvdGl0bGU+PHNlY29uZGFyeS10aXRsZT5Db21wb3NpdGVzIFNj
aWVuY2UgYW5kIFRlY2hub2xvZ3k8L3NlY29uZGFyeS10aXRsZT48YWx0LXRpdGxlPkNvbXBvcyBT
Y2kgVGVjaG5vbDwvYWx0LXRpdGxlPjwvdGl0bGVzPjxwZXJpb2RpY2FsPjxmdWxsLXRpdGxlPkNv
bXBvc2l0ZXMgU2NpZW5jZSBhbmQgVGVjaG5vbG9neTwvZnVsbC10aXRsZT48YWJici0xPkNvbXBv
cy4gU2NpLiBUZWNobm9sLjwvYWJici0xPjwvcGVyaW9kaWNhbD48cGFnZXM+MzUtNTA8L3BhZ2Vz
Pjx2b2x1bWU+MTAyPC92b2x1bWU+PGtleXdvcmRzPjxrZXl3b3JkPmNhcmJvbiBmaWJlcjwva2V5
d29yZD48a2V5d29yZD5uYW5vIHBhcnRpY2xlPC9rZXl3b3JkPjxrZXl3b3JkPmludGVycGhhc2U8
L2tleXdvcmQ+PGtleXdvcmQ+c3VyZmFjZSB0cmVhdG1lbnQ8L2tleXdvcmQ+PGtleXdvcmQ+YXRv
bWljIGZvcmNlIG1pY3Jvc2NvcHk8L2tleXdvcmQ+PGtleXdvcmQ+b3h5Z2VuIHBsYXNtYSB0cmVh
dG1lbnQ8L2tleXdvcmQ+PGtleXdvcmQ+aW50ZXJmYWNpYWwgc2hlYXItc3RyZW5ndGg8L2tleXdv
cmQ+PGtleXdvcmQ+aGlnaC1lbmVyZ3kgcmFkaWF0aW9uPC9rZXl3b3JkPjxrZXl3b3JkPm1lY2hh
bmljYWwtcHJvcGVydGllczwva2V5d29yZD48a2V5d29yZD50cmlib2xvZ2ljYWwgcHJvcGVydGll
czwva2V5d29yZD48a2V5d29yZD5mcmFjdHVyZS10b3VnaG5lc3M8L2tleXdvcmQ+PGtleXdvcmQ+
bW9sZWN1bGFyLXdlaWdodDwva2V5d29yZD48a2V5d29yZD5waHlzaWNvY2hlbWljYWwgY2hhcmFj
dGVyaXN0aWNzPC9rZXl3b3JkPjxrZXl3b3JkPnBvbHlldGhlcmltaWRlIGNvbXBvc2l0ZXM8L2tl
eXdvcmQ+PGtleXdvcmQ+aGllcmFyY2hpY2FsIGNvbXBvc2l0ZXM8L2tleXdvcmQ+PC9rZXl3b3Jk
cz48ZGF0ZXM+PHllYXI+MjAxNDwveWVhcj48cHViLWRhdGVzPjxkYXRlPk9jdCA2PC9kYXRlPjwv
cHViLWRhdGVzPjwvZGF0ZXM+PGlzYm4+MDI2Ni0zNTM4PC9pc2JuPjxhY2Nlc3Npb24tbnVtPldP
UzowMDAzNDI4NzEzMDAwMDU8L2FjY2Vzc2lvbi1udW0+PHVybHM+PHJlbGF0ZWQtdXJscz48dXJs
PjxzdHlsZSBmYWNlPSJ1bmRlcmxpbmUiIGZvbnQ9ImRlZmF1bHQiIHNpemU9IjEwMCUiPiZsdDtH
byB0byBJU0kmZ3Q7Oi8vV09TOjAwMDM0Mjg3MTMwMDAwNTwvc3R5bGU+PC91cmw+PC9yZWxhdGVk
LXVybHM+PC91cmxzPjxlbGVjdHJvbmljLXJlc291cmNlLW51bT4xMC4xMDE2L2ouY29tcHNjaXRl
Y2guMjAxNC4wNy4wMDU8L2VsZWN0cm9uaWMtcmVzb3VyY2UtbnVtPjxsYW5ndWFnZT5FbmdsaXNo
PC9sYW5ndWFnZT48L3JlY29yZD48L0NpdGU+PENpdGU+PEF1dGhvcj5XYW5nPC9BdXRob3I+PFll
YXI+MjAxNjwvWWVhcj48UmVjTnVtPjg8L1JlY051bT48cmVjb3JkPjxyZWMtbnVtYmVyPjg8L3Jl
Yy1udW1iZXI+PGZvcmVpZ24ta2V5cz48a2V5IGFwcD0iRU4iIGRiLWlkPSJ6MHR6NTB2ZHE5cHZ0
bmVkOTBxdmZhOW53dGYwd3A1eDVldngiIHRpbWVzdGFtcD0iMTU2MzI5NjkxOCI+ODwva2V5Pjwv
Zm9yZWlnbi1rZXlzPjxyZWYtdHlwZSBuYW1lPSJKb3VybmFsIEFydGljbGUiPjE3PC9yZWYtdHlw
ZT48Y29udHJpYnV0b3JzPjxhdXRob3JzPjxhdXRob3I+V2FuZywgWS4gVy48L2F1dGhvcj48YXV0
aG9yPk1lbmcsIEwuIEguPC9hdXRob3I+PGF1dGhvcj5GYW4sIEwuIFEuPC9hdXRob3I+PGF1dGhv
cj5XdSwgRy4gUy48L2F1dGhvcj48YXV0aG9yPk1hLCBMLiBDLjwvYXV0aG9yPjxhdXRob3I+Wmhh
bywgTS48L2F1dGhvcj48YXV0aG9yPkh1YW5nLCBZLiBELjwvYXV0aG9yPjwvYXV0aG9ycz48L2Nv
bnRyaWJ1dG9ycz48YXV0aC1hZGRyZXNzPkhhcmJpbiBJbnN0IFRlY2hub2wsIFNjaCBDaGVtIEVu
Z24gJmFtcDsgVGVjaG5vbCwgSGFyYmluIDE1MDAwMSwgUGVvcGxlcyBSIENoaW5hJiN4RDtRaXFp
aGFyIFVuaXYsIENvbGwgTWF0IFNjaSAmYW1wOyBFbmduLCBRaXFpaGFyIDE2MTAwNiwgUGVvcGxl
cyBSIENoaW5hPC9hdXRoLWFkZHJlc3M+PHRpdGxlcz48dGl0bGU+Q2FyYm94eWwgZnVuY3Rpb25h
bGl6YXRpb24gb2YgY2FyYm9uIGZpYmVycyB2aWEgYXJ5bCBkaWF6b25pdW0gcmVhY3Rpb24gaW4g
bW9sdGVuIHVyZWEgdG8gZW5oYW5jZSBpbnRlcmZhY2lhbCBzaGVhciBzdHJlbmd0aDwvdGl0bGU+
PHNlY29uZGFyeS10aXRsZT5BcHBsaWVkIFN1cmZhY2UgU2NpZW5jZTwvc2Vjb25kYXJ5LXRpdGxl
PjxhbHQtdGl0bGU+QXBwbCBTdXJmIFNjaTwvYWx0LXRpdGxlPjwvdGl0bGVzPjxwZXJpb2RpY2Fs
PjxmdWxsLXRpdGxlPkFwcGxpZWQgU3VyZmFjZSBTY2llbmNlPC9mdWxsLXRpdGxlPjxhYmJyLTE+
QXBwbC4gU3VyZi4gU2NpLjwvYWJici0xPjwvcGVyaW9kaWNhbD48cGFnZXM+MzQxLTM0NzwvcGFn
ZXM+PHZvbHVtZT4zNjI8L3ZvbHVtZT48a2V5d29yZHM+PGtleXdvcmQ+Y2FyYm9uIGZpYmVyPC9r
ZXl3b3JkPjxrZXl3b3JkPmFyeWwgZGlhem9uaXVtIHJlYWN0aW9uPC9rZXl3b3JkPjxrZXl3b3Jk
PmJlbnpvaWMgYWNpZCBncm91cDwva2V5d29yZD48a2V5d29yZD5pbnRlcmZhY2lhbCBwcm9wZXJ0
eTwva2V5d29yZD48a2V5d29yZD51cmVhPC9rZXl3b3JkPjxrZXl3b3JkPmdyYXBoZW5lIG94aWRl
PC9rZXl3b3JkPjxrZXl3b3JkPm1lY2hhbmljYWwtcHJvcGVydGllczwva2V5d29yZD48a2V5d29y
ZD5jb21wb3NpdGVzPC9rZXl3b3JkPjxrZXl3b3JkPnN1cmZhY2U8L2tleXdvcmQ+PGtleXdvcmQ+
bWljcm9zdHJ1Y3R1cmU8L2tleXdvcmQ+PGtleXdvcmQ+b3hpZGF0aW9uPC9rZXl3b3JkPjxrZXl3
b3JkPnN5c3RlbTwva2V5d29yZD48L2tleXdvcmRzPjxkYXRlcz48eWVhcj4yMDE2PC95ZWFyPjxw
dWItZGF0ZXM+PGRhdGU+SmFuIDMwPC9kYXRlPjwvcHViLWRhdGVzPjwvZGF0ZXM+PGlzYm4+MDE2
OS00MzMyPC9pc2JuPjxhY2Nlc3Npb24tbnVtPldPUzowMDAzNjg2NTc5MDAwNDc8L2FjY2Vzc2lv
bi1udW0+PHVybHM+PHJlbGF0ZWQtdXJscz48dXJsPiZsdDtHbyB0byBJU0kmZ3Q7Oi8vV09TOjAw
MDM2ODY1NzkwMDA0NzwvdXJsPjwvcmVsYXRlZC11cmxzPjwvdXJscz48ZWxlY3Ryb25pYy1yZXNv
dXJjZS1udW0+MTAuMTAxNi9qLmFwc3VzYy4yMDE1LjExLjIzMjwvZWxlY3Ryb25pYy1yZXNvdXJj
ZS1udW0+PGxhbmd1YWdlPkVuZ2xpc2g8L2xhbmd1YWdlPjwvcmVjb3JkPjwvQ2l0ZT48Q2l0ZT48
QXV0aG9yPld1PC9BdXRob3I+PFllYXI+MjAxNjwvWWVhcj48UmVjTnVtPjk8L1JlY051bT48cmVj
b3JkPjxyZWMtbnVtYmVyPjk8L3JlYy1udW1iZXI+PGZvcmVpZ24ta2V5cz48a2V5IGFwcD0iRU4i
IGRiLWlkPSJ6MHR6NTB2ZHE5cHZ0bmVkOTBxdmZhOW53dGYwd3A1eDVldngiIHRpbWVzdGFtcD0i
MTU2MzI5NjkyOSI+OTwva2V5PjwvZm9yZWlnbi1rZXlzPjxyZWYtdHlwZSBuYW1lPSJKb3VybmFs
IEFydGljbGUiPjE3PC9yZWYtdHlwZT48Y29udHJpYnV0b3JzPjxhdXRob3JzPjxhdXRob3I+V3Us
IEcuIFMuPC9hdXRob3I+PGF1dGhvcj5NYSwgTC4gQy48L2F1dGhvcj48YXV0aG9yPkxpdSwgTC48
L2F1dGhvcj48YXV0aG9yPldhbmcsIFkuIFcuPC9hdXRob3I+PGF1dGhvcj5YaWUsIEYuPC9hdXRo
b3I+PGF1dGhvcj5aaG9uZywgWi4gWC48L2F1dGhvcj48YXV0aG9yPlpoYW8sIE0uPC9hdXRob3I+
PGF1dGhvcj5KaWFuZywgQi48L2F1dGhvcj48YXV0aG9yPkh1YW5nLCBZLiBELjwvYXV0aG9yPjwv
YXV0aG9ycz48L2NvbnRyaWJ1dG9ycz48YXV0aC1hZGRyZXNzPkhhcmJpbiBJbnN0IFRlY2hub2ws
IFNjaCBDaGVtIEVuZ24gJmFtcDsgVGVjaG5vbCwgSGFyYmluIDE1MDAwMSwgUGVvcGxlcyBSIENo
aW5hJiN4RDtRaXFpaGFyIFVuaXYsIENvbGwgTWF0IFNjaSAmYW1wOyBFbmduLCBRaXFpaGFyIDE2
MTAwNiwgUGVvcGxlcyBSIENoaW5hPC9hdXRoLWFkZHJlc3M+PHRpdGxlcz48dGl0bGU+SW50ZXJm
YWNlIGVuaGFuY2VtZW50IG9mIGNhcmJvbiBmaWJlciByZWluZm9yY2VkIG1ldGh5bHBoZW55bHNp
bGljb25lIHJlc2luIGNvbXBvc2l0ZXMgbW9kaWZpZWQgd2l0aCBzaWxhbml6ZWQgY2FyYm9uIG5h
bm90dWJlczwvdGl0bGU+PHNlY29uZGFyeS10aXRsZT5NYXRlcmlhbHMgJmFtcDsgRGVzaWduPC9z
ZWNvbmRhcnktdGl0bGU+PGFsdC10aXRsZT5NYXRlciBEZXNpZ248L2FsdC10aXRsZT48L3RpdGxl
cz48cGVyaW9kaWNhbD48ZnVsbC10aXRsZT5NYXRlcmlhbHMgJmFtcDsgRGVzaWduPC9mdWxsLXRp
dGxlPjxhYmJyLTE+TWF0ZXIuIERlcy48L2FiYnItMT48L3BlcmlvZGljYWw+PHBhZ2VzPjEzNDMt
MTM0OTwvcGFnZXM+PHZvbHVtZT44OTwvdm9sdW1lPjxrZXl3b3Jkcz48a2V5d29yZD5jYXJib24g
ZmliZXI8L2tleXdvcmQ+PGtleXdvcmQ+c2l6aW5nIGFnZW50PC9rZXl3b3JkPjxrZXl3b3JkPmNh
cmJvbiBuYW5vdHViZTwva2V5d29yZD48a2V5d29yZD5jb21wb3NpdGUgbWF0ZXJpYWw8L2tleXdv
cmQ+PGtleXdvcmQ+aW50ZXJmYWNpYWwgcHJvcGVydHk8L2tleXdvcmQ+PGtleXdvcmQ+aW1wYWN0
IHBlcmZvcm1hbmNlPC9rZXl3b3JkPjxrZXl3b3JkPm1lY2hhbmljYWwtcHJvcGVydGllczwva2V5
d29yZD48a2V5d29yZD50aGVybWFsLXN0YWJpbGl0eTwva2V5d29yZD48a2V5d29yZD5lbGVjdHJv
cGhvcmV0aWMgZGVwb3NpdGlvbjwva2V5d29yZD48a2V5d29yZD5lcG94eSBuYW5vY29tcG9zaXRl
czwva2V5d29yZD48a2V5d29yZD5pbnRlcnBoYXNlPC9rZXl3b3JkPjxrZXl3b3JkPmZ1bmN0aW9u
YWxpemF0aW9uPC9rZXl3b3JkPjxrZXl3b3JkPm1hdHJpeDwva2V5d29yZD48L2tleXdvcmRzPjxk
YXRlcz48eWVhcj4yMDE2PC95ZWFyPjxwdWItZGF0ZXM+PGRhdGU+SmFuIDU8L2RhdGU+PC9wdWIt
ZGF0ZXM+PC9kYXRlcz48aXNibj4wMjYxLTMwNjk8L2lzYm4+PGFjY2Vzc2lvbi1udW0+V09TOjAw
MDM2NjIyNTIwMDE1MzwvYWNjZXNzaW9uLW51bT48dXJscz48cmVsYXRlZC11cmxzPjx1cmw+Jmx0
O0dvIHRvIElTSSZndDs6Ly9XT1M6MDAwMzY2MjI1MjAwMTUzPC91cmw+PC9yZWxhdGVkLXVybHM+
PC91cmxzPjxlbGVjdHJvbmljLXJlc291cmNlLW51bT4xMC4xMDE2L2oubWF0ZGVzLjIwMTUuMTAu
MDE2PC9lbGVjdHJvbmljLXJlc291cmNlLW51bT48bGFuZ3VhZ2U+RW5nbGlzaDwvbGFuZ3VhZ2U+
PC9yZWNvcmQ+PC9DaXRlPjwvRW5kTm90ZT5=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[5-10]</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During long-term service life, structures made of composite material is inevitably subject to external loads, which generate constant force in the interfacial region.  The induced force in the interfacial region over time results in viscoelastic deformation, </w:t>
      </w:r>
      <w:r w:rsidRPr="0043582B">
        <w:rPr>
          <w:rFonts w:ascii="Times New Roman" w:hAnsi="Times New Roman" w:cs="Times New Roman"/>
          <w:iCs/>
          <w:sz w:val="24"/>
          <w:szCs w:val="24"/>
          <w:lang w:val="en-GB"/>
        </w:rPr>
        <w:t>i.e.</w:t>
      </w:r>
      <w:r w:rsidRPr="0043582B">
        <w:rPr>
          <w:rFonts w:ascii="Times New Roman" w:hAnsi="Times New Roman" w:cs="Times New Roman"/>
          <w:sz w:val="24"/>
          <w:szCs w:val="24"/>
          <w:lang w:val="en-GB"/>
        </w:rPr>
        <w:t xml:space="preserve">, creep, which occurs at the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-matrix interface and finally leads to interfacial slippage.</w:t>
      </w:r>
      <w:r w:rsidR="00FD2B19" w:rsidRPr="0043582B">
        <w:rPr>
          <w:rFonts w:ascii="Times New Roman" w:hAnsi="Times New Roman" w:cs="Times New Roman"/>
          <w:sz w:val="24"/>
          <w:szCs w:val="24"/>
          <w:lang w:val="en-GB"/>
        </w:rPr>
        <w:fldChar w:fldCharType="begin"/>
      </w:r>
      <w:r w:rsidRPr="0043582B">
        <w:rPr>
          <w:rFonts w:ascii="Times New Roman" w:hAnsi="Times New Roman" w:cs="Times New Roman"/>
          <w:sz w:val="24"/>
          <w:szCs w:val="24"/>
          <w:lang w:val="en-GB"/>
        </w:rPr>
        <w:instrText xml:space="preserve"> ADDIN EN.CITE &lt;EndNote&gt;&lt;Cite&gt;&lt;Author&gt;Shahidi&lt;/Author&gt;&lt;Year&gt;2016&lt;/Year&gt;&lt;RecNum&gt;10&lt;/RecNum&gt;&lt;DisplayText&gt;[11]&lt;/DisplayText&gt;&lt;record&gt;&lt;rec-number&gt;10&lt;/rec-number&gt;&lt;foreign-keys&gt;&lt;key app="EN" db-id="z0tz50vdq9pvtned90qvfa9nwtf0wp5x5evx" timestamp="1563296940"&gt;10&lt;/key&gt;&lt;/foreign-keys&gt;&lt;ref-type name="Journal Article"&gt;17&lt;/ref-type&gt;&lt;contributors&gt;&lt;authors&gt;&lt;author&gt;Shahidi, M.&lt;/author&gt;&lt;author&gt;Pichler, B.&lt;/author&gt;&lt;author&gt;Hellmich, C.&lt;/author&gt;&lt;/authors&gt;&lt;/contributors&gt;&lt;auth-address&gt;TU Wien Vienna Univ Technol, Inst Mech Mat &amp;amp; Struct, Vienna, Austria&lt;/auth-address&gt;&lt;titles&gt;&lt;title&gt;How interface size, density, and viscosity affect creep and relaxation functions of matrix-interface composites: a micromechanical study&lt;/title&gt;&lt;secondary-title&gt;Acta Mechanica&lt;/secondary-title&gt;&lt;alt-title&gt;Acta Mech&lt;/alt-title&gt;&lt;/titles&gt;&lt;periodical&gt;&lt;full-title&gt;Acta Mechanica&lt;/full-title&gt;&lt;abbr-1&gt;Acta Mech.&lt;/abbr-1&gt;&lt;/periodical&gt;&lt;pages&gt;229-252&lt;/pages&gt;&lt;volume&gt;227&lt;/volume&gt;&lt;number&gt;1&lt;/number&gt;&lt;keywords&gt;&lt;keyword&gt;elastic properties&lt;/keyword&gt;&lt;keyword&gt;continuum micromechanics&lt;/keyword&gt;&lt;keyword&gt;molecular-dynamics&lt;/keyword&gt;&lt;keyword&gt;effective behavior&lt;/keyword&gt;&lt;keyword&gt;brittle materials&lt;/keyword&gt;&lt;keyword&gt;model&lt;/keyword&gt;&lt;keyword&gt;homogenization&lt;/keyword&gt;&lt;keyword&gt;stress&lt;/keyword&gt;&lt;keyword&gt;solids&lt;/keyword&gt;&lt;keyword&gt;damage&lt;/keyword&gt;&lt;/keywords&gt;&lt;dates&gt;&lt;year&gt;2016&lt;/year&gt;&lt;pub-dates&gt;&lt;date&gt;Jan&lt;/date&gt;&lt;/pub-dates&gt;&lt;/dates&gt;&lt;isbn&gt;0001-5970&lt;/isbn&gt;&lt;accession-num&gt;WOS:000368105600018&lt;/accession-num&gt;&lt;urls&gt;&lt;related-urls&gt;&lt;url&gt;&amp;lt;Go to ISI&amp;gt;://WOS:000368105600018&lt;/url&gt;&lt;/related-urls&gt;&lt;/urls&gt;&lt;electronic-resource-num&gt;10.1007/s00707-015-1429-9&lt;/electronic-resource-num&gt;&lt;language&gt;English&lt;/language&gt;&lt;/record&gt;&lt;/Cite&gt;&lt;/EndNote&gt;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[11]</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The interfacial slippage gradually hinders stress transfer, weakens the interface and degrades mechanical properties of the composite, eventually leading to failur</w:t>
      </w:r>
      <w:r w:rsidRPr="0043582B">
        <w:rPr>
          <w:rFonts w:ascii="Times New Roman" w:hAnsi="Times New Roman" w:cs="Times New Roman" w:hint="eastAsia"/>
          <w:sz w:val="24"/>
          <w:szCs w:val="24"/>
          <w:lang w:val="en-GB"/>
        </w:rPr>
        <w:t>e</w:t>
      </w:r>
      <w:r w:rsidRPr="0043582B">
        <w:rPr>
          <w:rFonts w:ascii="Times New Roman" w:hAnsi="Times New Roman" w:cs="Times New Roman"/>
          <w:sz w:val="24"/>
          <w:szCs w:val="24"/>
          <w:lang w:val="en-GB"/>
        </w:rPr>
        <w:t>.</w:t>
      </w:r>
      <w:r w:rsidR="00FD2B19" w:rsidRPr="0043582B" w:rsidDel="00E26EC9">
        <w:rPr>
          <w:rFonts w:ascii="Times New Roman" w:hAnsi="Times New Roman" w:cs="Times New Roman"/>
          <w:sz w:val="24"/>
          <w:szCs w:val="24"/>
          <w:lang w:val="en-GB"/>
        </w:rPr>
        <w:fldChar w:fldCharType="begin">
          <w:fldData xml:space="preserve">PEVuZE5vdGU+PENpdGU+PEF1dGhvcj5Hb2VydHplbjwvQXV0aG9yPjxZZWFyPjIwMDY8L1llYXI+
PFJlY051bT4xMTwvUmVjTnVtPjxEaXNwbGF5VGV4dD5bMTIsIDEzXTwvRGlzcGxheVRleHQ+PHJl
Y29yZD48cmVjLW51bWJlcj4xMTwvcmVjLW51bWJlcj48Zm9yZWlnbi1rZXlzPjxrZXkgYXBwPSJF
TiIgZGItaWQ9InowdHo1MHZkcTlwdnRuZWQ5MHF2ZmE5bnd0ZjB3cDV4NWV2eCIgdGltZXN0YW1w
PSIxNTYzMjk2OTUxIj4xMTwva2V5PjwvZm9yZWlnbi1rZXlzPjxyZWYtdHlwZSBuYW1lPSJKb3Vy
bmFsIEFydGljbGUiPjE3PC9yZWYtdHlwZT48Y29udHJpYnV0b3JzPjxhdXRob3JzPjxhdXRob3I+
R29lcnR6ZW4sIFcuIEsuPC9hdXRob3I+PGF1dGhvcj5LZXNzbGVyLCBNLiBSLjwvYXV0aG9yPjwv
YXV0aG9ycz48L2NvbnRyaWJ1dG9ycz48YXV0aC1hZGRyZXNzPklvd2EgU3RhdGUgVW5pdiwgRGVw
dCBNYXQgU2NpICZhbXA7IEVuZ24sIEFtZXMsIElBIDUwMDExIFVTQTwvYXV0aC1hZGRyZXNzPjx0
aXRsZXM+PHRpdGxlPkNyZWVwIGJlaGF2aW9yIG9mIGNhcmJvbiBmaWJlci9lcG94eSBtYXRyaXgg
Y29tcG9zaXRlcy48L3RpdGxlPjxzZWNvbmRhcnktdGl0bGU+TWF0ZXJpYWxzIFNjaWVuY2UgYW5k
IEVuZ2luZWVyaW5nIGEtU3RydWN0dXJhbCBNYXRlcmlhbHMgUHJvcGVydGllcyBNaWNyb3N0cnVj
dHVyZSBhbmQgUHJvY2Vzc2luZzwvc2Vjb25kYXJ5LXRpdGxlPjxhbHQtdGl0bGU+TWF0IFNjaSBF
bmcgYS1TdHJ1Y3Q8L2FsdC10aXRsZT48L3RpdGxlcz48cGVyaW9kaWNhbD48ZnVsbC10aXRsZT5N
YXRlcmlhbHMgU2NpZW5jZSBhbmQgRW5naW5lZXJpbmcgYS1TdHJ1Y3R1cmFsIE1hdGVyaWFscyBQ
cm9wZXJ0aWVzIE1pY3Jvc3RydWN0dXJlIGFuZCBQcm9jZXNzaW5nPC9mdWxsLXRpdGxlPjxhYmJy
LTE+TWF0ZXIuIFNjaS4gRW5nLiBBLVN0cnVjdC4gTWF0ZXIuIFByb3AuIE1pY3Jvc3RydWN0LiBQ
cm9jZXNzLjwvYWJici0xPjwvcGVyaW9kaWNhbD48cGFnZXM+MjE3LTIyNTwvcGFnZXM+PHZvbHVt
ZT40MjE8L3ZvbHVtZT48bnVtYmVyPjEtMjwvbnVtYmVyPjxrZXl3b3Jkcz48a2V5d29yZD5wb2x5
bWVyLW1hdHJpeCBjb21wb3NpdGVzIChwbWNzKTwva2V5d29yZD48a2V5d29yZD5jYXJib24gZmli
ZXJzPC9rZXl3b3JkPjxrZXl3b3JkPmVwb3h5PC9rZXl3b3JkPjxrZXl3b3JkPmNyZWVwPC9rZXl3
b3JkPjxrZXl3b3JkPnRoZXJtYWwgcHJvcGVydGllczwva2V5d29yZD48a2V5d29yZD5keW5hbWlj
LW1lY2hhbmljYWwgYW5hbHlzaXM8L2tleXdvcmQ+PGtleXdvcmQ+Z2xhc3MtdHJhbnNpdGlvbjwv
a2V5d29yZD48a2V5d29yZD50ZW1wZXJhdHVyZTwva2V5d29yZD48a2V5d29yZD5hZGhlc2l2ZTwv
a2V5d29yZD48L2tleXdvcmRzPjxkYXRlcz48eWVhcj4yMDA2PC95ZWFyPjxwdWItZGF0ZXM+PGRh
dGU+QXByIDE1PC9kYXRlPjwvcHViLWRhdGVzPjwvZGF0ZXM+PGlzYm4+MDkyMS01MDkzPC9pc2Ju
PjxhY2Nlc3Npb24tbnVtPldPUzowMDAyMzcyMzc3MDAwMjQ8L2FjY2Vzc2lvbi1udW0+PHVybHM+
PHJlbGF0ZWQtdXJscz48dXJsPiZsdDtHbyB0byBJU0kmZ3Q7Oi8vV09TOjAwMDIzNzIzNzcwMDAy
NDwvdXJsPjwvcmVsYXRlZC11cmxzPjwvdXJscz48ZWxlY3Ryb25pYy1yZXNvdXJjZS1udW0+MTAu
MTAxNi9qLm1zZWEuMjAwNi4wMS4wNjM8L2VsZWN0cm9uaWMtcmVzb3VyY2UtbnVtPjxsYW5ndWFn
ZT5FbmdsaXNoPC9sYW5ndWFnZT48L3JlY29yZD48L0NpdGU+PENpdGU+PEF1dGhvcj5MaTwvQXV0
aG9yPjxZZWFyPjIwMTk8L1llYXI+PFJlY051bT42NDwvUmVjTnVtPjxyZWNvcmQ+PHJlYy1udW1i
ZXI+NjQ8L3JlYy1udW1iZXI+PGZvcmVpZ24ta2V5cz48a2V5IGFwcD0iRU4iIGRiLWlkPSJ6MHR6
NTB2ZHE5cHZ0bmVkOTBxdmZhOW53dGYwd3A1eDVldngiIHRpbWVzdGFtcD0iMTU4MTMzNjMzNiI+
NjQ8L2tleT48a2V5IGFwcD0iRU5XZWIiIGRiLWlkPSIiPjA8L2tleT48L2ZvcmVpZ24ta2V5cz48
cmVmLXR5cGUgbmFtZT0iSm91cm5hbCBBcnRpY2xlIj4xNzwvcmVmLXR5cGU+PGNvbnRyaWJ1dG9y
cz48YXV0aG9ycz48YXV0aG9yPkxpLCBYaWFvbG9uZzwvYXV0aG9yPjxhdXRob3I+TGl1LCBXZWlx
aW5nPC9hdXRob3I+PGF1dGhvcj5GYW5nLCBIYWk8L2F1dGhvcj48YXV0aG9yPkh1bywgUnVpbGk8
L2F1dGhvcj48YXV0aG9yPld1LCBQZW5nPC9hdXRob3I+PC9hdXRob3JzPjwvY29udHJpYnV0b3Jz
Pjx0aXRsZXM+PHRpdGxlPkZsZXh1cmFsIGNyZWVwIGJlaGF2aW9yIGFuZCBsaWZlIHByZWRpY3Rp
b24gb2YgR0ZSUC1iYWxzYSBzYW5kd2ljaCBiZWFtczwvdGl0bGU+PHNlY29uZGFyeS10aXRsZT5D
b21wb3NpdGUgU3RydWN0dXJlczwvc2Vjb25kYXJ5LXRpdGxlPjwvdGl0bGVzPjxwZXJpb2RpY2Fs
PjxmdWxsLXRpdGxlPkNvbXBvc2l0ZSBTdHJ1Y3R1cmVzPC9mdWxsLXRpdGxlPjxhYmJyLTE+Q29t
cG9zLiBTdHJ1Y3QuPC9hYmJyLTE+PC9wZXJpb2RpY2FsPjx2b2x1bWU+MjI0PC92b2x1bWU+PHNl
Y3Rpb24+MTExMDA5PC9zZWN0aW9uPjxkYXRlcz48eWVhcj4yMDE5PC95ZWFyPjwvZGF0ZXM+PGlz
Ym4+MDI2MzgyMjM8L2lzYm4+PHVybHM+PC91cmxzPjxlbGVjdHJvbmljLXJlc291cmNlLW51bT4x
MC4xMDE2L2ouY29tcHN0cnVjdC4yMDE5LjExMTAwOTwvZWxlY3Ryb25pYy1yZXNvdXJjZS1udW0+
PC9yZWNvcmQ+PC9DaXRlPjwvRW5kTm90ZT4A
</w:fldData>
        </w:fldChar>
      </w:r>
      <w:r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PEVuZE5vdGU+PENpdGU+PEF1dGhvcj5Hb2VydHplbjwvQXV0aG9yPjxZZWFyPjIwMDY8L1llYXI+
PFJlY051bT4xMTwvUmVjTnVtPjxEaXNwbGF5VGV4dD5bMTIsIDEzXTwvRGlzcGxheVRleHQ+PHJl
Y29yZD48cmVjLW51bWJlcj4xMTwvcmVjLW51bWJlcj48Zm9yZWlnbi1rZXlzPjxrZXkgYXBwPSJF
TiIgZGItaWQ9InowdHo1MHZkcTlwdnRuZWQ5MHF2ZmE5bnd0ZjB3cDV4NWV2eCIgdGltZXN0YW1w
PSIxNTYzMjk2OTUxIj4xMTwva2V5PjwvZm9yZWlnbi1rZXlzPjxyZWYtdHlwZSBuYW1lPSJKb3Vy
bmFsIEFydGljbGUiPjE3PC9yZWYtdHlwZT48Y29udHJpYnV0b3JzPjxhdXRob3JzPjxhdXRob3I+
R29lcnR6ZW4sIFcuIEsuPC9hdXRob3I+PGF1dGhvcj5LZXNzbGVyLCBNLiBSLjwvYXV0aG9yPjwv
YXV0aG9ycz48L2NvbnRyaWJ1dG9ycz48YXV0aC1hZGRyZXNzPklvd2EgU3RhdGUgVW5pdiwgRGVw
dCBNYXQgU2NpICZhbXA7IEVuZ24sIEFtZXMsIElBIDUwMDExIFVTQTwvYXV0aC1hZGRyZXNzPjx0
aXRsZXM+PHRpdGxlPkNyZWVwIGJlaGF2aW9yIG9mIGNhcmJvbiBmaWJlci9lcG94eSBtYXRyaXgg
Y29tcG9zaXRlcy48L3RpdGxlPjxzZWNvbmRhcnktdGl0bGU+TWF0ZXJpYWxzIFNjaWVuY2UgYW5k
IEVuZ2luZWVyaW5nIGEtU3RydWN0dXJhbCBNYXRlcmlhbHMgUHJvcGVydGllcyBNaWNyb3N0cnVj
dHVyZSBhbmQgUHJvY2Vzc2luZzwvc2Vjb25kYXJ5LXRpdGxlPjxhbHQtdGl0bGU+TWF0IFNjaSBF
bmcgYS1TdHJ1Y3Q8L2FsdC10aXRsZT48L3RpdGxlcz48cGVyaW9kaWNhbD48ZnVsbC10aXRsZT5N
YXRlcmlhbHMgU2NpZW5jZSBhbmQgRW5naW5lZXJpbmcgYS1TdHJ1Y3R1cmFsIE1hdGVyaWFscyBQ
cm9wZXJ0aWVzIE1pY3Jvc3RydWN0dXJlIGFuZCBQcm9jZXNzaW5nPC9mdWxsLXRpdGxlPjxhYmJy
LTE+TWF0ZXIuIFNjaS4gRW5nLiBBLVN0cnVjdC4gTWF0ZXIuIFByb3AuIE1pY3Jvc3RydWN0LiBQ
cm9jZXNzLjwvYWJici0xPjwvcGVyaW9kaWNhbD48cGFnZXM+MjE3LTIyNTwvcGFnZXM+PHZvbHVt
ZT40MjE8L3ZvbHVtZT48bnVtYmVyPjEtMjwvbnVtYmVyPjxrZXl3b3Jkcz48a2V5d29yZD5wb2x5
bWVyLW1hdHJpeCBjb21wb3NpdGVzIChwbWNzKTwva2V5d29yZD48a2V5d29yZD5jYXJib24gZmli
ZXJzPC9rZXl3b3JkPjxrZXl3b3JkPmVwb3h5PC9rZXl3b3JkPjxrZXl3b3JkPmNyZWVwPC9rZXl3
b3JkPjxrZXl3b3JkPnRoZXJtYWwgcHJvcGVydGllczwva2V5d29yZD48a2V5d29yZD5keW5hbWlj
LW1lY2hhbmljYWwgYW5hbHlzaXM8L2tleXdvcmQ+PGtleXdvcmQ+Z2xhc3MtdHJhbnNpdGlvbjwv
a2V5d29yZD48a2V5d29yZD50ZW1wZXJhdHVyZTwva2V5d29yZD48a2V5d29yZD5hZGhlc2l2ZTwv
a2V5d29yZD48L2tleXdvcmRzPjxkYXRlcz48eWVhcj4yMDA2PC95ZWFyPjxwdWItZGF0ZXM+PGRh
dGU+QXByIDE1PC9kYXRlPjwvcHViLWRhdGVzPjwvZGF0ZXM+PGlzYm4+MDkyMS01MDkzPC9pc2Ju
PjxhY2Nlc3Npb24tbnVtPldPUzowMDAyMzcyMzc3MDAwMjQ8L2FjY2Vzc2lvbi1udW0+PHVybHM+
PHJlbGF0ZWQtdXJscz48dXJsPiZsdDtHbyB0byBJU0kmZ3Q7Oi8vV09TOjAwMDIzNzIzNzcwMDAy
NDwvdXJsPjwvcmVsYXRlZC11cmxzPjwvdXJscz48ZWxlY3Ryb25pYy1yZXNvdXJjZS1udW0+MTAu
MTAxNi9qLm1zZWEuMjAwNi4wMS4wNjM8L2VsZWN0cm9uaWMtcmVzb3VyY2UtbnVtPjxsYW5ndWFn
ZT5FbmdsaXNoPC9sYW5ndWFnZT48L3JlY29yZD48L0NpdGU+PENpdGU+PEF1dGhvcj5MaTwvQXV0
aG9yPjxZZWFyPjIwMTk8L1llYXI+PFJlY051bT42NDwvUmVjTnVtPjxyZWNvcmQ+PHJlYy1udW1i
ZXI+NjQ8L3JlYy1udW1iZXI+PGZvcmVpZ24ta2V5cz48a2V5IGFwcD0iRU4iIGRiLWlkPSJ6MHR6
NTB2ZHE5cHZ0bmVkOTBxdmZhOW53dGYwd3A1eDVldngiIHRpbWVzdGFtcD0iMTU4MTMzNjMzNiI+
NjQ8L2tleT48a2V5IGFwcD0iRU5XZWIiIGRiLWlkPSIiPjA8L2tleT48L2ZvcmVpZ24ta2V5cz48
cmVmLXR5cGUgbmFtZT0iSm91cm5hbCBBcnRpY2xlIj4xNzwvcmVmLXR5cGU+PGNvbnRyaWJ1dG9y
cz48YXV0aG9ycz48YXV0aG9yPkxpLCBYaWFvbG9uZzwvYXV0aG9yPjxhdXRob3I+TGl1LCBXZWlx
aW5nPC9hdXRob3I+PGF1dGhvcj5GYW5nLCBIYWk8L2F1dGhvcj48YXV0aG9yPkh1bywgUnVpbGk8
L2F1dGhvcj48YXV0aG9yPld1LCBQZW5nPC9hdXRob3I+PC9hdXRob3JzPjwvY29udHJpYnV0b3Jz
Pjx0aXRsZXM+PHRpdGxlPkZsZXh1cmFsIGNyZWVwIGJlaGF2aW9yIGFuZCBsaWZlIHByZWRpY3Rp
b24gb2YgR0ZSUC1iYWxzYSBzYW5kd2ljaCBiZWFtczwvdGl0bGU+PHNlY29uZGFyeS10aXRsZT5D
b21wb3NpdGUgU3RydWN0dXJlczwvc2Vjb25kYXJ5LXRpdGxlPjwvdGl0bGVzPjxwZXJpb2RpY2Fs
PjxmdWxsLXRpdGxlPkNvbXBvc2l0ZSBTdHJ1Y3R1cmVzPC9mdWxsLXRpdGxlPjxhYmJyLTE+Q29t
cG9zLiBTdHJ1Y3QuPC9hYmJyLTE+PC9wZXJpb2RpY2FsPjx2b2x1bWU+MjI0PC92b2x1bWU+PHNl
Y3Rpb24+MTExMDA5PC9zZWN0aW9uPjxkYXRlcz48eWVhcj4yMDE5PC95ZWFyPjwvZGF0ZXM+PGlz
Ym4+MDI2MzgyMjM8L2lzYm4+PHVybHM+PC91cmxzPjxlbGVjdHJvbmljLXJlc291cmNlLW51bT4x
MC4xMDE2L2ouY29tcHN0cnVjdC4yMDE5LjExMTAwOTwvZWxlY3Ryb25pYy1yZXNvdXJjZS1udW0+
PC9yZWNvcmQ+PC9DaXRlPjwvRW5kTm90ZT4A
</w:fldData>
        </w:fldChar>
      </w:r>
      <w:r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sidDel="00E26EC9">
        <w:rPr>
          <w:rFonts w:ascii="Times New Roman" w:hAnsi="Times New Roman" w:cs="Times New Roman"/>
          <w:sz w:val="24"/>
          <w:szCs w:val="24"/>
          <w:lang w:val="en-GB"/>
        </w:rPr>
      </w:r>
      <w:r w:rsidR="00FD2B19" w:rsidRPr="0043582B" w:rsidDel="00E26EC9">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[12, 13]</w:t>
      </w:r>
      <w:r w:rsidR="00FD2B19" w:rsidRPr="0043582B" w:rsidDel="00E26EC9">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In order to fully understand the interfacial degradation in CFRP composite under external loads, comprehensive knowledge of the interfacial creep </w:t>
      </w:r>
      <w:proofErr w:type="spellStart"/>
      <w:r w:rsidRPr="0043582B">
        <w:rPr>
          <w:rFonts w:ascii="Times New Roman" w:hAnsi="Times New Roman" w:cs="Times New Roman"/>
          <w:sz w:val="24"/>
          <w:szCs w:val="24"/>
          <w:lang w:val="en-GB"/>
        </w:rPr>
        <w:t>behavior</w:t>
      </w:r>
      <w:proofErr w:type="spellEnd"/>
      <w:r w:rsidRPr="0043582B">
        <w:rPr>
          <w:rFonts w:ascii="Times New Roman" w:hAnsi="Times New Roman" w:cs="Times New Roman"/>
          <w:sz w:val="24"/>
          <w:szCs w:val="24"/>
          <w:lang w:val="en-GB"/>
        </w:rPr>
        <w:t xml:space="preserve"> between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and matrix is of vital importance.</w:t>
      </w:r>
    </w:p>
    <w:p w:rsidR="00C251AB" w:rsidRPr="0043582B" w:rsidRDefault="00A707FD" w:rsidP="00A707FD">
      <w:pPr>
        <w:spacing w:line="480" w:lineRule="auto"/>
        <w:ind w:firstLine="420"/>
        <w:rPr>
          <w:rFonts w:ascii="Times New Roman" w:hAnsi="Times New Roman" w:cs="Times New Roman"/>
          <w:sz w:val="24"/>
          <w:szCs w:val="24"/>
          <w:lang w:val="en-GB"/>
        </w:rPr>
      </w:pPr>
      <w:r w:rsidRPr="0043582B">
        <w:rPr>
          <w:rFonts w:ascii="Times New Roman" w:hAnsi="Times New Roman" w:cs="Times New Roman"/>
          <w:sz w:val="24"/>
          <w:szCs w:val="24"/>
          <w:lang w:val="en-GB"/>
        </w:rPr>
        <w:t xml:space="preserve">Experimental efforts have been made to characterize the creep </w:t>
      </w:r>
      <w:proofErr w:type="spellStart"/>
      <w:r w:rsidRPr="0043582B">
        <w:rPr>
          <w:rFonts w:ascii="Times New Roman" w:hAnsi="Times New Roman" w:cs="Times New Roman"/>
          <w:sz w:val="24"/>
          <w:szCs w:val="24"/>
          <w:lang w:val="en-GB"/>
        </w:rPr>
        <w:t>behavior</w:t>
      </w:r>
      <w:proofErr w:type="spellEnd"/>
      <w:r w:rsidRPr="0043582B">
        <w:rPr>
          <w:rFonts w:ascii="Times New Roman" w:hAnsi="Times New Roman" w:cs="Times New Roman"/>
          <w:sz w:val="24"/>
          <w:szCs w:val="24"/>
          <w:lang w:val="en-GB"/>
        </w:rPr>
        <w:t xml:space="preserve"> of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/matrix interface under sustained loads.</w:t>
      </w:r>
      <w:r w:rsidR="00FD2B19" w:rsidRPr="0043582B">
        <w:rPr>
          <w:rFonts w:ascii="Times New Roman" w:hAnsi="Times New Roman" w:cs="Times New Roman"/>
          <w:sz w:val="24"/>
          <w:szCs w:val="24"/>
          <w:lang w:val="en-GB"/>
        </w:rPr>
        <w:fldChar w:fldCharType="begin">
          <w:fldData xml:space="preserve">PEVuZE5vdGU+PENpdGU+PEF1dGhvcj5HYWxsbzwvQXV0aG9yPjxZZWFyPjIwMTg8L1llYXI+PFJl
Y051bT4xNTwvUmVjTnVtPjxEaXNwbGF5VGV4dD5bMTQsIDE1XTwvRGlzcGxheVRleHQ+PHJlY29y
ZD48cmVjLW51bWJlcj4xNTwvcmVjLW51bWJlcj48Zm9yZWlnbi1rZXlzPjxrZXkgYXBwPSJFTiIg
ZGItaWQ9InowdHo1MHZkcTlwdnRuZWQ5MHF2ZmE5bnd0ZjB3cDV4NWV2eCIgdGltZXN0YW1wPSIx
NTYzMjk3MDIyIj4xNTwva2V5PjwvZm9yZWlnbi1rZXlzPjxyZWYtdHlwZSBuYW1lPSJKb3VybmFs
IEFydGljbGUiPjE3PC9yZWYtdHlwZT48Y29udHJpYnV0b3JzPjxhdXRob3JzPjxhdXRob3I+R2Fs
bG8sIFMuIEMuPC9hdXRob3I+PGF1dGhvcj5MaSwgWC4gWS48L2F1dGhvcj48YXV0aG9yPlpoYW5n
LCBaLiBYLjwvYXV0aG9yPjxhdXRob3I+Q2hhcml0aWRpcywgQy48L2F1dGhvcj48YXV0aG9yPkRv
bmcsIEguIFMuPC9hdXRob3I+PC9hdXRob3JzPjwvY29udHJpYnV0b3JzPjxhdXRoLWFkZHJlc3M+
VW5pdiBCaXJtaW5naGFtLCBTY2ggTWV0ICZhbXA7IE1hdCwgQmlybWluZ2hhbSBCMTUgMlRULCBX
IE1pZGxhbmRzLCBFbmdsYW5kJiN4RDtOYXRsIFRlY2ggVW5pdiBBdGhlbnMsIFNjaCBDaGVtIEVu
Z24sIElyb29uIFBvbHl0ZWNoIDksIFpvZ3JhZm9zIDE1NzgwLCBHcmVlY2U8L2F1dGgtYWRkcmVz
cz48dGl0bGVzPjx0aXRsZT5WaXNjb2VsYXN0aWMgcmVzcG9uc2Ugb2YgY2FyYm9uIGZpYnJlIHJl
aW5mb3JjZWQgcG9seW1lciBkdXJpbmcgcHVzaC1vdXQgdGVzdHM8L3RpdGxlPjxzZWNvbmRhcnkt
dGl0bGU+Q29tcG9zaXRlcyBQYXJ0IGEtQXBwbGllZCBTY2llbmNlIGFuZCBNYW51ZmFjdHVyaW5n
PC9zZWNvbmRhcnktdGl0bGU+PGFsdC10aXRsZT5Db21wb3MgUGFydCBhLUFwcGwgUzwvYWx0LXRp
dGxlPjwvdGl0bGVzPjxwZXJpb2RpY2FsPjxmdWxsLXRpdGxlPkNvbXBvc2l0ZXMgUGFydCBhLUFw
cGxpZWQgU2NpZW5jZSBhbmQgTWFudWZhY3R1cmluZzwvZnVsbC10aXRsZT48YWJici0xPkNvbXBv
cy4gUHQuIEEtQXBwbC4gU2NpLiBNYW51Zi48L2FiYnItMT48L3BlcmlvZGljYWw+PHBhZ2VzPjE3
OC0xODU8L3BhZ2VzPjx2b2x1bWU+MTEyPC92b2x1bWU+PGtleXdvcmRzPjxrZXl3b3JkPmNhcmJv
biBmaWJyZXM8L2tleXdvcmQ+PGtleXdvcmQ+cG9seW1lci1tYXRyaXggY29tcG9zaXRlczwva2V5
d29yZD48a2V5d29yZD5kZWJvbmRpbmc8L2tleXdvcmQ+PGtleXdvcmQ+Y3JlZXA8L2tleXdvcmQ+
PGtleXdvcmQ+aW50ZXJmYWNpYWwgZnJhY3R1cmUtdG91Z2huZXNzPC9rZXl3b3JkPjxrZXl3b3Jk
PmZpYmVyL3BvbHltZXIgYm9uZCBzdHJlbmd0aDwva2V5d29yZD48a2V5d29yZD5jZXJhbWljLW1h
dHJpeCBjb21wb3NpdGVzPC9rZXl3b3JkPjxrZXl3b3JkPnBoZW5vbWVub2xvZ2ljYWwgYXBwcm9h
Y2g8L2tleXdvcmQ+PGtleXdvcmQ+bmFub2luZGVudGF0aW9uIGNyZWVwPC9rZXl3b3JkPjxrZXl3
b3JkPm1pY3JvYm9uZCB0ZXN0PC9rZXl3b3JkPjxrZXl3b3JkPmZyaWN0aW9uPC9rZXl3b3JkPjxr
ZXl3b3JkPmFkaGVzaW9uPC9rZXl3b3JkPjxrZXl3b3JkPnN0cmVzczwva2V5d29yZD48a2V5d29y
ZD5yZXNpbjwva2V5d29yZD48L2tleXdvcmRzPjxkYXRlcz48eWVhcj4yMDE4PC95ZWFyPjxwdWIt
ZGF0ZXM+PGRhdGU+U2VwPC9kYXRlPjwvcHViLWRhdGVzPjwvZGF0ZXM+PGlzYm4+MTM1OS04MzV4
PC9pc2JuPjxhY2Nlc3Npb24tbnVtPldPUzowMDA0NDA5NTc4MDAwMjI8L2FjY2Vzc2lvbi1udW0+
PHVybHM+PHJlbGF0ZWQtdXJscz48dXJsPiZsdDtHbyB0byBJU0kmZ3Q7Oi8vV09TOjAwMDQ0MDk1
NzgwMDAyMjwvdXJsPjwvcmVsYXRlZC11cmxzPjwvdXJscz48ZWxlY3Ryb25pYy1yZXNvdXJjZS1u
dW0+MTAuMTAxNi9qLmNvbXBvc2l0ZXNhLjIwMTguMDYuMDAzPC9lbGVjdHJvbmljLXJlc291cmNl
LW51bT48bGFuZ3VhZ2U+RW5nbGlzaDwvbGFuZ3VhZ2U+PC9yZWNvcmQ+PC9DaXRlPjxDaXRlPjxB
dXRob3I+Wmhhbmc8L0F1dGhvcj48WWVhcj4yMDE5PC9ZZWFyPjxSZWNOdW0+NzE8L1JlY051bT48
cmVjb3JkPjxyZWMtbnVtYmVyPjcxPC9yZWMtbnVtYmVyPjxmb3JlaWduLWtleXM+PGtleSBhcHA9
IkVOIiBkYi1pZD0iejB0ejUwdmRxOXB2dG5lZDkwcXZmYTlud3RmMHdwNXg1ZXZ4IiB0aW1lc3Rh
bXA9IjE1ODI4MzI0OTAiPjcxPC9rZXk+PC9mb3JlaWduLWtleXM+PHJlZi10eXBlIG5hbWU9Ikpv
dXJuYWwgQXJ0aWNsZSI+MTc8L3JlZi10eXBlPjxjb250cmlidXRvcnM+PGF1dGhvcnM+PGF1dGhv
cj5aaGFuZywgWmhlbnh1ZTwvYXV0aG9yPjxhdXRob3I+R2FsbG8sIFNhbnRpYWdvIENvcnVqZWly
YTwvYXV0aG9yPjxhdXRob3I+TGksIFhpYW95aW5nPC9hdXRob3I+PGF1dGhvcj5Eb25nLCBIYW5z
aGFuPC9hdXRob3I+PGF1dGhvcj5EcmFnYXRvZ2lhbm5pcywgRGltaXRyaW9zPC9hdXRob3I+PGF1
dGhvcj5DaGFyaXRpZGlzLCBDb3N0YXMgQS48L2F1dGhvcj48L2F1dGhvcnM+PC9jb250cmlidXRv
cnM+PHRpdGxlcz48dGl0bGU+RXZhbHVhdGlvbiBvZiB0aGUgY3JlZXAgYmVoYXZpb3VyIG9mIHRo
ZSBjYXJib24gZmlicmUgaW4gYW4gdW5pZGlyZWN0aW9uYWwgcHVsdHJ1ZGVkIHJlaW5mb3JjZWQg
Y29tcG9zaXRlIHVzaW5nIG5hbm8taW5kZW50YXRpb24gdGVjaG5pcXVlPC90aXRsZT48c2Vjb25k
YXJ5LXRpdGxlPlBvbHltZXIgVGVzdGluZzwvc2Vjb25kYXJ5LXRpdGxlPjwvdGl0bGVzPjxwZXJp
b2RpY2FsPjxmdWxsLXRpdGxlPlBvbHltZXIgVGVzdGluZzwvZnVsbC10aXRsZT48YWJici0xPlBv
bHltLiBUZXN0PC9hYmJyLTE+PC9wZXJpb2RpY2FsPjxwYWdlcz4xMDYwOTE8L3BhZ2VzPjx2b2x1
bWU+ODA8L3ZvbHVtZT48a2V5d29yZHM+PGtleXdvcmQ+Q3JlZXA8L2tleXdvcmQ+PGtleXdvcmQ+
RWxldmF0ZWQgdGVtcGVyYXR1cmU8L2tleXdvcmQ+PGtleXdvcmQ+VW5pZGlyZWN0aW9uYWwgY29t
cG9zaXRlPC9rZXl3b3JkPjxrZXl3b3JkPkNhcmJvbiBmaWJyZTwva2V5d29yZD48a2V5d29yZD5O
YW5vLWluZGVudGF0aW9uPC9rZXl3b3JkPjwva2V5d29yZHM+PGRhdGVzPjx5ZWFyPjIwMTk8L3ll
YXI+PHB1Yi1kYXRlcz48ZGF0ZT4yMDE5LzEyLzAxLzwvZGF0ZT48L3B1Yi1kYXRlcz48L2RhdGVz
Pjxpc2JuPjAxNDItOTQxODwvaXNibj48dXJscz48cmVsYXRlZC11cmxzPjx1cmw+aHR0cDovL3d3
dy5zY2llbmNlZGlyZWN0LmNvbS9zY2llbmNlL2FydGljbGUvcGlpL1MwMTQyOTQxODE5MzAwMTgy
PC91cmw+PC9yZWxhdGVkLXVybHM+PC91cmxzPjxlbGVjdHJvbmljLXJlc291cmNlLW51bT5odHRw
czovL2RvaS5vcmcvMTAuMTAxNi9qLnBvbHltZXJ0ZXN0aW5nLjIwMTkuMTA2MDkxPC9lbGVjdHJv
bmljLXJlc291cmNlLW51bT48L3JlY29yZD48L0NpdGU+PC9FbmROb3RlPn==
</w:fldData>
        </w:fldChar>
      </w:r>
      <w:r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PEVuZE5vdGU+PENpdGU+PEF1dGhvcj5HYWxsbzwvQXV0aG9yPjxZZWFyPjIwMTg8L1llYXI+PFJl
Y051bT4xNTwvUmVjTnVtPjxEaXNwbGF5VGV4dD5bMTQsIDE1XTwvRGlzcGxheVRleHQ+PHJlY29y
ZD48cmVjLW51bWJlcj4xNTwvcmVjLW51bWJlcj48Zm9yZWlnbi1rZXlzPjxrZXkgYXBwPSJFTiIg
ZGItaWQ9InowdHo1MHZkcTlwdnRuZWQ5MHF2ZmE5bnd0ZjB3cDV4NWV2eCIgdGltZXN0YW1wPSIx
NTYzMjk3MDIyIj4xNTwva2V5PjwvZm9yZWlnbi1rZXlzPjxyZWYtdHlwZSBuYW1lPSJKb3VybmFs
IEFydGljbGUiPjE3PC9yZWYtdHlwZT48Y29udHJpYnV0b3JzPjxhdXRob3JzPjxhdXRob3I+R2Fs
bG8sIFMuIEMuPC9hdXRob3I+PGF1dGhvcj5MaSwgWC4gWS48L2F1dGhvcj48YXV0aG9yPlpoYW5n
LCBaLiBYLjwvYXV0aG9yPjxhdXRob3I+Q2hhcml0aWRpcywgQy48L2F1dGhvcj48YXV0aG9yPkRv
bmcsIEguIFMuPC9hdXRob3I+PC9hdXRob3JzPjwvY29udHJpYnV0b3JzPjxhdXRoLWFkZHJlc3M+
VW5pdiBCaXJtaW5naGFtLCBTY2ggTWV0ICZhbXA7IE1hdCwgQmlybWluZ2hhbSBCMTUgMlRULCBX
IE1pZGxhbmRzLCBFbmdsYW5kJiN4RDtOYXRsIFRlY2ggVW5pdiBBdGhlbnMsIFNjaCBDaGVtIEVu
Z24sIElyb29uIFBvbHl0ZWNoIDksIFpvZ3JhZm9zIDE1NzgwLCBHcmVlY2U8L2F1dGgtYWRkcmVz
cz48dGl0bGVzPjx0aXRsZT5WaXNjb2VsYXN0aWMgcmVzcG9uc2Ugb2YgY2FyYm9uIGZpYnJlIHJl
aW5mb3JjZWQgcG9seW1lciBkdXJpbmcgcHVzaC1vdXQgdGVzdHM8L3RpdGxlPjxzZWNvbmRhcnkt
dGl0bGU+Q29tcG9zaXRlcyBQYXJ0IGEtQXBwbGllZCBTY2llbmNlIGFuZCBNYW51ZmFjdHVyaW5n
PC9zZWNvbmRhcnktdGl0bGU+PGFsdC10aXRsZT5Db21wb3MgUGFydCBhLUFwcGwgUzwvYWx0LXRp
dGxlPjwvdGl0bGVzPjxwZXJpb2RpY2FsPjxmdWxsLXRpdGxlPkNvbXBvc2l0ZXMgUGFydCBhLUFw
cGxpZWQgU2NpZW5jZSBhbmQgTWFudWZhY3R1cmluZzwvZnVsbC10aXRsZT48YWJici0xPkNvbXBv
cy4gUHQuIEEtQXBwbC4gU2NpLiBNYW51Zi48L2FiYnItMT48L3BlcmlvZGljYWw+PHBhZ2VzPjE3
OC0xODU8L3BhZ2VzPjx2b2x1bWU+MTEyPC92b2x1bWU+PGtleXdvcmRzPjxrZXl3b3JkPmNhcmJv
biBmaWJyZXM8L2tleXdvcmQ+PGtleXdvcmQ+cG9seW1lci1tYXRyaXggY29tcG9zaXRlczwva2V5
d29yZD48a2V5d29yZD5kZWJvbmRpbmc8L2tleXdvcmQ+PGtleXdvcmQ+Y3JlZXA8L2tleXdvcmQ+
PGtleXdvcmQ+aW50ZXJmYWNpYWwgZnJhY3R1cmUtdG91Z2huZXNzPC9rZXl3b3JkPjxrZXl3b3Jk
PmZpYmVyL3BvbHltZXIgYm9uZCBzdHJlbmd0aDwva2V5d29yZD48a2V5d29yZD5jZXJhbWljLW1h
dHJpeCBjb21wb3NpdGVzPC9rZXl3b3JkPjxrZXl3b3JkPnBoZW5vbWVub2xvZ2ljYWwgYXBwcm9h
Y2g8L2tleXdvcmQ+PGtleXdvcmQ+bmFub2luZGVudGF0aW9uIGNyZWVwPC9rZXl3b3JkPjxrZXl3
b3JkPm1pY3JvYm9uZCB0ZXN0PC9rZXl3b3JkPjxrZXl3b3JkPmZyaWN0aW9uPC9rZXl3b3JkPjxr
ZXl3b3JkPmFkaGVzaW9uPC9rZXl3b3JkPjxrZXl3b3JkPnN0cmVzczwva2V5d29yZD48a2V5d29y
ZD5yZXNpbjwva2V5d29yZD48L2tleXdvcmRzPjxkYXRlcz48eWVhcj4yMDE4PC95ZWFyPjxwdWIt
ZGF0ZXM+PGRhdGU+U2VwPC9kYXRlPjwvcHViLWRhdGVzPjwvZGF0ZXM+PGlzYm4+MTM1OS04MzV4
PC9pc2JuPjxhY2Nlc3Npb24tbnVtPldPUzowMDA0NDA5NTc4MDAwMjI8L2FjY2Vzc2lvbi1udW0+
PHVybHM+PHJlbGF0ZWQtdXJscz48dXJsPiZsdDtHbyB0byBJU0kmZ3Q7Oi8vV09TOjAwMDQ0MDk1
NzgwMDAyMjwvdXJsPjwvcmVsYXRlZC11cmxzPjwvdXJscz48ZWxlY3Ryb25pYy1yZXNvdXJjZS1u
dW0+MTAuMTAxNi9qLmNvbXBvc2l0ZXNhLjIwMTguMDYuMDAzPC9lbGVjdHJvbmljLXJlc291cmNl
LW51bT48bGFuZ3VhZ2U+RW5nbGlzaDwvbGFuZ3VhZ2U+PC9yZWNvcmQ+PC9DaXRlPjxDaXRlPjxB
dXRob3I+Wmhhbmc8L0F1dGhvcj48WWVhcj4yMDE5PC9ZZWFyPjxSZWNOdW0+NzE8L1JlY051bT48
cmVjb3JkPjxyZWMtbnVtYmVyPjcxPC9yZWMtbnVtYmVyPjxmb3JlaWduLWtleXM+PGtleSBhcHA9
IkVOIiBkYi1pZD0iejB0ejUwdmRxOXB2dG5lZDkwcXZmYTlud3RmMHdwNXg1ZXZ4IiB0aW1lc3Rh
bXA9IjE1ODI4MzI0OTAiPjcxPC9rZXk+PC9mb3JlaWduLWtleXM+PHJlZi10eXBlIG5hbWU9Ikpv
dXJuYWwgQXJ0aWNsZSI+MTc8L3JlZi10eXBlPjxjb250cmlidXRvcnM+PGF1dGhvcnM+PGF1dGhv
cj5aaGFuZywgWmhlbnh1ZTwvYXV0aG9yPjxhdXRob3I+R2FsbG8sIFNhbnRpYWdvIENvcnVqZWly
YTwvYXV0aG9yPjxhdXRob3I+TGksIFhpYW95aW5nPC9hdXRob3I+PGF1dGhvcj5Eb25nLCBIYW5z
aGFuPC9hdXRob3I+PGF1dGhvcj5EcmFnYXRvZ2lhbm5pcywgRGltaXRyaW9zPC9hdXRob3I+PGF1
dGhvcj5DaGFyaXRpZGlzLCBDb3N0YXMgQS48L2F1dGhvcj48L2F1dGhvcnM+PC9jb250cmlidXRv
cnM+PHRpdGxlcz48dGl0bGU+RXZhbHVhdGlvbiBvZiB0aGUgY3JlZXAgYmVoYXZpb3VyIG9mIHRo
ZSBjYXJib24gZmlicmUgaW4gYW4gdW5pZGlyZWN0aW9uYWwgcHVsdHJ1ZGVkIHJlaW5mb3JjZWQg
Y29tcG9zaXRlIHVzaW5nIG5hbm8taW5kZW50YXRpb24gdGVjaG5pcXVlPC90aXRsZT48c2Vjb25k
YXJ5LXRpdGxlPlBvbHltZXIgVGVzdGluZzwvc2Vjb25kYXJ5LXRpdGxlPjwvdGl0bGVzPjxwZXJp
b2RpY2FsPjxmdWxsLXRpdGxlPlBvbHltZXIgVGVzdGluZzwvZnVsbC10aXRsZT48YWJici0xPlBv
bHltLiBUZXN0PC9hYmJyLTE+PC9wZXJpb2RpY2FsPjxwYWdlcz4xMDYwOTE8L3BhZ2VzPjx2b2x1
bWU+ODA8L3ZvbHVtZT48a2V5d29yZHM+PGtleXdvcmQ+Q3JlZXA8L2tleXdvcmQ+PGtleXdvcmQ+
RWxldmF0ZWQgdGVtcGVyYXR1cmU8L2tleXdvcmQ+PGtleXdvcmQ+VW5pZGlyZWN0aW9uYWwgY29t
cG9zaXRlPC9rZXl3b3JkPjxrZXl3b3JkPkNhcmJvbiBmaWJyZTwva2V5d29yZD48a2V5d29yZD5O
YW5vLWluZGVudGF0aW9uPC9rZXl3b3JkPjwva2V5d29yZHM+PGRhdGVzPjx5ZWFyPjIwMTk8L3ll
YXI+PHB1Yi1kYXRlcz48ZGF0ZT4yMDE5LzEyLzAxLzwvZGF0ZT48L3B1Yi1kYXRlcz48L2RhdGVz
Pjxpc2JuPjAxNDItOTQxODwvaXNibj48dXJscz48cmVsYXRlZC11cmxzPjx1cmw+aHR0cDovL3d3
dy5zY2llbmNlZGlyZWN0LmNvbS9zY2llbmNlL2FydGljbGUvcGlpL1MwMTQyOTQxODE5MzAwMTgy
PC91cmw+PC9yZWxhdGVkLXVybHM+PC91cmxzPjxlbGVjdHJvbmljLXJlc291cmNlLW51bT5odHRw
czovL2RvaS5vcmcvMTAuMTAxNi9qLnBvbHltZXJ0ZXN0aW5nLjIwMTkuMTA2MDkxPC9lbGVjdHJv
bmljLXJlc291cmNlLW51bT48L3JlY29yZD48L0NpdGU+PC9FbmROb3RlPn==
</w:fldData>
        </w:fldChar>
      </w:r>
      <w:r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[14, 15]</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Specifically, to investigate the interfacial failure under the constant loads, a typical and effective method is to pull a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out of matrix using a constant force, as shown in </w:t>
      </w:r>
      <w:bookmarkStart w:id="3" w:name="_GoBack"/>
      <w:r w:rsidRPr="0043582B">
        <w:rPr>
          <w:rFonts w:ascii="Times New Roman" w:hAnsi="Times New Roman" w:cs="Times New Roman"/>
          <w:sz w:val="24"/>
          <w:szCs w:val="24"/>
          <w:lang w:val="en-GB"/>
        </w:rPr>
        <w:t>Fig</w:t>
      </w:r>
      <w:bookmarkEnd w:id="3"/>
      <w:r w:rsidRPr="0043582B">
        <w:rPr>
          <w:rFonts w:ascii="Times New Roman" w:hAnsi="Times New Roman" w:cs="Times New Roman"/>
          <w:sz w:val="24"/>
          <w:szCs w:val="24"/>
          <w:lang w:val="en-GB"/>
        </w:rPr>
        <w:t>. 1(a).</w:t>
      </w:r>
      <w:r w:rsidR="00FD2B19" w:rsidRPr="0043582B">
        <w:rPr>
          <w:rFonts w:ascii="Times New Roman" w:hAnsi="Times New Roman" w:cs="Times New Roman"/>
          <w:sz w:val="24"/>
          <w:szCs w:val="24"/>
          <w:lang w:val="en-GB"/>
        </w:rPr>
        <w:fldChar w:fldCharType="begin"/>
      </w:r>
      <w:r w:rsidRPr="0043582B">
        <w:rPr>
          <w:rFonts w:ascii="Times New Roman" w:hAnsi="Times New Roman" w:cs="Times New Roman"/>
          <w:sz w:val="24"/>
          <w:szCs w:val="24"/>
          <w:lang w:val="en-GB"/>
        </w:rPr>
        <w:instrText xml:space="preserve"> ADDIN EN.CITE &lt;EndNote&gt;&lt;Cite&gt;&lt;Author&gt;Gallo&lt;/Author&gt;&lt;Year&gt;2018&lt;/Year&gt;&lt;RecNum&gt;15&lt;/RecNum&gt;&lt;DisplayText&gt;[14]&lt;/DisplayText&gt;&lt;record&gt;&lt;rec-number&gt;15&lt;/rec-number&gt;&lt;foreign-keys&gt;&lt;key app="EN" db-id="z0tz50vdq9pvtned90qvfa9nwtf0wp5x5evx" timestamp="1563297022"&gt;15&lt;/key&gt;&lt;/foreign-keys&gt;&lt;ref-type name="Journal Article"&gt;17&lt;/ref-type&gt;&lt;contributors&gt;&lt;authors&gt;&lt;author&gt;Gallo, S. C.&lt;/author&gt;&lt;author&gt;Li, X. Y.&lt;/author&gt;&lt;author&gt;Zhang, Z. X.&lt;/author&gt;&lt;author&gt;Charitidis, C.&lt;/author&gt;&lt;author&gt;Dong, H. S.&lt;/author&gt;&lt;/authors&gt;&lt;/contributors&gt;&lt;auth-address&gt;Univ Birmingham, Sch Met &amp;amp; Mat, Birmingham B15 2TT, W Midlands, England&amp;#xD;Natl Tech Univ Athens, Sch Chem Engn, Iroon Polytech 9, Zografos 15780, Greece&lt;/auth-address&gt;&lt;titles&gt;&lt;title&gt;Viscoelastic response of carbon fibre reinforced polymer during push-out tests&lt;/title&gt;&lt;secondary-title&gt;Composites Part a-Applied Science and Manufacturing&lt;/secondary-title&gt;&lt;alt-title&gt;Compos Part a-Appl S&lt;/alt-title&gt;&lt;/titles&gt;&lt;periodical&gt;&lt;full-title&gt;Composites Part a-Applied Science and Manufacturing&lt;/full-title&gt;&lt;abbr-1&gt;Compos. Pt. A-Appl. Sci. Manuf.&lt;/abbr-1&gt;&lt;/periodical&gt;&lt;pages&gt;178-185&lt;/pages&gt;&lt;volume&gt;112&lt;/volume&gt;&lt;keywords&gt;&lt;keyword&gt;carbon fibres&lt;/keyword&gt;&lt;keyword&gt;polymer-matrix composites&lt;/keyword&gt;&lt;keyword&gt;debonding&lt;/keyword&gt;&lt;keyword&gt;creep&lt;/keyword&gt;&lt;keyword&gt;interfacial fracture-toughness&lt;/keyword&gt;&lt;keyword&gt;fiber/polymer bond strength&lt;/keyword&gt;&lt;keyword&gt;ceramic-matrix composites&lt;/keyword&gt;&lt;keyword&gt;phenomenological approach&lt;/keyword&gt;&lt;keyword&gt;nanoindentation creep&lt;/keyword&gt;&lt;keyword&gt;microbond test&lt;/keyword&gt;&lt;keyword&gt;friction&lt;/keyword&gt;&lt;keyword&gt;adhesion&lt;/keyword&gt;&lt;keyword&gt;stress&lt;/keyword&gt;&lt;keyword&gt;resin&lt;/keyword&gt;&lt;/keywords&gt;&lt;dates&gt;&lt;year&gt;2018&lt;/year&gt;&lt;pub-dates&gt;&lt;date&gt;Sep&lt;/date&gt;&lt;/pub-dates&gt;&lt;/dates&gt;&lt;isbn&gt;1359-835x&lt;/isbn&gt;&lt;accession-num&gt;WOS:000440957800022&lt;/accession-num&gt;&lt;urls&gt;&lt;related-urls&gt;&lt;url&gt;&amp;lt;Go to ISI&amp;gt;://WOS:000440957800022&lt;/url&gt;&lt;/related-urls&gt;&lt;/urls&gt;&lt;electronic-resource-num&gt;10.1016/j.compositesa.2018.06.003&lt;/electronic-resource-num&gt;&lt;language&gt;English&lt;/language&gt;&lt;/record&gt;&lt;/Cite&gt;&lt;/EndNote&gt;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[14]</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When the force was lower than 25 </w:t>
      </w:r>
      <w:proofErr w:type="spellStart"/>
      <w:r w:rsidRPr="0043582B">
        <w:rPr>
          <w:rFonts w:ascii="Times New Roman" w:hAnsi="Times New Roman" w:cs="Times New Roman"/>
          <w:sz w:val="24"/>
          <w:szCs w:val="24"/>
          <w:lang w:val="en-GB"/>
        </w:rPr>
        <w:t>mN</w:t>
      </w:r>
      <w:proofErr w:type="spellEnd"/>
      <w:r w:rsidRPr="0043582B">
        <w:rPr>
          <w:rFonts w:ascii="Times New Roman" w:hAnsi="Times New Roman" w:cs="Times New Roman"/>
          <w:sz w:val="24"/>
          <w:szCs w:val="24"/>
          <w:lang w:val="en-GB"/>
        </w:rPr>
        <w:t xml:space="preserve">, the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displacement showed a linear increase during the 30-minute pulling process.  </w:t>
      </w:r>
      <w:r w:rsidRPr="0043582B">
        <w:rPr>
          <w:rFonts w:ascii="Times New Roman" w:hAnsi="Times New Roman" w:cs="Times New Roman"/>
          <w:sz w:val="24"/>
          <w:szCs w:val="24"/>
          <w:lang w:val="en-GB"/>
        </w:rPr>
        <w:lastRenderedPageBreak/>
        <w:t xml:space="preserve">When the force was increased, the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displacement increased rapidly and the interfacial debonding was found as a major failure mode.</w:t>
      </w:r>
      <w:r w:rsidR="00FD2B19" w:rsidRPr="0043582B">
        <w:rPr>
          <w:rFonts w:ascii="Times New Roman" w:hAnsi="Times New Roman" w:cs="Times New Roman"/>
          <w:sz w:val="24"/>
          <w:szCs w:val="24"/>
          <w:lang w:val="en-GB"/>
        </w:rPr>
        <w:fldChar w:fldCharType="begin"/>
      </w:r>
      <w:r w:rsidRPr="0043582B">
        <w:rPr>
          <w:rFonts w:ascii="Times New Roman" w:hAnsi="Times New Roman" w:cs="Times New Roman"/>
          <w:sz w:val="24"/>
          <w:szCs w:val="24"/>
          <w:lang w:val="en-GB"/>
        </w:rPr>
        <w:instrText xml:space="preserve"> ADDIN EN.CITE &lt;EndNote&gt;&lt;Cite&gt;&lt;Author&gt;Gallo&lt;/Author&gt;&lt;Year&gt;2018&lt;/Year&gt;&lt;RecNum&gt;15&lt;/RecNum&gt;&lt;DisplayText&gt;[14]&lt;/DisplayText&gt;&lt;record&gt;&lt;rec-number&gt;15&lt;/rec-number&gt;&lt;foreign-keys&gt;&lt;key app="EN" db-id="z0tz50vdq9pvtned90qvfa9nwtf0wp5x5evx" timestamp="1563297022"&gt;15&lt;/key&gt;&lt;/foreign-keys&gt;&lt;ref-type name="Journal Article"&gt;17&lt;/ref-type&gt;&lt;contributors&gt;&lt;authors&gt;&lt;author&gt;Gallo, S. C.&lt;/author&gt;&lt;author&gt;Li, X. Y.&lt;/author&gt;&lt;author&gt;Zhang, Z. X.&lt;/author&gt;&lt;author&gt;Charitidis, C.&lt;/author&gt;&lt;author&gt;Dong, H. S.&lt;/author&gt;&lt;/authors&gt;&lt;/contributors&gt;&lt;auth-address&gt;Univ Birmingham, Sch Met &amp;amp; Mat, Birmingham B15 2TT, W Midlands, England&amp;#xD;Natl Tech Univ Athens, Sch Chem Engn, Iroon Polytech 9, Zografos 15780, Greece&lt;/auth-address&gt;&lt;titles&gt;&lt;title&gt;Viscoelastic response of carbon fibre reinforced polymer during push-out tests&lt;/title&gt;&lt;secondary-title&gt;Composites Part a-Applied Science and Manufacturing&lt;/secondary-title&gt;&lt;alt-title&gt;Compos Part a-Appl S&lt;/alt-title&gt;&lt;/titles&gt;&lt;periodical&gt;&lt;full-title&gt;Composites Part a-Applied Science and Manufacturing&lt;/full-title&gt;&lt;abbr-1&gt;Compos. Pt. A-Appl. Sci. Manuf.&lt;/abbr-1&gt;&lt;/periodical&gt;&lt;pages&gt;178-185&lt;/pages&gt;&lt;volume&gt;112&lt;/volume&gt;&lt;keywords&gt;&lt;keyword&gt;carbon fibres&lt;/keyword&gt;&lt;keyword&gt;polymer-matrix composites&lt;/keyword&gt;&lt;keyword&gt;debonding&lt;/keyword&gt;&lt;keyword&gt;creep&lt;/keyword&gt;&lt;keyword&gt;interfacial fracture-toughness&lt;/keyword&gt;&lt;keyword&gt;fiber/polymer bond strength&lt;/keyword&gt;&lt;keyword&gt;ceramic-matrix composites&lt;/keyword&gt;&lt;keyword&gt;phenomenological approach&lt;/keyword&gt;&lt;keyword&gt;nanoindentation creep&lt;/keyword&gt;&lt;keyword&gt;microbond test&lt;/keyword&gt;&lt;keyword&gt;friction&lt;/keyword&gt;&lt;keyword&gt;adhesion&lt;/keyword&gt;&lt;keyword&gt;stress&lt;/keyword&gt;&lt;keyword&gt;resin&lt;/keyword&gt;&lt;/keywords&gt;&lt;dates&gt;&lt;year&gt;2018&lt;/year&gt;&lt;pub-dates&gt;&lt;date&gt;Sep&lt;/date&gt;&lt;/pub-dates&gt;&lt;/dates&gt;&lt;isbn&gt;1359-835x&lt;/isbn&gt;&lt;accession-num&gt;WOS:000440957800022&lt;/accession-num&gt;&lt;urls&gt;&lt;related-urls&gt;&lt;url&gt;&amp;lt;Go to ISI&amp;gt;://WOS:000440957800022&lt;/url&gt;&lt;/related-urls&gt;&lt;/urls&gt;&lt;electronic-resource-num&gt;10.1016/j.compositesa.2018.06.003&lt;/electronic-resource-num&gt;&lt;language&gt;English&lt;/language&gt;&lt;/record&gt;&lt;/Cite&gt;&lt;/EndNote&gt;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[14]</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Apart from the macroscopic creep test on bulk composite sample, local interfacial creep </w:t>
      </w:r>
      <w:proofErr w:type="spellStart"/>
      <w:r w:rsidRPr="0043582B">
        <w:rPr>
          <w:rFonts w:ascii="Times New Roman" w:hAnsi="Times New Roman" w:cs="Times New Roman"/>
          <w:sz w:val="24"/>
          <w:szCs w:val="24"/>
          <w:lang w:val="en-GB"/>
        </w:rPr>
        <w:t>behavior</w:t>
      </w:r>
      <w:proofErr w:type="spellEnd"/>
      <w:r w:rsidRPr="0043582B">
        <w:rPr>
          <w:rFonts w:ascii="Times New Roman" w:hAnsi="Times New Roman" w:cs="Times New Roman"/>
          <w:sz w:val="24"/>
          <w:szCs w:val="24"/>
          <w:lang w:val="en-GB"/>
        </w:rPr>
        <w:t xml:space="preserve"> was investigated using nano-indentation technique.  Specifically, </w:t>
      </w:r>
      <w:r w:rsidRPr="0043582B">
        <w:rPr>
          <w:rFonts w:ascii="Times New Roman" w:hAnsi="Times New Roman" w:cs="Times New Roman"/>
          <w:sz w:val="24"/>
          <w:szCs w:val="24"/>
          <w:lang w:val="fr-FR"/>
        </w:rPr>
        <w:t xml:space="preserve">a carbon fiber-reinforced composite rod </w:t>
      </w:r>
      <w:r w:rsidRPr="0043582B">
        <w:rPr>
          <w:rFonts w:ascii="Times New Roman" w:hAnsi="Times New Roman" w:cs="Times New Roman"/>
          <w:sz w:val="24"/>
          <w:szCs w:val="24"/>
          <w:lang w:val="en-GB"/>
        </w:rPr>
        <w:t xml:space="preserve">with a diameter of approximately 7 </w:t>
      </w:r>
      <w:proofErr w:type="spellStart"/>
      <w:r w:rsidRPr="0043582B">
        <w:rPr>
          <w:rFonts w:ascii="Times New Roman" w:hAnsi="Times New Roman" w:cs="Times New Roman"/>
          <w:sz w:val="24"/>
          <w:szCs w:val="24"/>
          <w:lang w:val="en-GB"/>
        </w:rPr>
        <w:t>μm</w:t>
      </w:r>
      <w:proofErr w:type="spellEnd"/>
      <w:r w:rsidRPr="0043582B">
        <w:rPr>
          <w:rFonts w:ascii="Times New Roman" w:hAnsi="Times New Roman" w:cs="Times New Roman"/>
          <w:sz w:val="24"/>
          <w:szCs w:val="24"/>
          <w:lang w:val="en-GB"/>
        </w:rPr>
        <w:t xml:space="preserve"> was prepared and the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was indented under constant load levels, as shown in Fig. 1(b).</w:t>
      </w:r>
      <w:r w:rsidR="00FD2B19" w:rsidRPr="0043582B">
        <w:rPr>
          <w:rFonts w:ascii="Times New Roman" w:hAnsi="Times New Roman" w:cs="Times New Roman"/>
          <w:sz w:val="24"/>
          <w:szCs w:val="24"/>
          <w:lang w:val="en-GB"/>
        </w:rPr>
        <w:fldChar w:fldCharType="begin"/>
      </w:r>
      <w:r w:rsidRPr="0043582B">
        <w:rPr>
          <w:rFonts w:ascii="Times New Roman" w:hAnsi="Times New Roman" w:cs="Times New Roman"/>
          <w:sz w:val="24"/>
          <w:szCs w:val="24"/>
          <w:lang w:val="en-GB"/>
        </w:rPr>
        <w:instrText xml:space="preserve"> ADDIN EN.CITE &lt;EndNote&gt;&lt;Cite&gt;&lt;Author&gt;Zhang&lt;/Author&gt;&lt;Year&gt;2019&lt;/Year&gt;&lt;RecNum&gt;71&lt;/RecNum&gt;&lt;DisplayText&gt;[15]&lt;/DisplayText&gt;&lt;record&gt;&lt;rec-number&gt;71&lt;/rec-number&gt;&lt;foreign-keys&gt;&lt;key app="EN" db-id="z0tz50vdq9pvtned90qvfa9nwtf0wp5x5evx" timestamp="1582832490"&gt;71&lt;/key&gt;&lt;/foreign-keys&gt;&lt;ref-type name="Journal Article"&gt;17&lt;/ref-type&gt;&lt;contributors&gt;&lt;authors&gt;&lt;author&gt;Zhang, Zhenxue&lt;/author&gt;&lt;author&gt;Gallo, Santiago Corujeira&lt;/author&gt;&lt;author&gt;Li, Xiaoying&lt;/author&gt;&lt;author&gt;Dong, Hanshan&lt;/author&gt;&lt;author&gt;Dragatogiannis, Dimitrios&lt;/author&gt;&lt;author&gt;Charitidis, Costas A.&lt;/author&gt;&lt;/authors&gt;&lt;/contributors&gt;&lt;titles&gt;&lt;title&gt;Evaluation of the creep behaviour of the carbon fibre in an unidirectional pultruded reinforced composite using nano-indentation technique&lt;/title&gt;&lt;secondary-title&gt;Polymer Testing&lt;/secondary-title&gt;&lt;/titles&gt;&lt;periodical&gt;&lt;full-title&gt;Polymer Testing&lt;/full-title&gt;&lt;abbr-1&gt;Polym. Test&lt;/abbr-1&gt;&lt;/periodical&gt;&lt;pages&gt;106091&lt;/pages&gt;&lt;volume&gt;80&lt;/volume&gt;&lt;keywords&gt;&lt;keyword&gt;Creep&lt;/keyword&gt;&lt;keyword&gt;Elevated temperature&lt;/keyword&gt;&lt;keyword&gt;Unidirectional composite&lt;/keyword&gt;&lt;keyword&gt;Carbon fibre&lt;/keyword&gt;&lt;keyword&gt;Nano-indentation&lt;/keyword&gt;&lt;/keywords&gt;&lt;dates&gt;&lt;year&gt;2019&lt;/year&gt;&lt;pub-dates&gt;&lt;date&gt;2019/12/01/&lt;/date&gt;&lt;/pub-dates&gt;&lt;/dates&gt;&lt;isbn&gt;0142-9418&lt;/isbn&gt;&lt;urls&gt;&lt;related-urls&gt;&lt;url&gt;http://www.sciencedirect.com/science/article/pii/S0142941819300182&lt;/url&gt;&lt;/related-urls&gt;&lt;/urls&gt;&lt;electronic-resource-num&gt;https://doi.org/10.1016/j.polymertesting.2019.106091&lt;/electronic-resource-num&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[15]</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It is determined that when the force was lower than 45 </w:t>
      </w:r>
      <w:proofErr w:type="spellStart"/>
      <w:r w:rsidRPr="0043582B">
        <w:rPr>
          <w:rFonts w:ascii="Times New Roman" w:hAnsi="Times New Roman" w:cs="Times New Roman"/>
          <w:sz w:val="24"/>
          <w:szCs w:val="24"/>
          <w:lang w:val="en-GB"/>
        </w:rPr>
        <w:t>mN</w:t>
      </w:r>
      <w:proofErr w:type="spellEnd"/>
      <w:r w:rsidRPr="0043582B">
        <w:rPr>
          <w:rFonts w:ascii="Times New Roman" w:hAnsi="Times New Roman" w:cs="Times New Roman"/>
          <w:sz w:val="24"/>
          <w:szCs w:val="24"/>
          <w:lang w:val="en-GB"/>
        </w:rPr>
        <w:t xml:space="preserve">, maximum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strain increased approximately linearly with increasing load, while a sharp increase of the strain was observed when the force was higher than 45 </w:t>
      </w:r>
      <w:proofErr w:type="spellStart"/>
      <w:r w:rsidRPr="0043582B">
        <w:rPr>
          <w:rFonts w:ascii="Times New Roman" w:hAnsi="Times New Roman" w:cs="Times New Roman"/>
          <w:sz w:val="24"/>
          <w:szCs w:val="24"/>
          <w:lang w:val="en-GB"/>
        </w:rPr>
        <w:t>mN</w:t>
      </w:r>
      <w:proofErr w:type="spellEnd"/>
      <w:r w:rsidRPr="0043582B">
        <w:rPr>
          <w:rFonts w:ascii="Times New Roman" w:hAnsi="Times New Roman" w:cs="Times New Roman"/>
          <w:sz w:val="24"/>
          <w:szCs w:val="24"/>
          <w:lang w:val="en-GB"/>
        </w:rPr>
        <w:t>.  Interfacial shear strength (IFSS) obtained from the indentation process was about 24 MPa.</w:t>
      </w:r>
      <w:r w:rsidR="00FD2B19" w:rsidRPr="0043582B">
        <w:rPr>
          <w:rFonts w:ascii="Times New Roman" w:hAnsi="Times New Roman" w:cs="Times New Roman"/>
          <w:sz w:val="24"/>
          <w:szCs w:val="24"/>
          <w:lang w:val="en-GB"/>
        </w:rPr>
        <w:fldChar w:fldCharType="begin"/>
      </w:r>
      <w:r w:rsidRPr="0043582B">
        <w:rPr>
          <w:rFonts w:ascii="Times New Roman" w:hAnsi="Times New Roman" w:cs="Times New Roman"/>
          <w:sz w:val="24"/>
          <w:szCs w:val="24"/>
          <w:lang w:val="en-GB"/>
        </w:rPr>
        <w:instrText xml:space="preserve"> ADDIN EN.CITE &lt;EndNote&gt;&lt;Cite&gt;&lt;Author&gt;Zhang&lt;/Author&gt;&lt;Year&gt;2019&lt;/Year&gt;&lt;RecNum&gt;71&lt;/RecNum&gt;&lt;DisplayText&gt;[15]&lt;/DisplayText&gt;&lt;record&gt;&lt;rec-number&gt;71&lt;/rec-number&gt;&lt;foreign-keys&gt;&lt;key app="EN" db-id="z0tz50vdq9pvtned90qvfa9nwtf0wp5x5evx" timestamp="1582832490"&gt;71&lt;/key&gt;&lt;/foreign-keys&gt;&lt;ref-type name="Journal Article"&gt;17&lt;/ref-type&gt;&lt;contributors&gt;&lt;authors&gt;&lt;author&gt;Zhang, Zhenxue&lt;/author&gt;&lt;author&gt;Gallo, Santiago Corujeira&lt;/author&gt;&lt;author&gt;Li, Xiaoying&lt;/author&gt;&lt;author&gt;Dong, Hanshan&lt;/author&gt;&lt;author&gt;Dragatogiannis, Dimitrios&lt;/author&gt;&lt;author&gt;Charitidis, Costas A.&lt;/author&gt;&lt;/authors&gt;&lt;/contributors&gt;&lt;titles&gt;&lt;title&gt;Evaluation of the creep behaviour of the carbon fibre in an unidirectional pultruded reinforced composite using nano-indentation technique&lt;/title&gt;&lt;secondary-title&gt;Polymer Testing&lt;/secondary-title&gt;&lt;/titles&gt;&lt;periodical&gt;&lt;full-title&gt;Polymer Testing&lt;/full-title&gt;&lt;abbr-1&gt;Polym. Test&lt;/abbr-1&gt;&lt;/periodical&gt;&lt;pages&gt;106091&lt;/pages&gt;&lt;volume&gt;80&lt;/volume&gt;&lt;keywords&gt;&lt;keyword&gt;Creep&lt;/keyword&gt;&lt;keyword&gt;Elevated temperature&lt;/keyword&gt;&lt;keyword&gt;Unidirectional composite&lt;/keyword&gt;&lt;keyword&gt;Carbon fibre&lt;/keyword&gt;&lt;keyword&gt;Nano-indentation&lt;/keyword&gt;&lt;/keywords&gt;&lt;dates&gt;&lt;year&gt;2019&lt;/year&gt;&lt;pub-dates&gt;&lt;date&gt;2019/12/01/&lt;/date&gt;&lt;/pub-dates&gt;&lt;/dates&gt;&lt;isbn&gt;0142-9418&lt;/isbn&gt;&lt;urls&gt;&lt;related-urls&gt;&lt;url&gt;http://www.sciencedirect.com/science/article/pii/S0142941819300182&lt;/url&gt;&lt;/related-urls&gt;&lt;/urls&gt;&lt;electronic-resource-num&gt;https://doi.org/10.1016/j.polymertesting.2019.106091&lt;/electronic-resource-num&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[15]</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The nano-indentation creep test results showed that the onset of cracking between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and matrix could be found at applied loads higher than threshold of 45 </w:t>
      </w:r>
      <w:proofErr w:type="spellStart"/>
      <w:r w:rsidRPr="0043582B">
        <w:rPr>
          <w:rFonts w:ascii="Times New Roman" w:hAnsi="Times New Roman" w:cs="Times New Roman"/>
          <w:sz w:val="24"/>
          <w:szCs w:val="24"/>
          <w:lang w:val="en-GB"/>
        </w:rPr>
        <w:t>mN</w:t>
      </w:r>
      <w:proofErr w:type="spellEnd"/>
      <w:r w:rsidRPr="0043582B">
        <w:rPr>
          <w:rFonts w:ascii="Times New Roman" w:hAnsi="Times New Roman" w:cs="Times New Roman"/>
          <w:sz w:val="24"/>
          <w:szCs w:val="24"/>
          <w:lang w:val="en-GB"/>
        </w:rPr>
        <w:t xml:space="preserve">, which led to the sharp increase of displacement and the slipping of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These experimental results</w:t>
      </w:r>
      <w:r w:rsidRPr="0043582B" w:rsidDel="00B37D19">
        <w:rPr>
          <w:rFonts w:ascii="Times New Roman" w:hAnsi="Times New Roman" w:cs="Times New Roman"/>
          <w:sz w:val="24"/>
          <w:szCs w:val="24"/>
          <w:lang w:val="en-GB"/>
        </w:rPr>
        <w:t xml:space="preserve"> </w:t>
      </w:r>
      <w:r w:rsidRPr="0043582B">
        <w:rPr>
          <w:rFonts w:ascii="Times New Roman" w:hAnsi="Times New Roman" w:cs="Times New Roman"/>
          <w:sz w:val="24"/>
          <w:szCs w:val="24"/>
          <w:lang w:val="en-GB"/>
        </w:rPr>
        <w:t>demonstrate that there exists a threshold load level that leads to interfacial deterioration, which results in the failure of composite sample.  However, due to limited resolution and</w:t>
      </w:r>
      <w:r w:rsidRPr="0043582B">
        <w:rPr>
          <w:rFonts w:cs="Times New Roman"/>
          <w:w w:val="108"/>
          <w:kern w:val="0"/>
          <w:lang w:val="en-GB" w:eastAsia="en-US"/>
        </w:rPr>
        <w:t xml:space="preserve"> </w:t>
      </w:r>
      <w:r w:rsidRPr="0043582B">
        <w:rPr>
          <w:rFonts w:ascii="Times New Roman" w:hAnsi="Times New Roman" w:cs="Times New Roman"/>
          <w:sz w:val="24"/>
          <w:szCs w:val="24"/>
          <w:lang w:val="en-GB"/>
        </w:rPr>
        <w:t xml:space="preserve">scale of the observations in experiments at the macroscale, the interfacial creep </w:t>
      </w:r>
      <w:proofErr w:type="spellStart"/>
      <w:r w:rsidRPr="0043582B">
        <w:rPr>
          <w:rFonts w:ascii="Times New Roman" w:hAnsi="Times New Roman" w:cs="Times New Roman"/>
          <w:sz w:val="24"/>
          <w:szCs w:val="24"/>
          <w:lang w:val="en-GB"/>
        </w:rPr>
        <w:t>behavior</w:t>
      </w:r>
      <w:proofErr w:type="spellEnd"/>
      <w:r w:rsidRPr="0043582B">
        <w:rPr>
          <w:rFonts w:ascii="Times New Roman" w:hAnsi="Times New Roman" w:cs="Times New Roman"/>
          <w:sz w:val="24"/>
          <w:szCs w:val="24"/>
          <w:lang w:val="en-GB"/>
        </w:rPr>
        <w:t xml:space="preserve"> remains unclear at the nanoscale.  Therefore, further studies are needed to examine the creep </w:t>
      </w:r>
      <w:proofErr w:type="spellStart"/>
      <w:r w:rsidRPr="0043582B">
        <w:rPr>
          <w:rFonts w:ascii="Times New Roman" w:hAnsi="Times New Roman" w:cs="Times New Roman"/>
          <w:sz w:val="24"/>
          <w:szCs w:val="24"/>
          <w:lang w:val="en-GB"/>
        </w:rPr>
        <w:t>behavior</w:t>
      </w:r>
      <w:proofErr w:type="spellEnd"/>
      <w:r w:rsidRPr="0043582B">
        <w:rPr>
          <w:rFonts w:ascii="Times New Roman" w:hAnsi="Times New Roman" w:cs="Times New Roman"/>
          <w:sz w:val="24"/>
          <w:szCs w:val="24"/>
          <w:lang w:val="en-GB"/>
        </w:rPr>
        <w:t xml:space="preserve"> of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/matrix interface at a smaller scale, as shown in Fig. 1(c), so as to understand the interfacial deterioration mechanism of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/epoxy interface under sustained loading. </w:t>
      </w:r>
    </w:p>
    <w:p w:rsidR="00A707FD" w:rsidRPr="0043582B" w:rsidRDefault="00A707FD" w:rsidP="00A707FD">
      <w:pPr>
        <w:spacing w:line="480" w:lineRule="auto"/>
        <w:ind w:firstLine="420"/>
        <w:rPr>
          <w:rFonts w:ascii="Times New Roman" w:hAnsi="Times New Roman" w:cs="Times New Roman"/>
          <w:sz w:val="24"/>
          <w:szCs w:val="24"/>
          <w:lang w:val="en-GB"/>
        </w:rPr>
      </w:pPr>
    </w:p>
    <w:p w:rsidR="0001509A" w:rsidRPr="0043582B" w:rsidRDefault="002E62C3" w:rsidP="008C32E4">
      <w:pPr>
        <w:spacing w:line="480" w:lineRule="auto"/>
        <w:ind w:right="420"/>
        <w:jc w:val="center"/>
        <w:rPr>
          <w:rFonts w:ascii="Times New Roman" w:hAnsi="Times New Roman" w:cs="Times New Roman"/>
          <w:sz w:val="24"/>
          <w:szCs w:val="24"/>
        </w:rPr>
      </w:pPr>
      <w:r w:rsidRPr="0043582B">
        <w:rPr>
          <w:noProof/>
        </w:rPr>
        <w:lastRenderedPageBreak/>
        <w:drawing>
          <wp:inline distT="0" distB="0" distL="0" distR="0">
            <wp:extent cx="5731510" cy="2077318"/>
            <wp:effectExtent l="0" t="0" r="254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2077318"/>
                    </a:xfrm>
                    <a:prstGeom prst="rect">
                      <a:avLst/>
                    </a:prstGeom>
                    <a:noFill/>
                    <a:ln>
                      <a:noFill/>
                    </a:ln>
                  </pic:spPr>
                </pic:pic>
              </a:graphicData>
            </a:graphic>
          </wp:inline>
        </w:drawing>
      </w:r>
    </w:p>
    <w:p w:rsidR="00966C72" w:rsidRPr="0043582B" w:rsidRDefault="00AB047D" w:rsidP="008578F6">
      <w:pPr>
        <w:spacing w:line="360" w:lineRule="auto"/>
        <w:rPr>
          <w:rFonts w:ascii="Times New Roman" w:hAnsi="Times New Roman" w:cs="Times New Roman"/>
          <w:sz w:val="24"/>
          <w:szCs w:val="24"/>
        </w:rPr>
      </w:pPr>
      <w:r w:rsidRPr="0043582B">
        <w:rPr>
          <w:rFonts w:ascii="Times New Roman" w:hAnsi="Times New Roman" w:cs="Times New Roman"/>
          <w:sz w:val="24"/>
          <w:szCs w:val="24"/>
        </w:rPr>
        <w:t>Fig. 1</w:t>
      </w:r>
      <w:r w:rsidR="00D47753" w:rsidRPr="0043582B">
        <w:rPr>
          <w:rFonts w:ascii="Times New Roman" w:hAnsi="Times New Roman" w:cs="Times New Roman"/>
          <w:sz w:val="24"/>
          <w:szCs w:val="24"/>
        </w:rPr>
        <w:t>.</w:t>
      </w:r>
      <w:r w:rsidRPr="0043582B">
        <w:rPr>
          <w:rFonts w:ascii="Times New Roman" w:hAnsi="Times New Roman" w:cs="Times New Roman"/>
          <w:sz w:val="24"/>
          <w:szCs w:val="24"/>
        </w:rPr>
        <w:t xml:space="preserve"> </w:t>
      </w:r>
      <w:r w:rsidR="00616547" w:rsidRPr="0043582B">
        <w:rPr>
          <w:rFonts w:ascii="Times New Roman" w:hAnsi="Times New Roman" w:cs="Times New Roman"/>
          <w:sz w:val="24"/>
          <w:szCs w:val="24"/>
        </w:rPr>
        <w:t>Various</w:t>
      </w:r>
      <w:r w:rsidR="00D94ADA" w:rsidRPr="0043582B">
        <w:rPr>
          <w:rFonts w:ascii="Times New Roman" w:hAnsi="Times New Roman" w:cs="Times New Roman"/>
          <w:sz w:val="24"/>
          <w:szCs w:val="24"/>
        </w:rPr>
        <w:t xml:space="preserve"> </w:t>
      </w:r>
      <w:r w:rsidR="00D61855" w:rsidRPr="0043582B">
        <w:rPr>
          <w:rFonts w:ascii="Times New Roman" w:hAnsi="Times New Roman" w:cs="Times New Roman"/>
          <w:sz w:val="24"/>
          <w:szCs w:val="24"/>
        </w:rPr>
        <w:t xml:space="preserve">shear </w:t>
      </w:r>
      <w:r w:rsidRPr="0043582B">
        <w:rPr>
          <w:rFonts w:ascii="Times New Roman" w:hAnsi="Times New Roman" w:cs="Times New Roman"/>
          <w:sz w:val="24"/>
          <w:szCs w:val="24"/>
        </w:rPr>
        <w:t>test</w:t>
      </w:r>
      <w:r w:rsidR="00616547" w:rsidRPr="0043582B">
        <w:rPr>
          <w:rFonts w:ascii="Times New Roman" w:hAnsi="Times New Roman" w:cs="Times New Roman"/>
          <w:sz w:val="24"/>
          <w:szCs w:val="24"/>
        </w:rPr>
        <w:t>s</w:t>
      </w:r>
      <w:r w:rsidRPr="0043582B">
        <w:rPr>
          <w:rFonts w:ascii="Times New Roman" w:hAnsi="Times New Roman" w:cs="Times New Roman"/>
          <w:sz w:val="24"/>
          <w:szCs w:val="24"/>
        </w:rPr>
        <w:t xml:space="preserve"> of the composite sample</w:t>
      </w:r>
      <w:r w:rsidR="0018228F" w:rsidRPr="0043582B">
        <w:rPr>
          <w:rFonts w:ascii="Times New Roman" w:hAnsi="Times New Roman" w:cs="Times New Roman"/>
          <w:sz w:val="24"/>
          <w:szCs w:val="24"/>
        </w:rPr>
        <w:t xml:space="preserve"> at different length scales</w:t>
      </w:r>
      <w:r w:rsidRPr="0043582B">
        <w:rPr>
          <w:rFonts w:ascii="Times New Roman" w:hAnsi="Times New Roman" w:cs="Times New Roman"/>
          <w:sz w:val="24"/>
          <w:szCs w:val="24"/>
        </w:rPr>
        <w:t xml:space="preserve">: (a) macroscopic </w:t>
      </w:r>
      <w:r w:rsidR="00C251AB" w:rsidRPr="0043582B">
        <w:rPr>
          <w:rFonts w:ascii="Times New Roman" w:hAnsi="Times New Roman" w:cs="Times New Roman"/>
          <w:sz w:val="24"/>
          <w:szCs w:val="24"/>
        </w:rPr>
        <w:t>pull</w:t>
      </w:r>
      <w:r w:rsidR="004821DE" w:rsidRPr="0043582B">
        <w:rPr>
          <w:rFonts w:ascii="Times New Roman" w:hAnsi="Times New Roman" w:cs="Times New Roman"/>
          <w:sz w:val="24"/>
          <w:szCs w:val="24"/>
        </w:rPr>
        <w:t>-</w:t>
      </w:r>
      <w:r w:rsidR="00C251AB" w:rsidRPr="0043582B">
        <w:rPr>
          <w:rFonts w:ascii="Times New Roman" w:hAnsi="Times New Roman" w:cs="Times New Roman"/>
          <w:sz w:val="24"/>
          <w:szCs w:val="24"/>
        </w:rPr>
        <w:t>out</w:t>
      </w:r>
      <w:r w:rsidRPr="0043582B">
        <w:rPr>
          <w:rFonts w:ascii="Times New Roman" w:hAnsi="Times New Roman" w:cs="Times New Roman"/>
          <w:sz w:val="24"/>
          <w:szCs w:val="24"/>
        </w:rPr>
        <w:t xml:space="preserve"> tests </w:t>
      </w:r>
      <w:r w:rsidR="003431BE" w:rsidRPr="0043582B">
        <w:rPr>
          <w:rFonts w:ascii="Times New Roman" w:hAnsi="Times New Roman" w:cs="Times New Roman"/>
          <w:sz w:val="24"/>
          <w:szCs w:val="24"/>
        </w:rPr>
        <w:t xml:space="preserve">on </w:t>
      </w:r>
      <w:r w:rsidRPr="0043582B">
        <w:rPr>
          <w:rFonts w:ascii="Times New Roman" w:hAnsi="Times New Roman" w:cs="Times New Roman"/>
          <w:sz w:val="24"/>
          <w:szCs w:val="24"/>
        </w:rPr>
        <w:t>the composite sample</w:t>
      </w:r>
      <w:r w:rsidR="003431BE" w:rsidRPr="0043582B">
        <w:rPr>
          <w:rFonts w:ascii="Times New Roman" w:hAnsi="Times New Roman" w:cs="Times New Roman"/>
          <w:sz w:val="24"/>
          <w:szCs w:val="24"/>
        </w:rPr>
        <w:t>:</w:t>
      </w:r>
      <w:r w:rsidRPr="0043582B">
        <w:rPr>
          <w:rFonts w:ascii="Times New Roman" w:hAnsi="Times New Roman" w:cs="Times New Roman"/>
          <w:sz w:val="24"/>
          <w:szCs w:val="24"/>
        </w:rPr>
        <w:t xml:space="preserve"> </w:t>
      </w:r>
      <w:r w:rsidR="00A77C58" w:rsidRPr="0043582B">
        <w:rPr>
          <w:rFonts w:ascii="Times New Roman" w:hAnsi="Times New Roman" w:cs="Times New Roman"/>
          <w:sz w:val="24"/>
          <w:szCs w:val="24"/>
        </w:rPr>
        <w:t xml:space="preserve">the </w:t>
      </w:r>
      <w:r w:rsidR="002B5D38" w:rsidRPr="0043582B">
        <w:rPr>
          <w:rFonts w:ascii="Times New Roman" w:hAnsi="Times New Roman" w:cs="Times New Roman"/>
          <w:sz w:val="24"/>
          <w:szCs w:val="24"/>
        </w:rPr>
        <w:t>single fiber was</w:t>
      </w:r>
      <w:r w:rsidR="00C234C4" w:rsidRPr="0043582B">
        <w:rPr>
          <w:rFonts w:ascii="Times New Roman" w:hAnsi="Times New Roman" w:cs="Times New Roman"/>
          <w:kern w:val="24"/>
          <w:sz w:val="24"/>
          <w:szCs w:val="24"/>
        </w:rPr>
        <w:t xml:space="preserve"> </w:t>
      </w:r>
      <w:r w:rsidR="00AC11CE" w:rsidRPr="0043582B">
        <w:rPr>
          <w:rFonts w:ascii="Times New Roman" w:hAnsi="Times New Roman" w:cs="Times New Roman"/>
          <w:sz w:val="24"/>
          <w:szCs w:val="24"/>
        </w:rPr>
        <w:t>pulled out</w:t>
      </w:r>
      <w:r w:rsidR="0018228F" w:rsidRPr="0043582B">
        <w:rPr>
          <w:rFonts w:ascii="Times New Roman" w:hAnsi="Times New Roman" w:cs="Times New Roman"/>
          <w:sz w:val="24"/>
          <w:szCs w:val="24"/>
        </w:rPr>
        <w:t xml:space="preserve"> </w:t>
      </w:r>
      <w:r w:rsidR="002B5D38" w:rsidRPr="0043582B">
        <w:rPr>
          <w:rFonts w:ascii="Times New Roman" w:hAnsi="Times New Roman" w:cs="Times New Roman"/>
          <w:sz w:val="24"/>
          <w:szCs w:val="24"/>
        </w:rPr>
        <w:t>under the external loads</w:t>
      </w:r>
      <w:r w:rsidRPr="0043582B">
        <w:rPr>
          <w:rFonts w:ascii="Times New Roman" w:hAnsi="Times New Roman" w:cs="Times New Roman"/>
          <w:sz w:val="24"/>
          <w:szCs w:val="24"/>
        </w:rPr>
        <w:t xml:space="preserve">; (b) </w:t>
      </w:r>
      <w:r w:rsidR="00C234C4" w:rsidRPr="0043582B">
        <w:rPr>
          <w:rFonts w:ascii="Times New Roman" w:hAnsi="Times New Roman" w:cs="Times New Roman"/>
          <w:sz w:val="24"/>
          <w:szCs w:val="24"/>
        </w:rPr>
        <w:t xml:space="preserve">microscopic </w:t>
      </w:r>
      <w:r w:rsidR="00C251AB" w:rsidRPr="0043582B">
        <w:rPr>
          <w:rFonts w:ascii="Times New Roman" w:hAnsi="Times New Roman" w:cs="Times New Roman"/>
          <w:sz w:val="24"/>
          <w:szCs w:val="24"/>
        </w:rPr>
        <w:t>nano</w:t>
      </w:r>
      <w:r w:rsidR="004821DE" w:rsidRPr="0043582B">
        <w:rPr>
          <w:rFonts w:ascii="Times New Roman" w:hAnsi="Times New Roman" w:cs="Times New Roman"/>
          <w:sz w:val="24"/>
          <w:szCs w:val="24"/>
        </w:rPr>
        <w:t>-</w:t>
      </w:r>
      <w:r w:rsidR="00C251AB" w:rsidRPr="0043582B">
        <w:rPr>
          <w:rFonts w:ascii="Times New Roman" w:hAnsi="Times New Roman" w:cs="Times New Roman"/>
          <w:sz w:val="24"/>
          <w:szCs w:val="24"/>
        </w:rPr>
        <w:t xml:space="preserve">indentation </w:t>
      </w:r>
      <w:r w:rsidR="00C234C4" w:rsidRPr="0043582B">
        <w:rPr>
          <w:rFonts w:ascii="Times New Roman" w:hAnsi="Times New Roman" w:cs="Times New Roman"/>
          <w:sz w:val="24"/>
          <w:szCs w:val="24"/>
        </w:rPr>
        <w:t>test</w:t>
      </w:r>
      <w:r w:rsidR="003431BE" w:rsidRPr="0043582B">
        <w:rPr>
          <w:rFonts w:ascii="Times New Roman" w:hAnsi="Times New Roman" w:cs="Times New Roman"/>
          <w:sz w:val="24"/>
          <w:szCs w:val="24"/>
        </w:rPr>
        <w:t xml:space="preserve"> on</w:t>
      </w:r>
      <w:r w:rsidR="00C234C4" w:rsidRPr="0043582B">
        <w:rPr>
          <w:rFonts w:ascii="Times New Roman" w:hAnsi="Times New Roman" w:cs="Times New Roman"/>
          <w:sz w:val="24"/>
          <w:szCs w:val="24"/>
        </w:rPr>
        <w:t xml:space="preserve"> </w:t>
      </w:r>
      <w:r w:rsidR="00C234C4" w:rsidRPr="0043582B">
        <w:rPr>
          <w:rFonts w:ascii="Times New Roman" w:hAnsi="Times New Roman" w:cs="Times New Roman"/>
          <w:sz w:val="24"/>
          <w:szCs w:val="24"/>
          <w:lang w:val="fr-FR"/>
        </w:rPr>
        <w:t>a carbon fiber</w:t>
      </w:r>
      <w:r w:rsidR="00A77C58" w:rsidRPr="0043582B">
        <w:rPr>
          <w:rFonts w:ascii="Times New Roman" w:hAnsi="Times New Roman" w:cs="Times New Roman"/>
          <w:sz w:val="24"/>
          <w:szCs w:val="24"/>
          <w:lang w:val="fr-FR"/>
        </w:rPr>
        <w:t>-</w:t>
      </w:r>
      <w:r w:rsidR="00C234C4" w:rsidRPr="0043582B">
        <w:rPr>
          <w:rFonts w:ascii="Times New Roman" w:hAnsi="Times New Roman" w:cs="Times New Roman"/>
          <w:sz w:val="24"/>
          <w:szCs w:val="24"/>
          <w:lang w:val="fr-FR"/>
        </w:rPr>
        <w:t>reinforced composite rod</w:t>
      </w:r>
      <w:r w:rsidR="003431BE" w:rsidRPr="0043582B">
        <w:rPr>
          <w:rFonts w:ascii="Times New Roman" w:hAnsi="Times New Roman" w:cs="Times New Roman"/>
          <w:sz w:val="24"/>
          <w:szCs w:val="24"/>
          <w:lang w:val="fr-FR"/>
        </w:rPr>
        <w:t>:</w:t>
      </w:r>
      <w:r w:rsidR="00C234C4" w:rsidRPr="0043582B">
        <w:rPr>
          <w:rFonts w:ascii="Times New Roman" w:hAnsi="Times New Roman" w:cs="Times New Roman"/>
          <w:sz w:val="24"/>
          <w:szCs w:val="24"/>
          <w:lang w:val="fr-FR"/>
        </w:rPr>
        <w:t xml:space="preserve"> </w:t>
      </w:r>
      <w:r w:rsidR="00A77C58" w:rsidRPr="0043582B">
        <w:rPr>
          <w:rFonts w:ascii="Times New Roman" w:hAnsi="Times New Roman" w:cs="Times New Roman"/>
          <w:sz w:val="24"/>
          <w:szCs w:val="24"/>
        </w:rPr>
        <w:t xml:space="preserve">the single </w:t>
      </w:r>
      <w:r w:rsidR="00C234C4" w:rsidRPr="0043582B">
        <w:rPr>
          <w:rFonts w:ascii="Times New Roman" w:hAnsi="Times New Roman" w:cs="Times New Roman"/>
          <w:sz w:val="24"/>
          <w:szCs w:val="24"/>
        </w:rPr>
        <w:t xml:space="preserve">fiber was </w:t>
      </w:r>
      <w:r w:rsidR="00C251AB" w:rsidRPr="0043582B">
        <w:rPr>
          <w:rFonts w:ascii="Times New Roman" w:hAnsi="Times New Roman" w:cs="Times New Roman"/>
          <w:sz w:val="24"/>
          <w:szCs w:val="24"/>
        </w:rPr>
        <w:t>indented under constant load levels</w:t>
      </w:r>
      <w:r w:rsidR="00C234C4" w:rsidRPr="0043582B">
        <w:rPr>
          <w:rFonts w:ascii="Times New Roman" w:hAnsi="Times New Roman" w:cs="Times New Roman"/>
          <w:sz w:val="24"/>
          <w:szCs w:val="24"/>
        </w:rPr>
        <w:t xml:space="preserve"> for the creep tests</w:t>
      </w:r>
      <w:r w:rsidR="00966C72" w:rsidRPr="0043582B">
        <w:rPr>
          <w:rFonts w:ascii="Times New Roman" w:hAnsi="Times New Roman" w:cs="Times New Roman"/>
          <w:sz w:val="24"/>
          <w:szCs w:val="24"/>
        </w:rPr>
        <w:t>;</w:t>
      </w:r>
      <w:r w:rsidR="00916901" w:rsidRPr="0043582B">
        <w:rPr>
          <w:rFonts w:ascii="Times New Roman" w:hAnsi="Times New Roman" w:cs="Times New Roman"/>
          <w:sz w:val="24"/>
          <w:szCs w:val="24"/>
        </w:rPr>
        <w:t xml:space="preserve"> </w:t>
      </w:r>
      <w:r w:rsidR="00C234C4" w:rsidRPr="0043582B">
        <w:rPr>
          <w:rFonts w:ascii="Times New Roman" w:hAnsi="Times New Roman" w:cs="Times New Roman"/>
          <w:sz w:val="24"/>
          <w:szCs w:val="24"/>
        </w:rPr>
        <w:t xml:space="preserve">(c) </w:t>
      </w:r>
      <w:r w:rsidR="003431BE" w:rsidRPr="0043582B">
        <w:rPr>
          <w:rFonts w:ascii="Times New Roman" w:hAnsi="Times New Roman" w:cs="Times New Roman"/>
          <w:sz w:val="24"/>
          <w:szCs w:val="24"/>
        </w:rPr>
        <w:t xml:space="preserve">schematic diagram </w:t>
      </w:r>
      <w:r w:rsidR="00C251AB" w:rsidRPr="0043582B">
        <w:rPr>
          <w:rFonts w:ascii="Times New Roman" w:hAnsi="Times New Roman" w:cs="Times New Roman"/>
          <w:sz w:val="24"/>
          <w:szCs w:val="24"/>
        </w:rPr>
        <w:t>of</w:t>
      </w:r>
      <w:r w:rsidR="00C234C4" w:rsidRPr="0043582B">
        <w:rPr>
          <w:rFonts w:ascii="Times New Roman" w:hAnsi="Times New Roman" w:cs="Times New Roman"/>
          <w:sz w:val="24"/>
          <w:szCs w:val="24"/>
        </w:rPr>
        <w:t xml:space="preserve"> </w:t>
      </w:r>
      <w:r w:rsidR="003431BE" w:rsidRPr="0043582B">
        <w:rPr>
          <w:rFonts w:ascii="Times New Roman" w:hAnsi="Times New Roman" w:cs="Times New Roman"/>
          <w:sz w:val="24"/>
          <w:szCs w:val="24"/>
        </w:rPr>
        <w:t xml:space="preserve">microscopic </w:t>
      </w:r>
      <w:r w:rsidR="00C234C4" w:rsidRPr="0043582B">
        <w:rPr>
          <w:rFonts w:ascii="Times New Roman" w:hAnsi="Times New Roman" w:cs="Times New Roman"/>
          <w:sz w:val="24"/>
          <w:szCs w:val="24"/>
        </w:rPr>
        <w:t>carbon fiber/epoxy interface</w:t>
      </w:r>
      <w:r w:rsidR="00C251AB" w:rsidRPr="0043582B">
        <w:rPr>
          <w:rFonts w:ascii="Times New Roman" w:hAnsi="Times New Roman" w:cs="Times New Roman"/>
          <w:sz w:val="24"/>
          <w:szCs w:val="24"/>
        </w:rPr>
        <w:t xml:space="preserve">, </w:t>
      </w:r>
      <w:r w:rsidR="00966C72" w:rsidRPr="0043582B">
        <w:rPr>
          <w:rFonts w:ascii="Times New Roman" w:hAnsi="Times New Roman" w:cs="Times New Roman"/>
          <w:sz w:val="24"/>
          <w:szCs w:val="24"/>
        </w:rPr>
        <w:t>and (</w:t>
      </w:r>
      <w:r w:rsidR="00C234C4" w:rsidRPr="0043582B">
        <w:rPr>
          <w:rFonts w:ascii="Times New Roman" w:hAnsi="Times New Roman" w:cs="Times New Roman"/>
          <w:sz w:val="24"/>
          <w:szCs w:val="24"/>
        </w:rPr>
        <w:t>d</w:t>
      </w:r>
      <w:r w:rsidR="00966C72" w:rsidRPr="0043582B">
        <w:rPr>
          <w:rFonts w:ascii="Times New Roman" w:hAnsi="Times New Roman" w:cs="Times New Roman"/>
          <w:sz w:val="24"/>
          <w:szCs w:val="24"/>
        </w:rPr>
        <w:t xml:space="preserve">) </w:t>
      </w:r>
      <w:r w:rsidR="00A9523A" w:rsidRPr="0043582B">
        <w:rPr>
          <w:rFonts w:ascii="Times New Roman" w:hAnsi="Times New Roman" w:cs="Times New Roman"/>
          <w:sz w:val="24"/>
          <w:szCs w:val="24"/>
        </w:rPr>
        <w:t xml:space="preserve">molecular </w:t>
      </w:r>
      <w:r w:rsidR="002B5D38" w:rsidRPr="0043582B">
        <w:rPr>
          <w:rFonts w:ascii="Times New Roman" w:hAnsi="Times New Roman" w:cs="Times New Roman"/>
          <w:sz w:val="24"/>
          <w:szCs w:val="24"/>
        </w:rPr>
        <w:t xml:space="preserve">shear </w:t>
      </w:r>
      <w:r w:rsidR="00966C72" w:rsidRPr="0043582B">
        <w:rPr>
          <w:rFonts w:ascii="Times New Roman" w:hAnsi="Times New Roman" w:cs="Times New Roman"/>
          <w:sz w:val="24"/>
          <w:szCs w:val="24"/>
        </w:rPr>
        <w:t xml:space="preserve">tests for the interface model consisting of epoxy </w:t>
      </w:r>
      <w:r w:rsidR="002B5D38" w:rsidRPr="0043582B">
        <w:rPr>
          <w:rFonts w:ascii="Times New Roman" w:hAnsi="Times New Roman" w:cs="Times New Roman"/>
          <w:sz w:val="24"/>
          <w:szCs w:val="24"/>
        </w:rPr>
        <w:t>molecul</w:t>
      </w:r>
      <w:r w:rsidR="00A9523A" w:rsidRPr="0043582B">
        <w:rPr>
          <w:rFonts w:ascii="Times New Roman" w:hAnsi="Times New Roman" w:cs="Times New Roman"/>
          <w:sz w:val="24"/>
          <w:szCs w:val="24"/>
        </w:rPr>
        <w:t>e</w:t>
      </w:r>
      <w:r w:rsidR="002B5D38" w:rsidRPr="0043582B">
        <w:rPr>
          <w:rFonts w:ascii="Times New Roman" w:hAnsi="Times New Roman" w:cs="Times New Roman"/>
          <w:sz w:val="24"/>
          <w:szCs w:val="24"/>
        </w:rPr>
        <w:t xml:space="preserve"> </w:t>
      </w:r>
      <w:r w:rsidR="00966C72" w:rsidRPr="0043582B">
        <w:rPr>
          <w:rFonts w:ascii="Times New Roman" w:hAnsi="Times New Roman" w:cs="Times New Roman"/>
          <w:sz w:val="24"/>
          <w:szCs w:val="24"/>
        </w:rPr>
        <w:t xml:space="preserve">bonded to graphite sheets representing </w:t>
      </w:r>
      <w:r w:rsidR="00A9523A" w:rsidRPr="0043582B">
        <w:rPr>
          <w:rFonts w:ascii="Times New Roman" w:hAnsi="Times New Roman" w:cs="Times New Roman"/>
          <w:sz w:val="24"/>
          <w:szCs w:val="24"/>
        </w:rPr>
        <w:t xml:space="preserve">fiber </w:t>
      </w:r>
      <w:r w:rsidR="00966C72" w:rsidRPr="0043582B">
        <w:rPr>
          <w:rFonts w:ascii="Times New Roman" w:hAnsi="Times New Roman" w:cs="Times New Roman"/>
          <w:sz w:val="24"/>
          <w:szCs w:val="24"/>
        </w:rPr>
        <w:t>outer</w:t>
      </w:r>
      <w:r w:rsidR="00AB138F" w:rsidRPr="0043582B">
        <w:rPr>
          <w:rFonts w:ascii="Times New Roman" w:hAnsi="Times New Roman" w:cs="Times New Roman"/>
          <w:sz w:val="24"/>
          <w:szCs w:val="24"/>
        </w:rPr>
        <w:t xml:space="preserve"> </w:t>
      </w:r>
      <w:r w:rsidR="00966C72" w:rsidRPr="0043582B">
        <w:rPr>
          <w:rFonts w:ascii="Times New Roman" w:hAnsi="Times New Roman" w:cs="Times New Roman"/>
          <w:sz w:val="24"/>
          <w:szCs w:val="24"/>
        </w:rPr>
        <w:t>layer.</w:t>
      </w:r>
    </w:p>
    <w:p w:rsidR="00AB047D" w:rsidRPr="0043582B" w:rsidRDefault="00AB047D" w:rsidP="00E53ED2">
      <w:pPr>
        <w:spacing w:line="480" w:lineRule="auto"/>
        <w:ind w:firstLine="420"/>
        <w:rPr>
          <w:rFonts w:ascii="Times New Roman" w:hAnsi="Times New Roman" w:cs="Times New Roman"/>
          <w:sz w:val="24"/>
          <w:szCs w:val="24"/>
        </w:rPr>
      </w:pPr>
    </w:p>
    <w:p w:rsidR="00A707FD" w:rsidRPr="0043582B" w:rsidRDefault="00A707FD" w:rsidP="00A707FD">
      <w:pPr>
        <w:spacing w:line="480" w:lineRule="auto"/>
        <w:ind w:firstLine="420"/>
        <w:rPr>
          <w:rFonts w:ascii="Times New Roman" w:hAnsi="Times New Roman" w:cs="Times New Roman"/>
          <w:sz w:val="24"/>
          <w:szCs w:val="24"/>
          <w:lang w:val="en-GB"/>
        </w:rPr>
      </w:pPr>
      <w:r w:rsidRPr="0043582B">
        <w:rPr>
          <w:rFonts w:ascii="Times New Roman" w:hAnsi="Times New Roman" w:cs="Times New Roman"/>
          <w:sz w:val="24"/>
          <w:szCs w:val="24"/>
          <w:lang w:val="en-GB"/>
        </w:rPr>
        <w:t xml:space="preserve">In order to investigate the nanoscale interfacial interactions between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and matrix, molecular dynamics (MD) simulation has been increasingly used, as it is a powerful tool to characterize the nanoscale changes in the interfacial structure and </w:t>
      </w:r>
      <w:proofErr w:type="spellStart"/>
      <w:r w:rsidRPr="0043582B">
        <w:rPr>
          <w:rFonts w:ascii="Times New Roman" w:hAnsi="Times New Roman" w:cs="Times New Roman"/>
          <w:sz w:val="24"/>
          <w:szCs w:val="24"/>
          <w:lang w:val="en-GB"/>
        </w:rPr>
        <w:t>behavior</w:t>
      </w:r>
      <w:proofErr w:type="spellEnd"/>
      <w:r w:rsidRPr="0043582B">
        <w:rPr>
          <w:rFonts w:ascii="Times New Roman" w:hAnsi="Times New Roman" w:cs="Times New Roman"/>
          <w:sz w:val="24"/>
          <w:szCs w:val="24"/>
          <w:lang w:val="en-GB"/>
        </w:rPr>
        <w:t>.</w:t>
      </w:r>
      <w:r w:rsidR="00FD2B19" w:rsidRPr="0043582B">
        <w:rPr>
          <w:rFonts w:ascii="Times New Roman" w:hAnsi="Times New Roman" w:cs="Times New Roman"/>
          <w:sz w:val="24"/>
          <w:szCs w:val="24"/>
          <w:lang w:val="en-GB"/>
        </w:rPr>
        <w:fldChar w:fldCharType="begin">
          <w:fldData xml:space="preserve">PEVuZE5vdGU+PENpdGU+PEF1dGhvcj5UYW08L0F1dGhvcj48WWVhcj4yMDE5PC9ZZWFyPjxSZWNO
dW0+MTg8L1JlY051bT48RGlzcGxheVRleHQ+WzE2LTI3XTwvRGlzcGxheVRleHQ+PHJlY29yZD48
cmVjLW51bWJlcj4xODwvcmVjLW51bWJlcj48Zm9yZWlnbi1rZXlzPjxrZXkgYXBwPSJFTiIgZGIt
aWQ9InowdHo1MHZkcTlwdnRuZWQ5MHF2ZmE5bnd0ZjB3cDV4NWV2eCIgdGltZXN0YW1wPSIxNTYz
Mjk3MDU4Ij4xODwva2V5PjwvZm9yZWlnbi1rZXlzPjxyZWYtdHlwZSBuYW1lPSJKb3VybmFsIEFy
dGljbGUiPjE3PC9yZWYtdHlwZT48Y29udHJpYnV0b3JzPjxhdXRob3JzPjxhdXRob3I+VGFtLCBM
LiAtaC48L2F1dGhvcj48YXV0aG9yPkhlLCBMLjwvYXV0aG9yPjxhdXRob3I+V3UsIEMuPC9hdXRo
b3I+PC9hdXRob3JzPjwvY29udHJpYnV0b3JzPjxhdXRoLWFkZHJlc3M+QmVpaGFuZyBVbml2LCBT
Y2ggVHJhbnNwb3J0YXQgU2NpICZhbXA7IEVuZ24sIDM3IFh1ZXl1YW4gUmQsIEJlaWppbmcgMTAw
MTkxLCBQZW9wbGVzIFIgQ2hpbmEmI3hEO0JlaWhhbmcgVW5pdiwgU2NoIENoZW0sIEJlaWppbmcs
IFBlb3BsZXMgUiBDaGluYTwvYXV0aC1hZGRyZXNzPjx0aXRsZXM+PHRpdGxlPk1vbGVjdWxhciBk
eW5hbWljcyBzdHVkeSBvbiB0aGUgZWZmZWN0IG9mIHNhbHQgZW52aXJvbm1lbnQgb24gaW50ZXJm
YWNpYWwgc3RydWN0dXJlLCBzdHJlc3MsIGFuZCBhZGhlc2lvbiBvZiBjYXJib24gZmliZXIvZXBv
eHkgaW50ZXJmYWNlPC90aXRsZT48c2Vjb25kYXJ5LXRpdGxlPkNvbXBvc2l0ZSBJbnRlcmZhY2Vz
PC9zZWNvbmRhcnktdGl0bGU+PGFsdC10aXRsZT5Db21wb3MgSW50ZXJmYWNlPC9hbHQtdGl0bGU+
PC90aXRsZXM+PHBlcmlvZGljYWw+PGZ1bGwtdGl0bGU+Q29tcG9zaXRlIEludGVyZmFjZXM8L2Z1
bGwtdGl0bGU+PGFiYnItMT5Db21wb3MuIEludGVyZmFjZXM8L2FiYnItMT48L3BlcmlvZGljYWw+
PHBhZ2VzPjQzMS00NDc8L3BhZ2VzPjx2b2x1bWU+MjY8L3ZvbHVtZT48bnVtYmVyPjU8L251bWJl
cj48a2V5d29yZHM+PGtleXdvcmQ+aW50ZXJmYWNlPC9rZXl3b3JkPjxrZXl3b3JkPmFkaGVzaW9u
PC9rZXl3b3JkPjxrZXl3b3JkPnNhbHQgZW52aXJvbm1lbnQ8L2tleXdvcmQ+PGtleXdvcmQ+bW9s
ZWN1bGFyIGR5bmFtaWNzIHNpbXVsYXRpb248L2tleXdvcmQ+PGtleXdvcmQ+Y3Jvc3MtbGlua2lu
Zzwva2V5d29yZD48a2V5d29yZD5tZWNoYW5pY2FsLXByb3BlcnRpZXM8L2tleXdvcmQ+PGtleXdv
cmQ+Y29tcG9zaXRlIHN0cnVjdHVyZXM8L2tleXdvcmQ+PGtleXdvcmQ+d2F0ZXI8L2tleXdvcmQ+
PGtleXdvcmQ+Z3JhcGhlbmU8L2tleXdvcmQ+PGtleXdvcmQ+YmVoYXZpb3I8L2tleXdvcmQ+PGtl
eXdvcmQ+ZmliZXI8L2tleXdvcmQ+PGtleXdvcmQ+ZHVyYWJpbGl0eTwva2V5d29yZD48a2V5d29y
ZD5zZWF3YXRlcjwva2V5d29yZD48a2V5d29yZD5lbmVyZ3k8L2tleXdvcmQ+PC9rZXl3b3Jkcz48
ZGF0ZXM+PHllYXI+MjAxOTwveWVhcj48cHViLWRhdGVzPjxkYXRlPk1heSA0PC9kYXRlPjwvcHVi
LWRhdGVzPjwvZGF0ZXM+PGlzYm4+MDkyNy02NDQwPC9pc2JuPjxhY2Nlc3Npb24tbnVtPldPUzow
MDA0NTc3MDQ4MDAwMDQ8L2FjY2Vzc2lvbi1udW0+PHVybHM+PHJlbGF0ZWQtdXJscz48dXJsPjxz
dHlsZSBmYWNlPSJ1bmRlcmxpbmUiIGZvbnQ9ImRlZmF1bHQiIHNpemU9IjEwMCUiPiZsdDtHbyB0
byBJU0kmZ3Q7Oi8vV09TOjAwMDQ1NzcwNDgwMDAwNDwvc3R5bGU+PC91cmw+PC9yZWxhdGVkLXVy
bHM+PC91cmxzPjxlbGVjdHJvbmljLXJlc291cmNlLW51bT4xMC4xMDgwLzA5Mjc2NDQwLjIwMTgu
MTUwNjkwMTwvZWxlY3Ryb25pYy1yZXNvdXJjZS1udW0+PGxhbmd1YWdlPkVuZ2xpc2g8L2xhbmd1
YWdlPjwvcmVjb3JkPjwvQ2l0ZT48Q2l0ZT48QXV0aG9yPlRhbTwvQXV0aG9yPjxZZWFyPjIwMTk8
L1llYXI+PFJlY051bT4xOTwvUmVjTnVtPjxyZWNvcmQ+PHJlYy1udW1iZXI+MTk8L3JlYy1udW1i
ZXI+PGZvcmVpZ24ta2V5cz48a2V5IGFwcD0iRU4iIGRiLWlkPSJ6MHR6NTB2ZHE5cHZ0bmVkOTBx
dmZhOW53dGYwd3A1eDVldngiIHRpbWVzdGFtcD0iMTU2MzI5NzA3NiI+MTk8L2tleT48L2ZvcmVp
Z24ta2V5cz48cmVmLXR5cGUgbmFtZT0iSm91cm5hbCBBcnRpY2xlIj4xNzwvcmVmLXR5cGU+PGNv
bnRyaWJ1dG9ycz48YXV0aG9ycz48YXV0aG9yPlRhbSwgTC4gLWguPC9hdXRob3I+PGF1dGhvcj5a
aG91LCBBLjwvYXV0aG9yPjxhdXRob3I+V3UsIEMuPC9hdXRob3I+PC9hdXRob3JzPjwvY29udHJp
YnV0b3JzPjxhdXRoLWFkZHJlc3M+QmVpaGFuZyBVbml2LCBTY2ggVHJhbnNwb3J0YXQgU2NpICZh
bXA7IEVuZ24sIDM3IFh1ZXl1YW4gUmQsIEJlaWppbmcgMTAwMTkxLCBQZW9wbGVzIFIgQ2hpbmEm
I3hEO0hhcmJpbiBJbnN0IFRlY2hub2wsIFNjaCBDaXZpbCAmYW1wOyBFbnZpcm9ubSBFbmduLCBT
aGVuemhlbiA1MTgwNTUsIFBlb3BsZXMgUiBDaGluYTwvYXV0aC1hZGRyZXNzPjx0aXRsZXM+PHRp
dGxlPk5hbm9tZWNoYW5pY2FsIGJlaGF2aW9yIG9mIGNhcmJvbiBmaWJlci9lcG94eSBpbnRlcmZh
Y2UgaW4gaHlncm90aGVybWFsIGNvbmRpdGlvbmluZzogQSBtb2xlY3VsYXIgZHluYW1pY3Mgc3R1
ZHk8L3RpdGxlPjxzZWNvbmRhcnktdGl0bGU+TWF0ZXJpYWxzIFRvZGF5IENvbW11bmljYXRpb25z
PC9zZWNvbmRhcnktdGl0bGU+PGFsdC10aXRsZT5NYXRlciBUb2RheSBDb21tdW48L2FsdC10aXRs
ZT48L3RpdGxlcz48cGVyaW9kaWNhbD48ZnVsbC10aXRsZT5NYXRlcmlhbHMgVG9kYXkgQ29tbXVu
aWNhdGlvbnM8L2Z1bGwtdGl0bGU+PGFiYnItMT5NYXRlci4gVG9kYXkgQ29tbXVuLjwvYWJici0x
PjwvcGVyaW9kaWNhbD48cGFnZXM+NDk1LTUwNTwvcGFnZXM+PHZvbHVtZT4xOTwvdm9sdW1lPjxr
ZXl3b3Jkcz48a2V5d29yZD5pbnRlcmZhY2U8L2tleXdvcmQ+PGtleXdvcmQ+ZW52aXJvbm1lbnRh
bCBkZWdyYWRhdGlvbjwva2V5d29yZD48a2V5d29yZD5hZGhlc2lvbjwva2V5d29yZD48a2V5d29y
ZD5nbGFzcyB0cmFuc2l0aW9uPC9rZXl3b3JkPjxrZXl3b3JkPm1vbGVjdWxhciBkeW5hbWljcyBz
aW11bGF0aW9uPC9rZXl3b3JkPjxrZXl3b3JkPmVwb3h5LXJlc2luIGNvbXBvc2l0ZTwva2V5d29y
ZD48a2V5d29yZD5tZWNoYW5pY2FsLXByb3BlcnRpZXM8L2tleXdvcmQ+PGtleXdvcmQ+aW50ZXJw
aGFzZSByZWdpb248L2tleXdvcmQ+PGtleXdvcmQ+c2hlYXItc3RyZW5ndGg8L2tleXdvcmQ+PGtl
eXdvcmQ+ZmliZXI8L2tleXdvcmQ+PGtleXdvcmQ+bW9pc3R1cmU8L2tleXdvcmQ+PGtleXdvcmQ+
c3VyZmFjZTwva2V5d29yZD48a2V5d29yZD50ZW1wZXJhdHVyZTwva2V5d29yZD48a2V5d29yZD5k
dXJhYmlsaXR5PC9rZXl3b3JkPjxrZXl3b3JkPmZycDwva2V5d29yZD48L2tleXdvcmRzPjxkYXRl
cz48eWVhcj4yMDE5PC95ZWFyPjxwdWItZGF0ZXM+PGRhdGU+SnVuPC9kYXRlPjwvcHViLWRhdGVz
PjwvZGF0ZXM+PGlzYm4+MjM1Mi00OTI4PC9pc2JuPjxhY2Nlc3Npb24tbnVtPldPUzowMDA0NzAw
OTExMDAwNjQ8L2FjY2Vzc2lvbi1udW0+PHVybHM+PHJlbGF0ZWQtdXJscz48dXJsPjxzdHlsZSBm
YWNlPSJ1bmRlcmxpbmUiIGZvbnQ9ImRlZmF1bHQiIHNpemU9IjEwMCUiPiZsdDtHbyB0byBJU0km
Z3Q7Oi8vV09TOjAwMDQ3MDA5MTEwMDA2NDwvc3R5bGU+PC91cmw+PC9yZWxhdGVkLXVybHM+PC91
cmxzPjxlbGVjdHJvbmljLXJlc291cmNlLW51bT4xMC4xMDE2L2oubXRjb21tLjIwMTkuMDQuMDAy
PC9lbGVjdHJvbmljLXJlc291cmNlLW51bT48bGFuZ3VhZ2U+RW5nbGlzaDwvbGFuZ3VhZ2U+PC9y
ZWNvcmQ+PC9DaXRlPjxDaXRlPjxBdXRob3I+VGFtPC9BdXRob3I+PFllYXI+MjAxOTwvWWVhcj48
UmVjTnVtPjMyPC9SZWNOdW0+PHJlY29yZD48cmVjLW51bWJlcj4zMjwvcmVjLW51bWJlcj48Zm9y
ZWlnbi1rZXlzPjxrZXkgYXBwPSJFTiIgZGItaWQ9InowdHo1MHZkcTlwdnRuZWQ5MHF2ZmE5bnd0
ZjB3cDV4NWV2eCIgdGltZXN0YW1wPSIxNTYzMjk4MTY5Ij4zMjwva2V5PjwvZm9yZWlnbi1rZXlz
PjxyZWYtdHlwZSBuYW1lPSJKb3VybmFsIEFydGljbGUiPjE3PC9yZWYtdHlwZT48Y29udHJpYnV0
b3JzPjxhdXRob3JzPjxhdXRob3I+VGFtLCBMLiAtaC48L2F1dGhvcj48YXV0aG9yPlpob3UsIEFv
PC9hdXRob3I+PGF1dGhvcj5aaGFuZywgUnVueGlhbzwvYXV0aG9yPjxhdXRob3I+V3UsIENoYW88
L2F1dGhvcj48L2F1dGhvcnM+PC9jb250cmlidXRvcnM+PHRpdGxlcz48dGl0bGU+RWZmZWN0IG9m
IGh5Z3JvdGhlcm1hbCBlbnZpcm9ubWVudCBvbiB0cmFjdGlvbi1zZXBhcmF0aW9uIGJlaGF2aW9y
IG9mIGNhcmJvbiBmaWJlci9lcG94eSBpbnRlcmZhY2U8L3RpdGxlPjxzZWNvbmRhcnktdGl0bGU+
Q29uc3RydWN0aW9uIGFuZCBCdWlsZGluZyBNYXRlcmlhbHM8L3NlY29uZGFyeS10aXRsZT48L3Rp
dGxlcz48cGVyaW9kaWNhbD48ZnVsbC10aXRsZT5Db25zdHJ1Y3Rpb24gYW5kIEJ1aWxkaW5nIE1h
dGVyaWFsczwvZnVsbC10aXRsZT48YWJici0xPkNvbnN0ci4gQnVpbGQuIE1hdGVyLjwvYWJici0x
PjwvcGVyaW9kaWNhbD48cGFnZXM+NzI4LTczODwvcGFnZXM+PHZvbHVtZT4yMjA8L3ZvbHVtZT48
a2V5d29yZHM+PGtleXdvcmQ+SW50ZXJmYWNlPC9rZXl3b3JkPjxrZXl3b3JkPlRyYWN0aW9uLXNl
cGFyYXRpb248L2tleXdvcmQ+PGtleXdvcmQ+SHlncm90aGVybWFsIGVudmlyb25tZW50PC9rZXl3
b3JkPjxrZXl3b3JkPk1vbGVjdWxhciBkeW5hbWljcyBzaW11bGF0aW9uPC9rZXl3b3JkPjwva2V5
d29yZHM+PGRhdGVzPjx5ZWFyPjIwMTk8L3llYXI+PHB1Yi1kYXRlcz48ZGF0ZT4yMDE5LzA5LzMw
LzwvZGF0ZT48L3B1Yi1kYXRlcz48L2RhdGVzPjxpc2JuPjA5NTAtMDYxODwvaXNibj48dXJscz48
cmVsYXRlZC11cmxzPjx1cmw+aHR0cDovL3d3dy5zY2llbmNlZGlyZWN0LmNvbS9zY2llbmNlL2Fy
dGljbGUvcGlpL1MwOTUwMDYxODE5MzE1MTY4PC91cmw+PC9yZWxhdGVkLXVybHM+PC91cmxzPjxl
bGVjdHJvbmljLXJlc291cmNlLW51bT5odHRwczovL2RvaS5vcmcvMTAuMTAxNi9qLmNvbmJ1aWxk
bWF0LjIwMTkuMDYuMDg3PC9lbGVjdHJvbmljLXJlc291cmNlLW51bT48L3JlY29yZD48L0NpdGU+
PENpdGU+PEF1dGhvcj5UYW08L0F1dGhvcj48WWVhcj4yMDE1PC9ZZWFyPjxSZWNOdW0+MjE8L1Jl
Y051bT48cmVjb3JkPjxyZWMtbnVtYmVyPjIxPC9yZWMtbnVtYmVyPjxmb3JlaWduLWtleXM+PGtl
eSBhcHA9IkVOIiBkYi1pZD0iejB0ejUwdmRxOXB2dG5lZDkwcXZmYTlud3RmMHdwNXg1ZXZ4IiB0
aW1lc3RhbXA9IjE1NjMyOTcxMDAiPjIxPC9rZXk+PC9mb3JlaWduLWtleXM+PHJlZi10eXBlIG5h
bWU9IkpvdXJuYWwgQXJ0aWNsZSI+MTc8L3JlZi10eXBlPjxjb250cmlidXRvcnM+PGF1dGhvcnM+
PGF1dGhvcj5UYW0sIEwuIC1oLjwvYXV0aG9yPjxhdXRob3I+TGF1LCBELjwvYXV0aG9yPjwvYXV0
aG9ycz48L2NvbnRyaWJ1dG9ycz48YXV0aC1hZGRyZXNzPkNpdHkgVW5pdiBIb25nIEtvbmcsIERl
cHQgQXJjaGl0ZWN0dXJlICZhbXA7IENpdmlsIEVuZ24sIEhvbmcgS29uZywgSG9uZyBLb25nLCBQ
ZW9wbGVzIFIgQ2hpbmEmI3hEO01JVCwgRGVwdCBDaXZpbCAmYW1wOyBFbnZpcm9ubSBFbmduLCBD
YW1icmlkZ2UsIE1BIDAyMTM5IFVTQTwvYXV0aC1hZGRyZXNzPjx0aXRsZXM+PHRpdGxlPk1vaXN0
dXJlIGVmZmVjdCBvbiB0aGUgbWVjaGFuaWNhbCBhbmQgaW50ZXJmYWNpYWwgcHJvcGVydGllcyBv
ZiBlcG94eS1ib25kZWQgbWF0ZXJpYWwgc3lzdGVtOiBBbiBhdG9taXN0aWMgYW5kIGV4cGVyaW1l
bnRhbCBpbnZlc3RpZ2F0aW9uPC90aXRsZT48c2Vjb25kYXJ5LXRpdGxlPlBvbHltZXI8L3NlY29u
ZGFyeS10aXRsZT48YWx0LXRpdGxlPlBvbHltZXI8L2FsdC10aXRsZT48L3RpdGxlcz48cGVyaW9k
aWNhbD48ZnVsbC10aXRsZT5Qb2x5bWVyPC9mdWxsLXRpdGxlPjxhYmJyLTE+UG9seW1lcjwvYWJi
ci0xPjwvcGVyaW9kaWNhbD48YWx0LXBlcmlvZGljYWw+PGZ1bGwtdGl0bGU+UG9seW1lcjwvZnVs
bC10aXRsZT48YWJici0xPlBvbHltZXI8L2FiYnItMT48L2FsdC1wZXJpb2RpY2FsPjxwYWdlcz4x
MzItMTQyPC9wYWdlcz48dm9sdW1lPjU3PC92b2x1bWU+PGtleXdvcmRzPjxrZXl3b3JkPm1vbGVj
dWxhciBkeW5hbWljcyBzaW11bGF0aW9uPC9rZXl3b3JkPjxrZXl3b3JkPm5hbm9pbmRlbnRhdGlv
bjwva2V5d29yZD48a2V5d29yZD5lcG94eS1ib25kZWQgbWF0ZXJpYWwgc3lzdGVtPC9rZXl3b3Jk
PjxrZXl3b3JkPmNyb3NzLWxpbmtlZCBlcG94eTwva2V5d29yZD48a2V5d29yZD5tb2xlY3VsYXIt
ZHluYW1pY3Mgc2ltdWxhdGlvbnM8L2tleXdvcmQ+PGtleXdvcmQ+ZnJhY3R1cmUgY2hhcmFjdGVy
aXphdGlvbjwva2V5d29yZD48a2V5d29yZD5zdS04IHBob3RvcmVzaXN0PC9rZXl3b3JkPjxrZXl3
b3JkPndhdGVyIGluZmx1ZW5jZTwva2V5d29yZD48a2V5d29yZD5wb2x5bWVyczwva2V5d29yZD48
a2V5d29yZD5saW5raW5nPC9rZXl3b3JkPjxrZXl3b3JkPmVuZXJneTwva2V5d29yZD48a2V5d29y
ZD5yZXNpbjwva2V5d29yZD48a2V5d29yZD5wcmVkaWN0aW9uPC9rZXl3b3JkPjwva2V5d29yZHM+
PGRhdGVzPjx5ZWFyPjIwMTU8L3llYXI+PHB1Yi1kYXRlcz48ZGF0ZT5KYW4gMjg8L2RhdGU+PC9w
dWItZGF0ZXM+PC9kYXRlcz48aXNibj4wMDMyLTM4NjE8L2lzYm4+PGFjY2Vzc2lvbi1udW0+V09T
OjAwMDM0ODYyNjUwMDAxNjwvYWNjZXNzaW9uLW51bT48dXJscz48cmVsYXRlZC11cmxzPjx1cmw+
PHN0eWxlIGZhY2U9InVuZGVybGluZSIgZm9udD0iZGVmYXVsdCIgc2l6ZT0iMTAwJSI+Jmx0O0dv
IHRvIElTSSZndDs6Ly9XT1M6MDAwMzQ4NjI2NTAwMDE2PC9zdHlsZT48L3VybD48L3JlbGF0ZWQt
dXJscz48L3VybHM+PGVsZWN0cm9uaWMtcmVzb3VyY2UtbnVtPjEwLjEwMTYvai5wb2x5bWVyLjIw
MTQuMTIuMDI2PC9lbGVjdHJvbmljLXJlc291cmNlLW51bT48bGFuZ3VhZ2U+RW5nbGlzaDwvbGFu
Z3VhZ2U+PC9yZWNvcmQ+PC9DaXRlPjxDaXRlPjxBdXRob3I+VGFtPC9BdXRob3I+PFllYXI+MjAx
ODwvWWVhcj48UmVjTnVtPjIyPC9SZWNOdW0+PHJlY29yZD48cmVjLW51bWJlcj4yMjwvcmVjLW51
bWJlcj48Zm9yZWlnbi1rZXlzPjxrZXkgYXBwPSJFTiIgZGItaWQ9InowdHo1MHZkcTlwdnRuZWQ5
MHF2ZmE5bnd0ZjB3cDV4NWV2eCIgdGltZXN0YW1wPSIxNTYzMjk3MTEwIj4yMjwva2V5PjwvZm9y
ZWlnbi1rZXlzPjxyZWYtdHlwZSBuYW1lPSJKb3VybmFsIEFydGljbGUiPjE3PC9yZWYtdHlwZT48
Y29udHJpYnV0b3JzPjxhdXRob3JzPjxhdXRob3I+VGFtLCBMLiAtaC48L2F1dGhvcj48YXV0aG9y
PkNob3csIEMuIEwuPC9hdXRob3I+PGF1dGhvcj5MYXUsIEQuPC9hdXRob3I+PC9hdXRob3JzPjwv
Y29udHJpYnV0b3JzPjxhdXRoLWFkZHJlc3M+U2Nob29sIG9mIFRyYW5zcG9ydGF0aW9uIFNjaWVu
Y2UgYW5kIEVuZ2luZWVyaW5nLCBCZWloYW5nIFVuaXZlcnNpdHksIDM3IFh1ZXl1YW4gUm9hZCwg
QmVpamluZyAxMDAxOTEsIFBlb3BsZSZhcG9zO3MgUmVwdWJsaWMgb2YgQ2hpbmEuPC9hdXRoLWFk
ZHJlc3M+PHRpdGxlcz48dGl0bGU+TW9pc3R1cmUgZWZmZWN0IG9uIGludGVyZmFjaWFsIGludGVn
cml0eSBvZiBlcG94eS1ib25kZWQgc3lzdGVtOiBhIGhpZXJhcmNoaWNhbCBhcHByb2FjaDwvdGl0
bGU+PHNlY29uZGFyeS10aXRsZT5OYW5vdGVjaG5vbG9neTwvc2Vjb25kYXJ5LXRpdGxlPjwvdGl0
bGVzPjxwZXJpb2RpY2FsPjxmdWxsLXRpdGxlPk5hbm90ZWNobm9sb2d5PC9mdWxsLXRpdGxlPjxh
YmJyLTE+TmFub3RlY2hub2xvZ3k8L2FiYnItMT48L3BlcmlvZGljYWw+PHBhZ2VzPjAyNDAwMTwv
cGFnZXM+PHZvbHVtZT4yOTwvdm9sdW1lPjxudW1iZXI+MjwvbnVtYmVyPjxlZGl0aW9uPjIwMTcv
MTAvMjQ8L2VkaXRpb24+PGRhdGVzPjx5ZWFyPjIwMTg8L3llYXI+PHB1Yi1kYXRlcz48ZGF0ZT5K
YW4gMTwvZGF0ZT48L3B1Yi1kYXRlcz48L2RhdGVzPjxpc2JuPjEzNjEtNjUyOCAoRWxlY3Ryb25p
YykmI3hEOzA5NTctNDQ4NCAoTGlua2luZyk8L2lzYm4+PGFjY2Vzc2lvbi1udW0+MjkwNTc3NTA8
L2FjY2Vzc2lvbi1udW0+PHVybHM+PHJlbGF0ZWQtdXJscz48dXJsPmh0dHBzOi8vd3d3Lm5jYmku
bmxtLm5paC5nb3YvcHVibWVkLzI5MDU3NzUwPC91cmw+PC9yZWxhdGVkLXVybHM+PC91cmxzPjxl
bGVjdHJvbmljLXJlc291cmNlLW51bT4xMC4xMDg4LzEzNjEtNjUyOC9hYTk1Mzc8L2VsZWN0cm9u
aWMtcmVzb3VyY2UtbnVtPjwvcmVjb3JkPjwvQ2l0ZT48Q2l0ZT48QXV0aG9yPkppYW48L0F1dGhv
cj48WWVhcj4yMDE4PC9ZZWFyPjxSZWNOdW0+MjM8L1JlY051bT48cmVjb3JkPjxyZWMtbnVtYmVy
PjIzPC9yZWMtbnVtYmVyPjxmb3JlaWduLWtleXM+PGtleSBhcHA9IkVOIiBkYi1pZD0iejB0ejUw
dmRxOXB2dG5lZDkwcXZmYTlud3RmMHdwNXg1ZXZ4IiB0aW1lc3RhbXA9IjE1NjMyOTcxMjEiPjIz
PC9rZXk+PC9mb3JlaWduLWtleXM+PHJlZi10eXBlIG5hbWU9IkpvdXJuYWwgQXJ0aWNsZSI+MTc8
L3JlZi10eXBlPjxjb250cmlidXRvcnM+PGF1dGhvcnM+PGF1dGhvcj5KaWFuLCBXLjwvYXV0aG9y
PjxhdXRob3I+VGFtLCBMLiAtaC48L2F1dGhvcj48YXV0aG9yPkxhdSwgRC48L2F1dGhvcj48L2F1
dGhvcnM+PC9jb250cmlidXRvcnM+PGF1dGgtYWRkcmVzcz5DaXR5IFVuaXYgSG9uZyBLb25nLCBE
ZXB0IEFyY2hpdGVjdHVyZSAmYW1wOyBDaXZpbCBFbmduLCBIb25nIEtvbmcsIEhvbmcgS29uZywg
UGVvcGxlcyBSIENoaW5hJiN4RDtCZWloYW5nIFVuaXYsIFNjaCBUcmFuc3BvcnRhdCBTY2kgJmFt
cDsgRW5nbiwgQmVpamluZyAxMDAxOTEsIFBlb3BsZXMgUiBDaGluYSYjeEQ7TUlULCBEZXB0IENp
dmlsICZhbXA7IEVudmlyb25tIEVuZ24sIENhbWJyaWRnZSwgTUEgMDIxMzkgVVNBPC9hdXRoLWFk
ZHJlc3M+PHRpdGxlcz48dGl0bGU+QXRvbWlzdGljIHN0dWR5IG9mIGludGVyZmFjaWFsIGNyZWVw
IGJlaGF2aW9yIGluIGVwb3h5LXNpbGljYSBiaWxheWVyIHN5c3RlbTwvdGl0bGU+PHNlY29uZGFy
eS10aXRsZT5Db21wb3NpdGVzIFBhcnQgQi1FbmdpbmVlcmluZzwvc2Vjb25kYXJ5LXRpdGxlPjxh
bHQtdGl0bGU+Q29tcG9zIFBhcnQgQi1Fbmc8L2FsdC10aXRsZT48L3RpdGxlcz48cGVyaW9kaWNh
bD48ZnVsbC10aXRsZT5Db21wb3NpdGVzIFBhcnQgQi1FbmdpbmVlcmluZzwvZnVsbC10aXRsZT48
YWJici0xPkNvbXBvcy4gUHQuIEItRW5nLjwvYWJici0xPjwvcGVyaW9kaWNhbD48cGFnZXM+MjI5
LTIzNjwvcGFnZXM+PHZvbHVtZT4xMzI8L3ZvbHVtZT48a2V5d29yZHM+PGtleXdvcmQ+YmlsYXll
cjwva2V5d29yZD48a2V5d29yZD5jcmVlcDwva2V5d29yZD48a2V5d29yZD5lcG94eTwva2V5d29y
ZD48a2V5d29yZD5pbnRlcmZhY2U8L2tleXdvcmQ+PGtleXdvcmQ+bW9sZWN1bGFyIGR5bmFtaWNz
IHNpbXVsYXRpb25zPC9rZXl3b3JkPjxrZXl3b3JkPnNpbGljYTwva2V5d29yZD48a2V5d29yZD5t
b2xlY3VsYXItZHluYW1pY3Mgc2ltdWxhdGlvbnM8L2tleXdvcmQ+PGtleXdvcmQ+bWV0YWwtbWF0
cml4IGNvbXBvc2l0ZXM8L2tleXdvcmQ+PGtleXdvcmQ+Y29uY3JldGUtZnJwIGludGVyZmFjZXM8
L2tleXdvcmQ+PGtleXdvcmQ+Y2ZycC13b29kIGNvbXBvc2l0ZTwva2V5d29yZD48a2V5d29yZD5s
b25nLXRlcm0gYmVoYXZpb3I8L2tleXdvcmQ+PGtleXdvcmQ+bWVjaGFuaWNhbC1wcm9wZXJ0aWVz
PC9rZXl3b3JkPjxrZXl3b3JkPmNhcmJvbiBuYW5vdHViZXM8L2tleXdvcmQ+PGtleXdvcmQ+dGhy
ZXNob2xkIHN0cmVzczwva2V5d29yZD48a2V5d29yZD5zb2xkZXIgYWxsb3lzPC9rZXl3b3JkPjxr
ZXl3b3JkPnNoZWFyIGNyZWVwPC9rZXl3b3JkPjwva2V5d29yZHM+PGRhdGVzPjx5ZWFyPjIwMTg8
L3llYXI+PHB1Yi1kYXRlcz48ZGF0ZT5KYW4gMTwvZGF0ZT48L3B1Yi1kYXRlcz48L2RhdGVzPjxp
c2JuPjEzNTktODM2ODwvaXNibj48YWNjZXNzaW9uLW51bT5XT1M6MDAwNDEzMzkxNDAwMDIzPC9h
Y2Nlc3Npb24tbnVtPjx1cmxzPjxyZWxhdGVkLXVybHM+PHVybD48c3R5bGUgZmFjZT0idW5kZXJs
aW5lIiBmb250PSJkZWZhdWx0IiBzaXplPSIxMDAlIj4mbHQ7R28gdG8gSVNJJmd0OzovL1dPUzow
MDA0MTMzOTE0MDAwMjM8L3N0eWxlPjwvdXJsPjwvcmVsYXRlZC11cmxzPjwvdXJscz48ZWxlY3Ry
b25pYy1yZXNvdXJjZS1udW0+MTAuMTAxNi9qLmNvbXBvc2l0ZXNiLjIwMTcuMDkuMDA2PC9lbGVj
dHJvbmljLXJlc291cmNlLW51bT48bGFuZ3VhZ2U+RW5nbGlzaDwvbGFuZ3VhZ2U+PC9yZWNvcmQ+
PC9DaXRlPjxDaXRlPjxBdXRob3I+V3U8L0F1dGhvcj48WWVhcj4yMDE5PC9ZZWFyPjxSZWNOdW0+
NzI8L1JlY051bT48cmVjb3JkPjxyZWMtbnVtYmVyPjcyPC9yZWMtbnVtYmVyPjxmb3JlaWduLWtl
eXM+PGtleSBhcHA9IkVOIiBkYi1pZD0iejB0ejUwdmRxOXB2dG5lZDkwcXZmYTlud3RmMHdwNXg1
ZXZ4IiB0aW1lc3RhbXA9IjE1ODM0Nzg3MjciPjcyPC9rZXk+PC9mb3JlaWduLWtleXM+PHJlZi10
eXBlIG5hbWU9IkNvbmZlcmVuY2UgUGFwZXIiPjQ3PC9yZWYtdHlwZT48Y29udHJpYnV0b3JzPjxh
dXRob3JzPjxhdXRob3I+V3UsIENoYW88L2F1dGhvcj48YXV0aG9yPkppYW5nLCBKaW5xaWFvPC9h
dXRob3I+PGF1dGhvcj5UYW0sIEwuIC1oLjwvYXV0aG9yPjwvYXV0aG9ycz48L2NvbnRyaWJ1dG9y
cz48dGl0bGVzPjx0aXRsZT5BbiBhdG9taXN0aWMgc3R1ZHkgb2YgY3JlZXAgYmVoYXZpb3IgaW4g
ZmliZXIvbWF0cml4IGludGVyZmFjZTwvdGl0bGU+PHNlY29uZGFyeS10aXRsZT5JQ0NNMjIgMjAx
OTwvc2Vjb25kYXJ5LXRpdGxlPjwvdGl0bGVzPjxwYWdlcz4yNTI2LTI1MzU8L3BhZ2VzPjxkYXRl
cz48eWVhcj4yMDE5PC95ZWFyPjwvZGF0ZXM+PHB1Yi1sb2NhdGlvbj5NZWxib3VybmUsIFZJQzog
RW5naW5lZXJzIEF1c3RyYWxpYTwvcHViLWxvY2F0aW9uPjx1cmxzPjxyZWxhdGVkLXVybHM+PHVy
bD5odHRwczovL3NlYXJjaC5pbmZvcm1pdC5jb20uYXUvZG9jdW1lbnRTdW1tYXJ5O2RuPTkxNTIx
OTk4NjYxMTE5MztyZXM9SUVMRU5HPC91cmw+PC9yZWxhdGVkLXVybHM+PC91cmxzPjwvcmVjb3Jk
PjwvQ2l0ZT48Q2l0ZT48QXV0aG9yPkNoZW48L0F1dGhvcj48WWVhcj4yMDE0PC9ZZWFyPjxSZWNO
dW0+ODc8L1JlY051bT48cmVjb3JkPjxyZWMtbnVtYmVyPjg3PC9yZWMtbnVtYmVyPjxmb3JlaWdu
LWtleXM+PGtleSBhcHA9IkVOIiBkYi1pZD0iejB0ejUwdmRxOXB2dG5lZDkwcXZmYTlud3RmMHdw
NXg1ZXZ4IiB0aW1lc3RhbXA9IjE1ODkzMzI3MTIiPjg3PC9rZXk+PC9mb3JlaWduLWtleXM+PHJl
Zi10eXBlIG5hbWU9IkpvdXJuYWwgQXJ0aWNsZSI+MTc8L3JlZi10eXBlPjxjb250cmlidXRvcnM+
PGF1dGhvcnM+PGF1dGhvcj5DaGVuLCBYaWFvbWluZzwvYXV0aG9yPjxhdXRob3I+WmhhbmcsIExp
dXlhbmc8L2F1dGhvcj48YXV0aG9yPlpoZW5nLCBNZW5nPC9hdXRob3I+PGF1dGhvcj5QYXJrLCBD
aGVvbDwvYXV0aG9yPjxhdXRob3I+V2FuZywgWGlhbnFpYW88L2F1dGhvcj48YXV0aG9yPktlLCBD
aGFuZ2hvbmc8L2F1dGhvcj48L2F1dGhvcnM+PC9jb250cmlidXRvcnM+PHRpdGxlcz48dGl0bGU+
UXVhbnRpdGF0aXZlIG5hbm9tZWNoYW5pY2FsIGNoYXJhY3Rlcml6YXRpb24gb2YgdGhlIHZhbiBk
ZXIgV2FhbHMgaW50ZXJmYWNlcyBiZXR3ZWVuIGNhcmJvbiBuYW5vdHViZXMgYW5kIGVwb3h5PC90
aXRsZT48c2Vjb25kYXJ5LXRpdGxlPkNhcmJvbjwvc2Vjb25kYXJ5LXRpdGxlPjwvdGl0bGVzPjxw
ZXJpb2RpY2FsPjxmdWxsLXRpdGxlPkNhcmJvbjwvZnVsbC10aXRsZT48YWJici0xPkNhcmJvbjwv
YWJici0xPjwvcGVyaW9kaWNhbD48cGFnZXM+MjE0LTIyODwvcGFnZXM+PHZvbHVtZT44Mjwvdm9s
dW1lPjxkYXRlcz48eWVhcj4yMDE0PC95ZWFyPjxwdWItZGF0ZXM+PGRhdGU+MTAvMjc8L2RhdGU+
PC9wdWItZGF0ZXM+PC9kYXRlcz48dXJscz48L3VybHM+PGVsZWN0cm9uaWMtcmVzb3VyY2UtbnVt
PjEwLjEwMTYvai5jYXJib24uMjAxNC4xMC4wNjU8L2VsZWN0cm9uaWMtcmVzb3VyY2UtbnVtPjwv
cmVjb3JkPjwvQ2l0ZT48Q2l0ZT48QXV0aG9yPkhvdTwvQXV0aG9yPjxZZWFyPjIwMjA8L1llYXI+
PFJlY051bT4xMDI8L1JlY051bT48cmVjb3JkPjxyZWMtbnVtYmVyPjEwMjwvcmVjLW51bWJlcj48
Zm9yZWlnbi1rZXlzPjxrZXkgYXBwPSJFTiIgZGItaWQ9InowdHo1MHZkcTlwdnRuZWQ5MHF2ZmE5
bnd0ZjB3cDV4NWV2eCIgdGltZXN0YW1wPSIxNTkyMDMwNjcxIj4xMDI8L2tleT48L2ZvcmVpZ24t
a2V5cz48cmVmLXR5cGUgbmFtZT0iSm91cm5hbCBBcnRpY2xlIj4xNzwvcmVmLXR5cGU+PGNvbnRy
aWJ1dG9ycz48YXV0aG9ycz48YXV0aG9yPkhvdSwgRG9uZ3NodWFpPC9hdXRob3I+PGF1dGhvcj5Z
dSwgSmlhbzwvYXV0aG9yPjxhdXRob3I+TGl1LCBRaW5nLWZlbmc8L2F1dGhvcj48YXV0aG9yPkRv
bmcsIEJpcWluPC9hdXRob3I+PGF1dGhvcj5XYW5nLCBYaW5wZW5nPC9hdXRob3I+PGF1dGhvcj5X
YW5nLCBQYW48L2F1dGhvcj48YXV0aG9yPldhbmcsIE11aGFuPC9hdXRob3I+PC9hdXRob3JzPjwv
Y29udHJpYnV0b3JzPjx0aXRsZXM+PHRpdGxlPk5hbm9zY2FsZSBpbnNpZ2h0IG9uIHRoZSBlcG94
eS1jZW1lbnQgaW50ZXJmYWNlIGluIHNhbHQgc29sdXRpb246IEEgbW9sZWN1bGFyIGR5bmFtaWNz
IHN0dWR5PC90aXRsZT48c2Vjb25kYXJ5LXRpdGxlPkFwcGxpZWQgU3VyZmFjZSBTY2llbmNlPC9z
ZWNvbmRhcnktdGl0bGU+PC90aXRsZXM+PHBlcmlvZGljYWw+PGZ1bGwtdGl0bGU+QXBwbGllZCBT
dXJmYWNlIFNjaWVuY2U8L2Z1bGwtdGl0bGU+PGFiYnItMT5BcHBsLiBTdXJmLiBTY2kuPC9hYmJy
LTE+PC9wZXJpb2RpY2FsPjxwYWdlcz4xNDUzMjI8L3BhZ2VzPjx2b2x1bWU+NTA5PC92b2x1bWU+
PGtleXdvcmRzPjxrZXl3b3JkPkVwb3h5IGNvYXRpbmc8L2tleXdvcmQ+PGtleXdvcmQ+Q2FsY2l1
bSBzaWxpY2F0ZSBoeWRyYXRlPC9rZXl3b3JkPjxrZXl3b3JkPkNhcGlsbGFyeSB0cmFuc3BvcnQ8
L2tleXdvcmQ+PGtleXdvcmQ+V2F0ZXIgdHJhbnNwb3J0IG1lY2hhbmlzbTwva2V5d29yZD48L2tl
eXdvcmRzPjxkYXRlcz48eWVhcj4yMDIwPC95ZWFyPjxwdWItZGF0ZXM+PGRhdGU+MjAyMC8wNC8x
NS88L2RhdGU+PC9wdWItZGF0ZXM+PC9kYXRlcz48aXNibj4wMTY5LTQzMzI8L2lzYm4+PHVybHM+
PHJlbGF0ZWQtdXJscz48dXJsPmh0dHA6Ly93d3cuc2NpZW5jZWRpcmVjdC5jb20vc2NpZW5jZS9h
cnRpY2xlL3BpaS9TMDE2OTQzMzIyMDMwMDc4NzwvdXJsPjwvcmVsYXRlZC11cmxzPjwvdXJscz48
ZWxlY3Ryb25pYy1yZXNvdXJjZS1udW0+aHR0cHM6Ly9kb2kub3JnLzEwLjEwMTYvai5hcHN1c2Mu
MjAyMC4xNDUzMjI8L2VsZWN0cm9uaWMtcmVzb3VyY2UtbnVtPjwvcmVjb3JkPjwvQ2l0ZT48Q2l0
ZT48QXV0aG9yPkhhbzwvQXV0aG9yPjxZZWFyPjIwMTc8L1llYXI+PFJlY051bT4xMDM8L1JlY051
bT48cmVjb3JkPjxyZWMtbnVtYmVyPjEwMzwvcmVjLW51bWJlcj48Zm9yZWlnbi1rZXlzPjxrZXkg
YXBwPSJFTiIgZGItaWQ9InowdHo1MHZkcTlwdnRuZWQ5MHF2ZmE5bnd0ZjB3cDV4NWV2eCIgdGlt
ZXN0YW1wPSIxNTkyMDMwODgzIj4xMDM8L2tleT48L2ZvcmVpZ24ta2V5cz48cmVmLXR5cGUgbmFt
ZT0iSm91cm5hbCBBcnRpY2xlIj4xNzwvcmVmLXR5cGU+PGNvbnRyaWJ1dG9ycz48YXV0aG9ycz48
YXV0aG9yPkhhbywgSHVhbGk8L2F1dGhvcj48YXV0aG9yPkxhdSwgRGVudmlkPC9hdXRob3I+PC9h
dXRob3JzPjwvY29udHJpYnV0b3JzPjx0aXRsZXM+PHRpdGxlPkF0b21pc3RpYyBtb2RlbGluZyBv
ZiBtZXRhbGxpYyB0aGluIGZpbG1zIGJ5IG1vZGlmaWVkIGVtYmVkZGVkIGF0b20gbWV0aG9kPC90
aXRsZT48c2Vjb25kYXJ5LXRpdGxlPkFwcGxpZWQgU3VyZmFjZSBTY2llbmNlPC9zZWNvbmRhcnkt
dGl0bGU+PC90aXRsZXM+PHBlcmlvZGljYWw+PGZ1bGwtdGl0bGU+QXBwbGllZCBTdXJmYWNlIFNj
aWVuY2U8L2Z1bGwtdGl0bGU+PGFiYnItMT5BcHBsLiBTdXJmLiBTY2kuPC9hYmJyLTE+PC9wZXJp
b2RpY2FsPjxwYWdlcz4xMTM5LTExNDY8L3BhZ2VzPjx2b2x1bWU+NDIyPC92b2x1bWU+PGtleXdv
cmRzPjxrZXl3b3JkPkFsdW1pbnVtPC9rZXl3b3JkPjxrZXl3b3JkPkludGVyZmFjZTwva2V5d29y
ZD48a2V5d29yZD5NZXRhbGxpYyB0aGluIGZpbG08L2tleXdvcmQ+PGtleXdvcmQ+TW9kaWZpZWQg
ZW1iZWRkZWQgYXRvbSBtZXRob2QgcG90ZW50aWFsPC9rZXl3b3JkPjxrZXl3b3JkPk1vbGVjdWxh
ciBkeW5hbWljcyBzaW11bGF0aW9uPC9rZXl3b3JkPjwva2V5d29yZHM+PGRhdGVzPjx5ZWFyPjIw
MTc8L3llYXI+PHB1Yi1kYXRlcz48ZGF0ZT4yMDE3LzExLzE1LzwvZGF0ZT48L3B1Yi1kYXRlcz48
L2RhdGVzPjxpc2JuPjAxNjktNDMzMjwvaXNibj48dXJscz48cmVsYXRlZC11cmxzPjx1cmw+aHR0
cDovL3d3dy5zY2llbmNlZGlyZWN0LmNvbS9zY2llbmNlL2FydGljbGUvcGlpL1MwMTY5NDMzMjE3
MzEzMTMyPC91cmw+PC9yZWxhdGVkLXVybHM+PC91cmxzPjxlbGVjdHJvbmljLXJlc291cmNlLW51
bT5odHRwczovL2RvaS5vcmcvMTAuMTAxNi9qLmFwc3VzYy4yMDE3LjA1LjAxMTwvZWxlY3Ryb25p
Yy1yZXNvdXJjZS1udW0+PC9yZWNvcmQ+PC9DaXRlPjxDaXRlPjxBdXRob3I+SG91PC9BdXRob3I+
PFllYXI+MjAyMDwvWWVhcj48UmVjTnVtPjk4PC9SZWNOdW0+PHJlY29yZD48cmVjLW51bWJlcj45
ODwvcmVjLW51bWJlcj48Zm9yZWlnbi1rZXlzPjxrZXkgYXBwPSJFTiIgZGItaWQ9InowdHo1MHZk
cTlwdnRuZWQ5MHF2ZmE5bnd0ZjB3cDV4NWV2eCIgdGltZXN0YW1wPSIxNTkwNjQwMjMwIj45ODwv
a2V5PjwvZm9yZWlnbi1rZXlzPjxyZWYtdHlwZSBuYW1lPSJKb3VybmFsIEFydGljbGUiPjE3PC9y
ZWYtdHlwZT48Y29udHJpYnV0b3JzPjxhdXRob3JzPjxhdXRob3I+SG91LCBEb25nc2h1YWk8L2F1
dGhvcj48YXV0aG9yPlpoYW5nLCBKaW5nbGluPC9hdXRob3I+PGF1dGhvcj5QYW4sIFdhbmc8L2F1
dGhvcj48YXV0aG9yPlpoYW5nLCBZdWU8L2F1dGhvcj48YXV0aG9yPlpoYW5nLCBadWh1YTwvYXV0
aG9yPjwvYXV0aG9ycz48L2NvbnRyaWJ1dG9ycz48dGl0bGVzPjx0aXRsZT5OYW5vc2NhbGUgbWVj
aGFuaXNtIG9mIGlvbnMgaW1tb2JpbGl6ZWQgYnkgdGhlIGdlb3BvbHltZXI6IEEgbW9sZWN1bGFy
IGR5bmFtaWNzIHN0dWR5PC90aXRsZT48c2Vjb25kYXJ5LXRpdGxlPkpvdXJuYWwgb2YgTnVjbGVh
ciBNYXRlcmlhbHM8L3NlY29uZGFyeS10aXRsZT48YWx0LXRpdGxlPkouIE51Y2wuIE1hdGVyLjwv
YWx0LXRpdGxlPjwvdGl0bGVzPjxwZXJpb2RpY2FsPjxmdWxsLXRpdGxlPkpvdXJuYWwgb2YgTnVj
bGVhciBNYXRlcmlhbHM8L2Z1bGwtdGl0bGU+PC9wZXJpb2RpY2FsPjxwYWdlcz4xNTE4NDE8L3Bh
Z2VzPjx2b2x1bWU+NTI4PC92b2x1bWU+PGtleXdvcmRzPjxrZXl3b3JkPk5BU0ggZ2VsPC9rZXl3
b3JkPjxrZXl3b3JkPk1vbGVjdWxhciBkeW5hbWljczwva2V5d29yZD48a2V5d29yZD5Jb25zIGlt
bW9iaWxpemF0aW9uPC9rZXl3b3JkPjxrZXl3b3JkPkh5ZHJvZ2VuIGJvbmQ8L2tleXdvcmQ+PGtl
eXdvcmQ+SHlkcmF0aW9uIHRpbWU8L2tleXdvcmQ+PC9rZXl3b3Jkcz48ZGF0ZXM+PHllYXI+MjAy
MDwveWVhcj48cHViLWRhdGVzPjxkYXRlPjIwMjAvMDEvMDEvPC9kYXRlPjwvcHViLWRhdGVzPjwv
ZGF0ZXM+PGlzYm4+MDAyMi0zMTE1PC9pc2JuPjx1cmxzPjxyZWxhdGVkLXVybHM+PHVybD5odHRw
Oi8vd3d3LnNjaWVuY2VkaXJlY3QuY29tL3NjaWVuY2UvYXJ0aWNsZS9waWkvUzAwMjIzMTE1MTkz
MDU1ODY8L3VybD48L3JlbGF0ZWQtdXJscz48L3VybHM+PGVsZWN0cm9uaWMtcmVzb3VyY2UtbnVt
Pmh0dHBzOi8vZG9pLm9yZy8xMC4xMDE2L2ouam51Y21hdC4yMDE5LjE1MTg0MTwvZWxlY3Ryb25p
Yy1yZXNvdXJjZS1udW0+PC9yZWNvcmQ+PC9DaXRlPjxDaXRlPjxBdXRob3I+TGk8L0F1dGhvcj48
WWVhcj4yMDIwPC9ZZWFyPjxSZWNOdW0+MTAxPC9SZWNOdW0+PHJlY29yZD48cmVjLW51bWJlcj4x
MDE8L3JlYy1udW1iZXI+PGZvcmVpZ24ta2V5cz48a2V5IGFwcD0iRU4iIGRiLWlkPSJ6MHR6NTB2
ZHE5cHZ0bmVkOTBxdmZhOW53dGYwd3A1eDVldngiIHRpbWVzdGFtcD0iMTU5MjAzMDM3MiI+MTAx
PC9rZXk+PC9mb3JlaWduLWtleXM+PHJlZi10eXBlIG5hbWU9IkpvdXJuYWwgQXJ0aWNsZSI+MTc8
L3JlZi10eXBlPjxjb250cmlidXRvcnM+PGF1dGhvcnM+PGF1dGhvcj5MaSwgVGlhbmppYW88L2F1
dGhvcj48YXV0aG9yPk1lbmcsIFpoYW94dTwvYXV0aG9yPjxhdXRob3I+S2V0ZW4sIFNpbmFuPC9h
dXRob3I+PC9hdXRob3JzPjwvY29udHJpYnV0b3JzPjx0aXRsZXM+PHRpdGxlPkludGVyZmFjaWFs
IG1lY2hhbmljcyBhbmQgdmlzY29lbGFzdGljIHByb3BlcnRpZXMgb2YgcGF0Y2h5IGdyYXBoZW5l
IG94aWRlIHJlaW5mb3JjZWQgbmFub2NvbXBvc2l0ZXM8L3RpdGxlPjxzZWNvbmRhcnktdGl0bGU+
Q2FyYm9uPC9zZWNvbmRhcnktdGl0bGU+PC90aXRsZXM+PHBlcmlvZGljYWw+PGZ1bGwtdGl0bGU+
Q2FyYm9uPC9mdWxsLXRpdGxlPjxhYmJyLTE+Q2FyYm9uPC9hYmJyLTE+PC9wZXJpb2RpY2FsPjxw
YWdlcz4zMDMtMzEzPC9wYWdlcz48dm9sdW1lPjE1ODwvdm9sdW1lPjxkYXRlcz48eWVhcj4yMDIw
PC95ZWFyPjxwdWItZGF0ZXM+PGRhdGU+MjAyMC8wMy8wMS88L2RhdGU+PC9wdWItZGF0ZXM+PC9k
YXRlcz48aXNibj4wMDA4LTYyMjM8L2lzYm4+PHVybHM+PHJlbGF0ZWQtdXJscz48dXJsPmh0dHA6
Ly93d3cuc2NpZW5jZWRpcmVjdC5jb20vc2NpZW5jZS9hcnRpY2xlL3BpaS9TMDAwODYyMjMxOTMx
MDQ4NjwvdXJsPjwvcmVsYXRlZC11cmxzPjwvdXJscz48ZWxlY3Ryb25pYy1yZXNvdXJjZS1udW0+
aHR0cHM6Ly9kb2kub3JnLzEwLjEwMTYvai5jYXJib24uMjAxOS4xMC4wMzk8L2VsZWN0cm9uaWMt
cmVzb3VyY2UtbnVtPjwvcmVjb3JkPjwvQ2l0ZT48L0VuZE5vdGU+AG==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PEVuZE5vdGU+PENpdGU+PEF1dGhvcj5UYW08L0F1dGhvcj48WWVhcj4yMDE5PC9ZZWFyPjxSZWNO
dW0+MTg8L1JlY051bT48RGlzcGxheVRleHQ+WzE2LTI3XTwvRGlzcGxheVRleHQ+PHJlY29yZD48
cmVjLW51bWJlcj4xODwvcmVjLW51bWJlcj48Zm9yZWlnbi1rZXlzPjxrZXkgYXBwPSJFTiIgZGIt
aWQ9InowdHo1MHZkcTlwdnRuZWQ5MHF2ZmE5bnd0ZjB3cDV4NWV2eCIgdGltZXN0YW1wPSIxNTYz
Mjk3MDU4Ij4xODwva2V5PjwvZm9yZWlnbi1rZXlzPjxyZWYtdHlwZSBuYW1lPSJKb3VybmFsIEFy
dGljbGUiPjE3PC9yZWYtdHlwZT48Y29udHJpYnV0b3JzPjxhdXRob3JzPjxhdXRob3I+VGFtLCBM
LiAtaC48L2F1dGhvcj48YXV0aG9yPkhlLCBMLjwvYXV0aG9yPjxhdXRob3I+V3UsIEMuPC9hdXRo
b3I+PC9hdXRob3JzPjwvY29udHJpYnV0b3JzPjxhdXRoLWFkZHJlc3M+QmVpaGFuZyBVbml2LCBT
Y2ggVHJhbnNwb3J0YXQgU2NpICZhbXA7IEVuZ24sIDM3IFh1ZXl1YW4gUmQsIEJlaWppbmcgMTAw
MTkxLCBQZW9wbGVzIFIgQ2hpbmEmI3hEO0JlaWhhbmcgVW5pdiwgU2NoIENoZW0sIEJlaWppbmcs
IFBlb3BsZXMgUiBDaGluYTwvYXV0aC1hZGRyZXNzPjx0aXRsZXM+PHRpdGxlPk1vbGVjdWxhciBk
eW5hbWljcyBzdHVkeSBvbiB0aGUgZWZmZWN0IG9mIHNhbHQgZW52aXJvbm1lbnQgb24gaW50ZXJm
YWNpYWwgc3RydWN0dXJlLCBzdHJlc3MsIGFuZCBhZGhlc2lvbiBvZiBjYXJib24gZmliZXIvZXBv
eHkgaW50ZXJmYWNlPC90aXRsZT48c2Vjb25kYXJ5LXRpdGxlPkNvbXBvc2l0ZSBJbnRlcmZhY2Vz
PC9zZWNvbmRhcnktdGl0bGU+PGFsdC10aXRsZT5Db21wb3MgSW50ZXJmYWNlPC9hbHQtdGl0bGU+
PC90aXRsZXM+PHBlcmlvZGljYWw+PGZ1bGwtdGl0bGU+Q29tcG9zaXRlIEludGVyZmFjZXM8L2Z1
bGwtdGl0bGU+PGFiYnItMT5Db21wb3MuIEludGVyZmFjZXM8L2FiYnItMT48L3BlcmlvZGljYWw+
PHBhZ2VzPjQzMS00NDc8L3BhZ2VzPjx2b2x1bWU+MjY8L3ZvbHVtZT48bnVtYmVyPjU8L251bWJl
cj48a2V5d29yZHM+PGtleXdvcmQ+aW50ZXJmYWNlPC9rZXl3b3JkPjxrZXl3b3JkPmFkaGVzaW9u
PC9rZXl3b3JkPjxrZXl3b3JkPnNhbHQgZW52aXJvbm1lbnQ8L2tleXdvcmQ+PGtleXdvcmQ+bW9s
ZWN1bGFyIGR5bmFtaWNzIHNpbXVsYXRpb248L2tleXdvcmQ+PGtleXdvcmQ+Y3Jvc3MtbGlua2lu
Zzwva2V5d29yZD48a2V5d29yZD5tZWNoYW5pY2FsLXByb3BlcnRpZXM8L2tleXdvcmQ+PGtleXdv
cmQ+Y29tcG9zaXRlIHN0cnVjdHVyZXM8L2tleXdvcmQ+PGtleXdvcmQ+d2F0ZXI8L2tleXdvcmQ+
PGtleXdvcmQ+Z3JhcGhlbmU8L2tleXdvcmQ+PGtleXdvcmQ+YmVoYXZpb3I8L2tleXdvcmQ+PGtl
eXdvcmQ+ZmliZXI8L2tleXdvcmQ+PGtleXdvcmQ+ZHVyYWJpbGl0eTwva2V5d29yZD48a2V5d29y
ZD5zZWF3YXRlcjwva2V5d29yZD48a2V5d29yZD5lbmVyZ3k8L2tleXdvcmQ+PC9rZXl3b3Jkcz48
ZGF0ZXM+PHllYXI+MjAxOTwveWVhcj48cHViLWRhdGVzPjxkYXRlPk1heSA0PC9kYXRlPjwvcHVi
LWRhdGVzPjwvZGF0ZXM+PGlzYm4+MDkyNy02NDQwPC9pc2JuPjxhY2Nlc3Npb24tbnVtPldPUzow
MDA0NTc3MDQ4MDAwMDQ8L2FjY2Vzc2lvbi1udW0+PHVybHM+PHJlbGF0ZWQtdXJscz48dXJsPjxz
dHlsZSBmYWNlPSJ1bmRlcmxpbmUiIGZvbnQ9ImRlZmF1bHQiIHNpemU9IjEwMCUiPiZsdDtHbyB0
byBJU0kmZ3Q7Oi8vV09TOjAwMDQ1NzcwNDgwMDAwNDwvc3R5bGU+PC91cmw+PC9yZWxhdGVkLXVy
bHM+PC91cmxzPjxlbGVjdHJvbmljLXJlc291cmNlLW51bT4xMC4xMDgwLzA5Mjc2NDQwLjIwMTgu
MTUwNjkwMTwvZWxlY3Ryb25pYy1yZXNvdXJjZS1udW0+PGxhbmd1YWdlPkVuZ2xpc2g8L2xhbmd1
YWdlPjwvcmVjb3JkPjwvQ2l0ZT48Q2l0ZT48QXV0aG9yPlRhbTwvQXV0aG9yPjxZZWFyPjIwMTk8
L1llYXI+PFJlY051bT4xOTwvUmVjTnVtPjxyZWNvcmQ+PHJlYy1udW1iZXI+MTk8L3JlYy1udW1i
ZXI+PGZvcmVpZ24ta2V5cz48a2V5IGFwcD0iRU4iIGRiLWlkPSJ6MHR6NTB2ZHE5cHZ0bmVkOTBx
dmZhOW53dGYwd3A1eDVldngiIHRpbWVzdGFtcD0iMTU2MzI5NzA3NiI+MTk8L2tleT48L2ZvcmVp
Z24ta2V5cz48cmVmLXR5cGUgbmFtZT0iSm91cm5hbCBBcnRpY2xlIj4xNzwvcmVmLXR5cGU+PGNv
bnRyaWJ1dG9ycz48YXV0aG9ycz48YXV0aG9yPlRhbSwgTC4gLWguPC9hdXRob3I+PGF1dGhvcj5a
aG91LCBBLjwvYXV0aG9yPjxhdXRob3I+V3UsIEMuPC9hdXRob3I+PC9hdXRob3JzPjwvY29udHJp
YnV0b3JzPjxhdXRoLWFkZHJlc3M+QmVpaGFuZyBVbml2LCBTY2ggVHJhbnNwb3J0YXQgU2NpICZh
bXA7IEVuZ24sIDM3IFh1ZXl1YW4gUmQsIEJlaWppbmcgMTAwMTkxLCBQZW9wbGVzIFIgQ2hpbmEm
I3hEO0hhcmJpbiBJbnN0IFRlY2hub2wsIFNjaCBDaXZpbCAmYW1wOyBFbnZpcm9ubSBFbmduLCBT
aGVuemhlbiA1MTgwNTUsIFBlb3BsZXMgUiBDaGluYTwvYXV0aC1hZGRyZXNzPjx0aXRsZXM+PHRp
dGxlPk5hbm9tZWNoYW5pY2FsIGJlaGF2aW9yIG9mIGNhcmJvbiBmaWJlci9lcG94eSBpbnRlcmZh
Y2UgaW4gaHlncm90aGVybWFsIGNvbmRpdGlvbmluZzogQSBtb2xlY3VsYXIgZHluYW1pY3Mgc3R1
ZHk8L3RpdGxlPjxzZWNvbmRhcnktdGl0bGU+TWF0ZXJpYWxzIFRvZGF5IENvbW11bmljYXRpb25z
PC9zZWNvbmRhcnktdGl0bGU+PGFsdC10aXRsZT5NYXRlciBUb2RheSBDb21tdW48L2FsdC10aXRs
ZT48L3RpdGxlcz48cGVyaW9kaWNhbD48ZnVsbC10aXRsZT5NYXRlcmlhbHMgVG9kYXkgQ29tbXVu
aWNhdGlvbnM8L2Z1bGwtdGl0bGU+PGFiYnItMT5NYXRlci4gVG9kYXkgQ29tbXVuLjwvYWJici0x
PjwvcGVyaW9kaWNhbD48cGFnZXM+NDk1LTUwNTwvcGFnZXM+PHZvbHVtZT4xOTwvdm9sdW1lPjxr
ZXl3b3Jkcz48a2V5d29yZD5pbnRlcmZhY2U8L2tleXdvcmQ+PGtleXdvcmQ+ZW52aXJvbm1lbnRh
bCBkZWdyYWRhdGlvbjwva2V5d29yZD48a2V5d29yZD5hZGhlc2lvbjwva2V5d29yZD48a2V5d29y
ZD5nbGFzcyB0cmFuc2l0aW9uPC9rZXl3b3JkPjxrZXl3b3JkPm1vbGVjdWxhciBkeW5hbWljcyBz
aW11bGF0aW9uPC9rZXl3b3JkPjxrZXl3b3JkPmVwb3h5LXJlc2luIGNvbXBvc2l0ZTwva2V5d29y
ZD48a2V5d29yZD5tZWNoYW5pY2FsLXByb3BlcnRpZXM8L2tleXdvcmQ+PGtleXdvcmQ+aW50ZXJw
aGFzZSByZWdpb248L2tleXdvcmQ+PGtleXdvcmQ+c2hlYXItc3RyZW5ndGg8L2tleXdvcmQ+PGtl
eXdvcmQ+ZmliZXI8L2tleXdvcmQ+PGtleXdvcmQ+bW9pc3R1cmU8L2tleXdvcmQ+PGtleXdvcmQ+
c3VyZmFjZTwva2V5d29yZD48a2V5d29yZD50ZW1wZXJhdHVyZTwva2V5d29yZD48a2V5d29yZD5k
dXJhYmlsaXR5PC9rZXl3b3JkPjxrZXl3b3JkPmZycDwva2V5d29yZD48L2tleXdvcmRzPjxkYXRl
cz48eWVhcj4yMDE5PC95ZWFyPjxwdWItZGF0ZXM+PGRhdGU+SnVuPC9kYXRlPjwvcHViLWRhdGVz
PjwvZGF0ZXM+PGlzYm4+MjM1Mi00OTI4PC9pc2JuPjxhY2Nlc3Npb24tbnVtPldPUzowMDA0NzAw
OTExMDAwNjQ8L2FjY2Vzc2lvbi1udW0+PHVybHM+PHJlbGF0ZWQtdXJscz48dXJsPjxzdHlsZSBm
YWNlPSJ1bmRlcmxpbmUiIGZvbnQ9ImRlZmF1bHQiIHNpemU9IjEwMCUiPiZsdDtHbyB0byBJU0km
Z3Q7Oi8vV09TOjAwMDQ3MDA5MTEwMDA2NDwvc3R5bGU+PC91cmw+PC9yZWxhdGVkLXVybHM+PC91
cmxzPjxlbGVjdHJvbmljLXJlc291cmNlLW51bT4xMC4xMDE2L2oubXRjb21tLjIwMTkuMDQuMDAy
PC9lbGVjdHJvbmljLXJlc291cmNlLW51bT48bGFuZ3VhZ2U+RW5nbGlzaDwvbGFuZ3VhZ2U+PC9y
ZWNvcmQ+PC9DaXRlPjxDaXRlPjxBdXRob3I+VGFtPC9BdXRob3I+PFllYXI+MjAxOTwvWWVhcj48
UmVjTnVtPjMyPC9SZWNOdW0+PHJlY29yZD48cmVjLW51bWJlcj4zMjwvcmVjLW51bWJlcj48Zm9y
ZWlnbi1rZXlzPjxrZXkgYXBwPSJFTiIgZGItaWQ9InowdHo1MHZkcTlwdnRuZWQ5MHF2ZmE5bnd0
ZjB3cDV4NWV2eCIgdGltZXN0YW1wPSIxNTYzMjk4MTY5Ij4zMjwva2V5PjwvZm9yZWlnbi1rZXlz
PjxyZWYtdHlwZSBuYW1lPSJKb3VybmFsIEFydGljbGUiPjE3PC9yZWYtdHlwZT48Y29udHJpYnV0
b3JzPjxhdXRob3JzPjxhdXRob3I+VGFtLCBMLiAtaC48L2F1dGhvcj48YXV0aG9yPlpob3UsIEFv
PC9hdXRob3I+PGF1dGhvcj5aaGFuZywgUnVueGlhbzwvYXV0aG9yPjxhdXRob3I+V3UsIENoYW88
L2F1dGhvcj48L2F1dGhvcnM+PC9jb250cmlidXRvcnM+PHRpdGxlcz48dGl0bGU+RWZmZWN0IG9m
IGh5Z3JvdGhlcm1hbCBlbnZpcm9ubWVudCBvbiB0cmFjdGlvbi1zZXBhcmF0aW9uIGJlaGF2aW9y
IG9mIGNhcmJvbiBmaWJlci9lcG94eSBpbnRlcmZhY2U8L3RpdGxlPjxzZWNvbmRhcnktdGl0bGU+
Q29uc3RydWN0aW9uIGFuZCBCdWlsZGluZyBNYXRlcmlhbHM8L3NlY29uZGFyeS10aXRsZT48L3Rp
dGxlcz48cGVyaW9kaWNhbD48ZnVsbC10aXRsZT5Db25zdHJ1Y3Rpb24gYW5kIEJ1aWxkaW5nIE1h
dGVyaWFsczwvZnVsbC10aXRsZT48YWJici0xPkNvbnN0ci4gQnVpbGQuIE1hdGVyLjwvYWJici0x
PjwvcGVyaW9kaWNhbD48cGFnZXM+NzI4LTczODwvcGFnZXM+PHZvbHVtZT4yMjA8L3ZvbHVtZT48
a2V5d29yZHM+PGtleXdvcmQ+SW50ZXJmYWNlPC9rZXl3b3JkPjxrZXl3b3JkPlRyYWN0aW9uLXNl
cGFyYXRpb248L2tleXdvcmQ+PGtleXdvcmQ+SHlncm90aGVybWFsIGVudmlyb25tZW50PC9rZXl3
b3JkPjxrZXl3b3JkPk1vbGVjdWxhciBkeW5hbWljcyBzaW11bGF0aW9uPC9rZXl3b3JkPjwva2V5
d29yZHM+PGRhdGVzPjx5ZWFyPjIwMTk8L3llYXI+PHB1Yi1kYXRlcz48ZGF0ZT4yMDE5LzA5LzMw
LzwvZGF0ZT48L3B1Yi1kYXRlcz48L2RhdGVzPjxpc2JuPjA5NTAtMDYxODwvaXNibj48dXJscz48
cmVsYXRlZC11cmxzPjx1cmw+aHR0cDovL3d3dy5zY2llbmNlZGlyZWN0LmNvbS9zY2llbmNlL2Fy
dGljbGUvcGlpL1MwOTUwMDYxODE5MzE1MTY4PC91cmw+PC9yZWxhdGVkLXVybHM+PC91cmxzPjxl
bGVjdHJvbmljLXJlc291cmNlLW51bT5odHRwczovL2RvaS5vcmcvMTAuMTAxNi9qLmNvbmJ1aWxk
bWF0LjIwMTkuMDYuMDg3PC9lbGVjdHJvbmljLXJlc291cmNlLW51bT48L3JlY29yZD48L0NpdGU+
PENpdGU+PEF1dGhvcj5UYW08L0F1dGhvcj48WWVhcj4yMDE1PC9ZZWFyPjxSZWNOdW0+MjE8L1Jl
Y051bT48cmVjb3JkPjxyZWMtbnVtYmVyPjIxPC9yZWMtbnVtYmVyPjxmb3JlaWduLWtleXM+PGtl
eSBhcHA9IkVOIiBkYi1pZD0iejB0ejUwdmRxOXB2dG5lZDkwcXZmYTlud3RmMHdwNXg1ZXZ4IiB0
aW1lc3RhbXA9IjE1NjMyOTcxMDAiPjIxPC9rZXk+PC9mb3JlaWduLWtleXM+PHJlZi10eXBlIG5h
bWU9IkpvdXJuYWwgQXJ0aWNsZSI+MTc8L3JlZi10eXBlPjxjb250cmlidXRvcnM+PGF1dGhvcnM+
PGF1dGhvcj5UYW0sIEwuIC1oLjwvYXV0aG9yPjxhdXRob3I+TGF1LCBELjwvYXV0aG9yPjwvYXV0
aG9ycz48L2NvbnRyaWJ1dG9ycz48YXV0aC1hZGRyZXNzPkNpdHkgVW5pdiBIb25nIEtvbmcsIERl
cHQgQXJjaGl0ZWN0dXJlICZhbXA7IENpdmlsIEVuZ24sIEhvbmcgS29uZywgSG9uZyBLb25nLCBQ
ZW9wbGVzIFIgQ2hpbmEmI3hEO01JVCwgRGVwdCBDaXZpbCAmYW1wOyBFbnZpcm9ubSBFbmduLCBD
YW1icmlkZ2UsIE1BIDAyMTM5IFVTQTwvYXV0aC1hZGRyZXNzPjx0aXRsZXM+PHRpdGxlPk1vaXN0
dXJlIGVmZmVjdCBvbiB0aGUgbWVjaGFuaWNhbCBhbmQgaW50ZXJmYWNpYWwgcHJvcGVydGllcyBv
ZiBlcG94eS1ib25kZWQgbWF0ZXJpYWwgc3lzdGVtOiBBbiBhdG9taXN0aWMgYW5kIGV4cGVyaW1l
bnRhbCBpbnZlc3RpZ2F0aW9uPC90aXRsZT48c2Vjb25kYXJ5LXRpdGxlPlBvbHltZXI8L3NlY29u
ZGFyeS10aXRsZT48YWx0LXRpdGxlPlBvbHltZXI8L2FsdC10aXRsZT48L3RpdGxlcz48cGVyaW9k
aWNhbD48ZnVsbC10aXRsZT5Qb2x5bWVyPC9mdWxsLXRpdGxlPjxhYmJyLTE+UG9seW1lcjwvYWJi
ci0xPjwvcGVyaW9kaWNhbD48YWx0LXBlcmlvZGljYWw+PGZ1bGwtdGl0bGU+UG9seW1lcjwvZnVs
bC10aXRsZT48YWJici0xPlBvbHltZXI8L2FiYnItMT48L2FsdC1wZXJpb2RpY2FsPjxwYWdlcz4x
MzItMTQyPC9wYWdlcz48dm9sdW1lPjU3PC92b2x1bWU+PGtleXdvcmRzPjxrZXl3b3JkPm1vbGVj
dWxhciBkeW5hbWljcyBzaW11bGF0aW9uPC9rZXl3b3JkPjxrZXl3b3JkPm5hbm9pbmRlbnRhdGlv
bjwva2V5d29yZD48a2V5d29yZD5lcG94eS1ib25kZWQgbWF0ZXJpYWwgc3lzdGVtPC9rZXl3b3Jk
PjxrZXl3b3JkPmNyb3NzLWxpbmtlZCBlcG94eTwva2V5d29yZD48a2V5d29yZD5tb2xlY3VsYXIt
ZHluYW1pY3Mgc2ltdWxhdGlvbnM8L2tleXdvcmQ+PGtleXdvcmQ+ZnJhY3R1cmUgY2hhcmFjdGVy
aXphdGlvbjwva2V5d29yZD48a2V5d29yZD5zdS04IHBob3RvcmVzaXN0PC9rZXl3b3JkPjxrZXl3
b3JkPndhdGVyIGluZmx1ZW5jZTwva2V5d29yZD48a2V5d29yZD5wb2x5bWVyczwva2V5d29yZD48
a2V5d29yZD5saW5raW5nPC9rZXl3b3JkPjxrZXl3b3JkPmVuZXJneTwva2V5d29yZD48a2V5d29y
ZD5yZXNpbjwva2V5d29yZD48a2V5d29yZD5wcmVkaWN0aW9uPC9rZXl3b3JkPjwva2V5d29yZHM+
PGRhdGVzPjx5ZWFyPjIwMTU8L3llYXI+PHB1Yi1kYXRlcz48ZGF0ZT5KYW4gMjg8L2RhdGU+PC9w
dWItZGF0ZXM+PC9kYXRlcz48aXNibj4wMDMyLTM4NjE8L2lzYm4+PGFjY2Vzc2lvbi1udW0+V09T
OjAwMDM0ODYyNjUwMDAxNjwvYWNjZXNzaW9uLW51bT48dXJscz48cmVsYXRlZC11cmxzPjx1cmw+
PHN0eWxlIGZhY2U9InVuZGVybGluZSIgZm9udD0iZGVmYXVsdCIgc2l6ZT0iMTAwJSI+Jmx0O0dv
IHRvIElTSSZndDs6Ly9XT1M6MDAwMzQ4NjI2NTAwMDE2PC9zdHlsZT48L3VybD48L3JlbGF0ZWQt
dXJscz48L3VybHM+PGVsZWN0cm9uaWMtcmVzb3VyY2UtbnVtPjEwLjEwMTYvai5wb2x5bWVyLjIw
MTQuMTIuMDI2PC9lbGVjdHJvbmljLXJlc291cmNlLW51bT48bGFuZ3VhZ2U+RW5nbGlzaDwvbGFu
Z3VhZ2U+PC9yZWNvcmQ+PC9DaXRlPjxDaXRlPjxBdXRob3I+VGFtPC9BdXRob3I+PFllYXI+MjAx
ODwvWWVhcj48UmVjTnVtPjIyPC9SZWNOdW0+PHJlY29yZD48cmVjLW51bWJlcj4yMjwvcmVjLW51
bWJlcj48Zm9yZWlnbi1rZXlzPjxrZXkgYXBwPSJFTiIgZGItaWQ9InowdHo1MHZkcTlwdnRuZWQ5
MHF2ZmE5bnd0ZjB3cDV4NWV2eCIgdGltZXN0YW1wPSIxNTYzMjk3MTEwIj4yMjwva2V5PjwvZm9y
ZWlnbi1rZXlzPjxyZWYtdHlwZSBuYW1lPSJKb3VybmFsIEFydGljbGUiPjE3PC9yZWYtdHlwZT48
Y29udHJpYnV0b3JzPjxhdXRob3JzPjxhdXRob3I+VGFtLCBMLiAtaC48L2F1dGhvcj48YXV0aG9y
PkNob3csIEMuIEwuPC9hdXRob3I+PGF1dGhvcj5MYXUsIEQuPC9hdXRob3I+PC9hdXRob3JzPjwv
Y29udHJpYnV0b3JzPjxhdXRoLWFkZHJlc3M+U2Nob29sIG9mIFRyYW5zcG9ydGF0aW9uIFNjaWVu
Y2UgYW5kIEVuZ2luZWVyaW5nLCBCZWloYW5nIFVuaXZlcnNpdHksIDM3IFh1ZXl1YW4gUm9hZCwg
QmVpamluZyAxMDAxOTEsIFBlb3BsZSZhcG9zO3MgUmVwdWJsaWMgb2YgQ2hpbmEuPC9hdXRoLWFk
ZHJlc3M+PHRpdGxlcz48dGl0bGU+TW9pc3R1cmUgZWZmZWN0IG9uIGludGVyZmFjaWFsIGludGVn
cml0eSBvZiBlcG94eS1ib25kZWQgc3lzdGVtOiBhIGhpZXJhcmNoaWNhbCBhcHByb2FjaDwvdGl0
bGU+PHNlY29uZGFyeS10aXRsZT5OYW5vdGVjaG5vbG9neTwvc2Vjb25kYXJ5LXRpdGxlPjwvdGl0
bGVzPjxwZXJpb2RpY2FsPjxmdWxsLXRpdGxlPk5hbm90ZWNobm9sb2d5PC9mdWxsLXRpdGxlPjxh
YmJyLTE+TmFub3RlY2hub2xvZ3k8L2FiYnItMT48L3BlcmlvZGljYWw+PHBhZ2VzPjAyNDAwMTwv
cGFnZXM+PHZvbHVtZT4yOTwvdm9sdW1lPjxudW1iZXI+MjwvbnVtYmVyPjxlZGl0aW9uPjIwMTcv
MTAvMjQ8L2VkaXRpb24+PGRhdGVzPjx5ZWFyPjIwMTg8L3llYXI+PHB1Yi1kYXRlcz48ZGF0ZT5K
YW4gMTwvZGF0ZT48L3B1Yi1kYXRlcz48L2RhdGVzPjxpc2JuPjEzNjEtNjUyOCAoRWxlY3Ryb25p
YykmI3hEOzA5NTctNDQ4NCAoTGlua2luZyk8L2lzYm4+PGFjY2Vzc2lvbi1udW0+MjkwNTc3NTA8
L2FjY2Vzc2lvbi1udW0+PHVybHM+PHJlbGF0ZWQtdXJscz48dXJsPmh0dHBzOi8vd3d3Lm5jYmku
bmxtLm5paC5nb3YvcHVibWVkLzI5MDU3NzUwPC91cmw+PC9yZWxhdGVkLXVybHM+PC91cmxzPjxl
bGVjdHJvbmljLXJlc291cmNlLW51bT4xMC4xMDg4LzEzNjEtNjUyOC9hYTk1Mzc8L2VsZWN0cm9u
aWMtcmVzb3VyY2UtbnVtPjwvcmVjb3JkPjwvQ2l0ZT48Q2l0ZT48QXV0aG9yPkppYW48L0F1dGhv
cj48WWVhcj4yMDE4PC9ZZWFyPjxSZWNOdW0+MjM8L1JlY051bT48cmVjb3JkPjxyZWMtbnVtYmVy
PjIzPC9yZWMtbnVtYmVyPjxmb3JlaWduLWtleXM+PGtleSBhcHA9IkVOIiBkYi1pZD0iejB0ejUw
dmRxOXB2dG5lZDkwcXZmYTlud3RmMHdwNXg1ZXZ4IiB0aW1lc3RhbXA9IjE1NjMyOTcxMjEiPjIz
PC9rZXk+PC9mb3JlaWduLWtleXM+PHJlZi10eXBlIG5hbWU9IkpvdXJuYWwgQXJ0aWNsZSI+MTc8
L3JlZi10eXBlPjxjb250cmlidXRvcnM+PGF1dGhvcnM+PGF1dGhvcj5KaWFuLCBXLjwvYXV0aG9y
PjxhdXRob3I+VGFtLCBMLiAtaC48L2F1dGhvcj48YXV0aG9yPkxhdSwgRC48L2F1dGhvcj48L2F1
dGhvcnM+PC9jb250cmlidXRvcnM+PGF1dGgtYWRkcmVzcz5DaXR5IFVuaXYgSG9uZyBLb25nLCBE
ZXB0IEFyY2hpdGVjdHVyZSAmYW1wOyBDaXZpbCBFbmduLCBIb25nIEtvbmcsIEhvbmcgS29uZywg
UGVvcGxlcyBSIENoaW5hJiN4RDtCZWloYW5nIFVuaXYsIFNjaCBUcmFuc3BvcnRhdCBTY2kgJmFt
cDsgRW5nbiwgQmVpamluZyAxMDAxOTEsIFBlb3BsZXMgUiBDaGluYSYjeEQ7TUlULCBEZXB0IENp
dmlsICZhbXA7IEVudmlyb25tIEVuZ24sIENhbWJyaWRnZSwgTUEgMDIxMzkgVVNBPC9hdXRoLWFk
ZHJlc3M+PHRpdGxlcz48dGl0bGU+QXRvbWlzdGljIHN0dWR5IG9mIGludGVyZmFjaWFsIGNyZWVw
IGJlaGF2aW9yIGluIGVwb3h5LXNpbGljYSBiaWxheWVyIHN5c3RlbTwvdGl0bGU+PHNlY29uZGFy
eS10aXRsZT5Db21wb3NpdGVzIFBhcnQgQi1FbmdpbmVlcmluZzwvc2Vjb25kYXJ5LXRpdGxlPjxh
bHQtdGl0bGU+Q29tcG9zIFBhcnQgQi1Fbmc8L2FsdC10aXRsZT48L3RpdGxlcz48cGVyaW9kaWNh
bD48ZnVsbC10aXRsZT5Db21wb3NpdGVzIFBhcnQgQi1FbmdpbmVlcmluZzwvZnVsbC10aXRsZT48
YWJici0xPkNvbXBvcy4gUHQuIEItRW5nLjwvYWJici0xPjwvcGVyaW9kaWNhbD48cGFnZXM+MjI5
LTIzNjwvcGFnZXM+PHZvbHVtZT4xMzI8L3ZvbHVtZT48a2V5d29yZHM+PGtleXdvcmQ+YmlsYXll
cjwva2V5d29yZD48a2V5d29yZD5jcmVlcDwva2V5d29yZD48a2V5d29yZD5lcG94eTwva2V5d29y
ZD48a2V5d29yZD5pbnRlcmZhY2U8L2tleXdvcmQ+PGtleXdvcmQ+bW9sZWN1bGFyIGR5bmFtaWNz
IHNpbXVsYXRpb25zPC9rZXl3b3JkPjxrZXl3b3JkPnNpbGljYTwva2V5d29yZD48a2V5d29yZD5t
b2xlY3VsYXItZHluYW1pY3Mgc2ltdWxhdGlvbnM8L2tleXdvcmQ+PGtleXdvcmQ+bWV0YWwtbWF0
cml4IGNvbXBvc2l0ZXM8L2tleXdvcmQ+PGtleXdvcmQ+Y29uY3JldGUtZnJwIGludGVyZmFjZXM8
L2tleXdvcmQ+PGtleXdvcmQ+Y2ZycC13b29kIGNvbXBvc2l0ZTwva2V5d29yZD48a2V5d29yZD5s
b25nLXRlcm0gYmVoYXZpb3I8L2tleXdvcmQ+PGtleXdvcmQ+bWVjaGFuaWNhbC1wcm9wZXJ0aWVz
PC9rZXl3b3JkPjxrZXl3b3JkPmNhcmJvbiBuYW5vdHViZXM8L2tleXdvcmQ+PGtleXdvcmQ+dGhy
ZXNob2xkIHN0cmVzczwva2V5d29yZD48a2V5d29yZD5zb2xkZXIgYWxsb3lzPC9rZXl3b3JkPjxr
ZXl3b3JkPnNoZWFyIGNyZWVwPC9rZXl3b3JkPjwva2V5d29yZHM+PGRhdGVzPjx5ZWFyPjIwMTg8
L3llYXI+PHB1Yi1kYXRlcz48ZGF0ZT5KYW4gMTwvZGF0ZT48L3B1Yi1kYXRlcz48L2RhdGVzPjxp
c2JuPjEzNTktODM2ODwvaXNibj48YWNjZXNzaW9uLW51bT5XT1M6MDAwNDEzMzkxNDAwMDIzPC9h
Y2Nlc3Npb24tbnVtPjx1cmxzPjxyZWxhdGVkLXVybHM+PHVybD48c3R5bGUgZmFjZT0idW5kZXJs
aW5lIiBmb250PSJkZWZhdWx0IiBzaXplPSIxMDAlIj4mbHQ7R28gdG8gSVNJJmd0OzovL1dPUzow
MDA0MTMzOTE0MDAwMjM8L3N0eWxlPjwvdXJsPjwvcmVsYXRlZC11cmxzPjwvdXJscz48ZWxlY3Ry
b25pYy1yZXNvdXJjZS1udW0+MTAuMTAxNi9qLmNvbXBvc2l0ZXNiLjIwMTcuMDkuMDA2PC9lbGVj
dHJvbmljLXJlc291cmNlLW51bT48bGFuZ3VhZ2U+RW5nbGlzaDwvbGFuZ3VhZ2U+PC9yZWNvcmQ+
PC9DaXRlPjxDaXRlPjxBdXRob3I+V3U8L0F1dGhvcj48WWVhcj4yMDE5PC9ZZWFyPjxSZWNOdW0+
NzI8L1JlY051bT48cmVjb3JkPjxyZWMtbnVtYmVyPjcyPC9yZWMtbnVtYmVyPjxmb3JlaWduLWtl
eXM+PGtleSBhcHA9IkVOIiBkYi1pZD0iejB0ejUwdmRxOXB2dG5lZDkwcXZmYTlud3RmMHdwNXg1
ZXZ4IiB0aW1lc3RhbXA9IjE1ODM0Nzg3MjciPjcyPC9rZXk+PC9mb3JlaWduLWtleXM+PHJlZi10
eXBlIG5hbWU9IkNvbmZlcmVuY2UgUGFwZXIiPjQ3PC9yZWYtdHlwZT48Y29udHJpYnV0b3JzPjxh
dXRob3JzPjxhdXRob3I+V3UsIENoYW88L2F1dGhvcj48YXV0aG9yPkppYW5nLCBKaW5xaWFvPC9h
dXRob3I+PGF1dGhvcj5UYW0sIEwuIC1oLjwvYXV0aG9yPjwvYXV0aG9ycz48L2NvbnRyaWJ1dG9y
cz48dGl0bGVzPjx0aXRsZT5BbiBhdG9taXN0aWMgc3R1ZHkgb2YgY3JlZXAgYmVoYXZpb3IgaW4g
ZmliZXIvbWF0cml4IGludGVyZmFjZTwvdGl0bGU+PHNlY29uZGFyeS10aXRsZT5JQ0NNMjIgMjAx
OTwvc2Vjb25kYXJ5LXRpdGxlPjwvdGl0bGVzPjxwYWdlcz4yNTI2LTI1MzU8L3BhZ2VzPjxkYXRl
cz48eWVhcj4yMDE5PC95ZWFyPjwvZGF0ZXM+PHB1Yi1sb2NhdGlvbj5NZWxib3VybmUsIFZJQzog
RW5naW5lZXJzIEF1c3RyYWxpYTwvcHViLWxvY2F0aW9uPjx1cmxzPjxyZWxhdGVkLXVybHM+PHVy
bD5odHRwczovL3NlYXJjaC5pbmZvcm1pdC5jb20uYXUvZG9jdW1lbnRTdW1tYXJ5O2RuPTkxNTIx
OTk4NjYxMTE5MztyZXM9SUVMRU5HPC91cmw+PC9yZWxhdGVkLXVybHM+PC91cmxzPjwvcmVjb3Jk
PjwvQ2l0ZT48Q2l0ZT48QXV0aG9yPkNoZW48L0F1dGhvcj48WWVhcj4yMDE0PC9ZZWFyPjxSZWNO
dW0+ODc8L1JlY051bT48cmVjb3JkPjxyZWMtbnVtYmVyPjg3PC9yZWMtbnVtYmVyPjxmb3JlaWdu
LWtleXM+PGtleSBhcHA9IkVOIiBkYi1pZD0iejB0ejUwdmRxOXB2dG5lZDkwcXZmYTlud3RmMHdw
NXg1ZXZ4IiB0aW1lc3RhbXA9IjE1ODkzMzI3MTIiPjg3PC9rZXk+PC9mb3JlaWduLWtleXM+PHJl
Zi10eXBlIG5hbWU9IkpvdXJuYWwgQXJ0aWNsZSI+MTc8L3JlZi10eXBlPjxjb250cmlidXRvcnM+
PGF1dGhvcnM+PGF1dGhvcj5DaGVuLCBYaWFvbWluZzwvYXV0aG9yPjxhdXRob3I+WmhhbmcsIExp
dXlhbmc8L2F1dGhvcj48YXV0aG9yPlpoZW5nLCBNZW5nPC9hdXRob3I+PGF1dGhvcj5QYXJrLCBD
aGVvbDwvYXV0aG9yPjxhdXRob3I+V2FuZywgWGlhbnFpYW88L2F1dGhvcj48YXV0aG9yPktlLCBD
aGFuZ2hvbmc8L2F1dGhvcj48L2F1dGhvcnM+PC9jb250cmlidXRvcnM+PHRpdGxlcz48dGl0bGU+
UXVhbnRpdGF0aXZlIG5hbm9tZWNoYW5pY2FsIGNoYXJhY3Rlcml6YXRpb24gb2YgdGhlIHZhbiBk
ZXIgV2FhbHMgaW50ZXJmYWNlcyBiZXR3ZWVuIGNhcmJvbiBuYW5vdHViZXMgYW5kIGVwb3h5PC90
aXRsZT48c2Vjb25kYXJ5LXRpdGxlPkNhcmJvbjwvc2Vjb25kYXJ5LXRpdGxlPjwvdGl0bGVzPjxw
ZXJpb2RpY2FsPjxmdWxsLXRpdGxlPkNhcmJvbjwvZnVsbC10aXRsZT48YWJici0xPkNhcmJvbjwv
YWJici0xPjwvcGVyaW9kaWNhbD48cGFnZXM+MjE0LTIyODwvcGFnZXM+PHZvbHVtZT44Mjwvdm9s
dW1lPjxkYXRlcz48eWVhcj4yMDE0PC95ZWFyPjxwdWItZGF0ZXM+PGRhdGU+MTAvMjc8L2RhdGU+
PC9wdWItZGF0ZXM+PC9kYXRlcz48dXJscz48L3VybHM+PGVsZWN0cm9uaWMtcmVzb3VyY2UtbnVt
PjEwLjEwMTYvai5jYXJib24uMjAxNC4xMC4wNjU8L2VsZWN0cm9uaWMtcmVzb3VyY2UtbnVtPjwv
cmVjb3JkPjwvQ2l0ZT48Q2l0ZT48QXV0aG9yPkhvdTwvQXV0aG9yPjxZZWFyPjIwMjA8L1llYXI+
PFJlY051bT4xMDI8L1JlY051bT48cmVjb3JkPjxyZWMtbnVtYmVyPjEwMjwvcmVjLW51bWJlcj48
Zm9yZWlnbi1rZXlzPjxrZXkgYXBwPSJFTiIgZGItaWQ9InowdHo1MHZkcTlwdnRuZWQ5MHF2ZmE5
bnd0ZjB3cDV4NWV2eCIgdGltZXN0YW1wPSIxNTkyMDMwNjcxIj4xMDI8L2tleT48L2ZvcmVpZ24t
a2V5cz48cmVmLXR5cGUgbmFtZT0iSm91cm5hbCBBcnRpY2xlIj4xNzwvcmVmLXR5cGU+PGNvbnRy
aWJ1dG9ycz48YXV0aG9ycz48YXV0aG9yPkhvdSwgRG9uZ3NodWFpPC9hdXRob3I+PGF1dGhvcj5Z
dSwgSmlhbzwvYXV0aG9yPjxhdXRob3I+TGl1LCBRaW5nLWZlbmc8L2F1dGhvcj48YXV0aG9yPkRv
bmcsIEJpcWluPC9hdXRob3I+PGF1dGhvcj5XYW5nLCBYaW5wZW5nPC9hdXRob3I+PGF1dGhvcj5X
YW5nLCBQYW48L2F1dGhvcj48YXV0aG9yPldhbmcsIE11aGFuPC9hdXRob3I+PC9hdXRob3JzPjwv
Y29udHJpYnV0b3JzPjx0aXRsZXM+PHRpdGxlPk5hbm9zY2FsZSBpbnNpZ2h0IG9uIHRoZSBlcG94
eS1jZW1lbnQgaW50ZXJmYWNlIGluIHNhbHQgc29sdXRpb246IEEgbW9sZWN1bGFyIGR5bmFtaWNz
IHN0dWR5PC90aXRsZT48c2Vjb25kYXJ5LXRpdGxlPkFwcGxpZWQgU3VyZmFjZSBTY2llbmNlPC9z
ZWNvbmRhcnktdGl0bGU+PC90aXRsZXM+PHBlcmlvZGljYWw+PGZ1bGwtdGl0bGU+QXBwbGllZCBT
dXJmYWNlIFNjaWVuY2U8L2Z1bGwtdGl0bGU+PGFiYnItMT5BcHBsLiBTdXJmLiBTY2kuPC9hYmJy
LTE+PC9wZXJpb2RpY2FsPjxwYWdlcz4xNDUzMjI8L3BhZ2VzPjx2b2x1bWU+NTA5PC92b2x1bWU+
PGtleXdvcmRzPjxrZXl3b3JkPkVwb3h5IGNvYXRpbmc8L2tleXdvcmQ+PGtleXdvcmQ+Q2FsY2l1
bSBzaWxpY2F0ZSBoeWRyYXRlPC9rZXl3b3JkPjxrZXl3b3JkPkNhcGlsbGFyeSB0cmFuc3BvcnQ8
L2tleXdvcmQ+PGtleXdvcmQ+V2F0ZXIgdHJhbnNwb3J0IG1lY2hhbmlzbTwva2V5d29yZD48L2tl
eXdvcmRzPjxkYXRlcz48eWVhcj4yMDIwPC95ZWFyPjxwdWItZGF0ZXM+PGRhdGU+MjAyMC8wNC8x
NS88L2RhdGU+PC9wdWItZGF0ZXM+PC9kYXRlcz48aXNibj4wMTY5LTQzMzI8L2lzYm4+PHVybHM+
PHJlbGF0ZWQtdXJscz48dXJsPmh0dHA6Ly93d3cuc2NpZW5jZWRpcmVjdC5jb20vc2NpZW5jZS9h
cnRpY2xlL3BpaS9TMDE2OTQzMzIyMDMwMDc4NzwvdXJsPjwvcmVsYXRlZC11cmxzPjwvdXJscz48
ZWxlY3Ryb25pYy1yZXNvdXJjZS1udW0+aHR0cHM6Ly9kb2kub3JnLzEwLjEwMTYvai5hcHN1c2Mu
MjAyMC4xNDUzMjI8L2VsZWN0cm9uaWMtcmVzb3VyY2UtbnVtPjwvcmVjb3JkPjwvQ2l0ZT48Q2l0
ZT48QXV0aG9yPkhhbzwvQXV0aG9yPjxZZWFyPjIwMTc8L1llYXI+PFJlY051bT4xMDM8L1JlY051
bT48cmVjb3JkPjxyZWMtbnVtYmVyPjEwMzwvcmVjLW51bWJlcj48Zm9yZWlnbi1rZXlzPjxrZXkg
YXBwPSJFTiIgZGItaWQ9InowdHo1MHZkcTlwdnRuZWQ5MHF2ZmE5bnd0ZjB3cDV4NWV2eCIgdGlt
ZXN0YW1wPSIxNTkyMDMwODgzIj4xMDM8L2tleT48L2ZvcmVpZ24ta2V5cz48cmVmLXR5cGUgbmFt
ZT0iSm91cm5hbCBBcnRpY2xlIj4xNzwvcmVmLXR5cGU+PGNvbnRyaWJ1dG9ycz48YXV0aG9ycz48
YXV0aG9yPkhhbywgSHVhbGk8L2F1dGhvcj48YXV0aG9yPkxhdSwgRGVudmlkPC9hdXRob3I+PC9h
dXRob3JzPjwvY29udHJpYnV0b3JzPjx0aXRsZXM+PHRpdGxlPkF0b21pc3RpYyBtb2RlbGluZyBv
ZiBtZXRhbGxpYyB0aGluIGZpbG1zIGJ5IG1vZGlmaWVkIGVtYmVkZGVkIGF0b20gbWV0aG9kPC90
aXRsZT48c2Vjb25kYXJ5LXRpdGxlPkFwcGxpZWQgU3VyZmFjZSBTY2llbmNlPC9zZWNvbmRhcnkt
dGl0bGU+PC90aXRsZXM+PHBlcmlvZGljYWw+PGZ1bGwtdGl0bGU+QXBwbGllZCBTdXJmYWNlIFNj
aWVuY2U8L2Z1bGwtdGl0bGU+PGFiYnItMT5BcHBsLiBTdXJmLiBTY2kuPC9hYmJyLTE+PC9wZXJp
b2RpY2FsPjxwYWdlcz4xMTM5LTExNDY8L3BhZ2VzPjx2b2x1bWU+NDIyPC92b2x1bWU+PGtleXdv
cmRzPjxrZXl3b3JkPkFsdW1pbnVtPC9rZXl3b3JkPjxrZXl3b3JkPkludGVyZmFjZTwva2V5d29y
ZD48a2V5d29yZD5NZXRhbGxpYyB0aGluIGZpbG08L2tleXdvcmQ+PGtleXdvcmQ+TW9kaWZpZWQg
ZW1iZWRkZWQgYXRvbSBtZXRob2QgcG90ZW50aWFsPC9rZXl3b3JkPjxrZXl3b3JkPk1vbGVjdWxh
ciBkeW5hbWljcyBzaW11bGF0aW9uPC9rZXl3b3JkPjwva2V5d29yZHM+PGRhdGVzPjx5ZWFyPjIw
MTc8L3llYXI+PHB1Yi1kYXRlcz48ZGF0ZT4yMDE3LzExLzE1LzwvZGF0ZT48L3B1Yi1kYXRlcz48
L2RhdGVzPjxpc2JuPjAxNjktNDMzMjwvaXNibj48dXJscz48cmVsYXRlZC11cmxzPjx1cmw+aHR0
cDovL3d3dy5zY2llbmNlZGlyZWN0LmNvbS9zY2llbmNlL2FydGljbGUvcGlpL1MwMTY5NDMzMjE3
MzEzMTMyPC91cmw+PC9yZWxhdGVkLXVybHM+PC91cmxzPjxlbGVjdHJvbmljLXJlc291cmNlLW51
bT5odHRwczovL2RvaS5vcmcvMTAuMTAxNi9qLmFwc3VzYy4yMDE3LjA1LjAxMTwvZWxlY3Ryb25p
Yy1yZXNvdXJjZS1udW0+PC9yZWNvcmQ+PC9DaXRlPjxDaXRlPjxBdXRob3I+SG91PC9BdXRob3I+
PFllYXI+MjAyMDwvWWVhcj48UmVjTnVtPjk4PC9SZWNOdW0+PHJlY29yZD48cmVjLW51bWJlcj45
ODwvcmVjLW51bWJlcj48Zm9yZWlnbi1rZXlzPjxrZXkgYXBwPSJFTiIgZGItaWQ9InowdHo1MHZk
cTlwdnRuZWQ5MHF2ZmE5bnd0ZjB3cDV4NWV2eCIgdGltZXN0YW1wPSIxNTkwNjQwMjMwIj45ODwv
a2V5PjwvZm9yZWlnbi1rZXlzPjxyZWYtdHlwZSBuYW1lPSJKb3VybmFsIEFydGljbGUiPjE3PC9y
ZWYtdHlwZT48Y29udHJpYnV0b3JzPjxhdXRob3JzPjxhdXRob3I+SG91LCBEb25nc2h1YWk8L2F1
dGhvcj48YXV0aG9yPlpoYW5nLCBKaW5nbGluPC9hdXRob3I+PGF1dGhvcj5QYW4sIFdhbmc8L2F1
dGhvcj48YXV0aG9yPlpoYW5nLCBZdWU8L2F1dGhvcj48YXV0aG9yPlpoYW5nLCBadWh1YTwvYXV0
aG9yPjwvYXV0aG9ycz48L2NvbnRyaWJ1dG9ycz48dGl0bGVzPjx0aXRsZT5OYW5vc2NhbGUgbWVj
aGFuaXNtIG9mIGlvbnMgaW1tb2JpbGl6ZWQgYnkgdGhlIGdlb3BvbHltZXI6IEEgbW9sZWN1bGFy
IGR5bmFtaWNzIHN0dWR5PC90aXRsZT48c2Vjb25kYXJ5LXRpdGxlPkpvdXJuYWwgb2YgTnVjbGVh
ciBNYXRlcmlhbHM8L3NlY29uZGFyeS10aXRsZT48YWx0LXRpdGxlPkouIE51Y2wuIE1hdGVyLjwv
YWx0LXRpdGxlPjwvdGl0bGVzPjxwZXJpb2RpY2FsPjxmdWxsLXRpdGxlPkpvdXJuYWwgb2YgTnVj
bGVhciBNYXRlcmlhbHM8L2Z1bGwtdGl0bGU+PC9wZXJpb2RpY2FsPjxwYWdlcz4xNTE4NDE8L3Bh
Z2VzPjx2b2x1bWU+NTI4PC92b2x1bWU+PGtleXdvcmRzPjxrZXl3b3JkPk5BU0ggZ2VsPC9rZXl3
b3JkPjxrZXl3b3JkPk1vbGVjdWxhciBkeW5hbWljczwva2V5d29yZD48a2V5d29yZD5Jb25zIGlt
bW9iaWxpemF0aW9uPC9rZXl3b3JkPjxrZXl3b3JkPkh5ZHJvZ2VuIGJvbmQ8L2tleXdvcmQ+PGtl
eXdvcmQ+SHlkcmF0aW9uIHRpbWU8L2tleXdvcmQ+PC9rZXl3b3Jkcz48ZGF0ZXM+PHllYXI+MjAy
MDwveWVhcj48cHViLWRhdGVzPjxkYXRlPjIwMjAvMDEvMDEvPC9kYXRlPjwvcHViLWRhdGVzPjwv
ZGF0ZXM+PGlzYm4+MDAyMi0zMTE1PC9pc2JuPjx1cmxzPjxyZWxhdGVkLXVybHM+PHVybD5odHRw
Oi8vd3d3LnNjaWVuY2VkaXJlY3QuY29tL3NjaWVuY2UvYXJ0aWNsZS9waWkvUzAwMjIzMTE1MTkz
MDU1ODY8L3VybD48L3JlbGF0ZWQtdXJscz48L3VybHM+PGVsZWN0cm9uaWMtcmVzb3VyY2UtbnVt
Pmh0dHBzOi8vZG9pLm9yZy8xMC4xMDE2L2ouam51Y21hdC4yMDE5LjE1MTg0MTwvZWxlY3Ryb25p
Yy1yZXNvdXJjZS1udW0+PC9yZWNvcmQ+PC9DaXRlPjxDaXRlPjxBdXRob3I+TGk8L0F1dGhvcj48
WWVhcj4yMDIwPC9ZZWFyPjxSZWNOdW0+MTAxPC9SZWNOdW0+PHJlY29yZD48cmVjLW51bWJlcj4x
MDE8L3JlYy1udW1iZXI+PGZvcmVpZ24ta2V5cz48a2V5IGFwcD0iRU4iIGRiLWlkPSJ6MHR6NTB2
ZHE5cHZ0bmVkOTBxdmZhOW53dGYwd3A1eDVldngiIHRpbWVzdGFtcD0iMTU5MjAzMDM3MiI+MTAx
PC9rZXk+PC9mb3JlaWduLWtleXM+PHJlZi10eXBlIG5hbWU9IkpvdXJuYWwgQXJ0aWNsZSI+MTc8
L3JlZi10eXBlPjxjb250cmlidXRvcnM+PGF1dGhvcnM+PGF1dGhvcj5MaSwgVGlhbmppYW88L2F1
dGhvcj48YXV0aG9yPk1lbmcsIFpoYW94dTwvYXV0aG9yPjxhdXRob3I+S2V0ZW4sIFNpbmFuPC9h
dXRob3I+PC9hdXRob3JzPjwvY29udHJpYnV0b3JzPjx0aXRsZXM+PHRpdGxlPkludGVyZmFjaWFs
IG1lY2hhbmljcyBhbmQgdmlzY29lbGFzdGljIHByb3BlcnRpZXMgb2YgcGF0Y2h5IGdyYXBoZW5l
IG94aWRlIHJlaW5mb3JjZWQgbmFub2NvbXBvc2l0ZXM8L3RpdGxlPjxzZWNvbmRhcnktdGl0bGU+
Q2FyYm9uPC9zZWNvbmRhcnktdGl0bGU+PC90aXRsZXM+PHBlcmlvZGljYWw+PGZ1bGwtdGl0bGU+
Q2FyYm9uPC9mdWxsLXRpdGxlPjxhYmJyLTE+Q2FyYm9uPC9hYmJyLTE+PC9wZXJpb2RpY2FsPjxw
YWdlcz4zMDMtMzEzPC9wYWdlcz48dm9sdW1lPjE1ODwvdm9sdW1lPjxkYXRlcz48eWVhcj4yMDIw
PC95ZWFyPjxwdWItZGF0ZXM+PGRhdGU+MjAyMC8wMy8wMS88L2RhdGU+PC9wdWItZGF0ZXM+PC9k
YXRlcz48aXNibj4wMDA4LTYyMjM8L2lzYm4+PHVybHM+PHJlbGF0ZWQtdXJscz48dXJsPmh0dHA6
Ly93d3cuc2NpZW5jZWRpcmVjdC5jb20vc2NpZW5jZS9hcnRpY2xlL3BpaS9TMDAwODYyMjMxOTMx
MDQ4NjwvdXJsPjwvcmVsYXRlZC11cmxzPjwvdXJscz48ZWxlY3Ryb25pYy1yZXNvdXJjZS1udW0+
aHR0cHM6Ly9kb2kub3JnLzEwLjEwMTYvai5jYXJib24uMjAxOS4xMC4wMzk8L2VsZWN0cm9uaWMt
cmVzb3VyY2UtbnVtPjwvcmVjb3JkPjwvQ2l0ZT48L0VuZE5vdGU+AG==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[16-27]</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Based on experimental observations, MD simulations offer </w:t>
      </w:r>
      <w:r w:rsidRPr="0043582B">
        <w:rPr>
          <w:rFonts w:ascii="Times New Roman" w:hAnsi="Times New Roman" w:cs="Times New Roman"/>
          <w:i/>
          <w:iCs/>
          <w:sz w:val="24"/>
          <w:szCs w:val="24"/>
          <w:lang w:val="en-GB"/>
        </w:rPr>
        <w:t>in situ</w:t>
      </w:r>
      <w:r w:rsidRPr="0043582B">
        <w:rPr>
          <w:rFonts w:ascii="Times New Roman" w:hAnsi="Times New Roman" w:cs="Times New Roman"/>
          <w:sz w:val="24"/>
          <w:szCs w:val="24"/>
          <w:lang w:val="en-GB"/>
        </w:rPr>
        <w:t xml:space="preserve"> illustrations of structural evolutions during creep at the atomistic level and are regarded as reasonable outreach of experiments.  According to scanning electron microscope characterization,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matrix and the interface can be </w:t>
      </w:r>
      <w:proofErr w:type="spellStart"/>
      <w:r w:rsidRPr="0043582B">
        <w:rPr>
          <w:rFonts w:ascii="Times New Roman" w:hAnsi="Times New Roman" w:cs="Times New Roman"/>
          <w:sz w:val="24"/>
          <w:szCs w:val="24"/>
          <w:lang w:val="en-GB"/>
        </w:rPr>
        <w:t>modeled</w:t>
      </w:r>
      <w:proofErr w:type="spellEnd"/>
      <w:r w:rsidRPr="0043582B">
        <w:rPr>
          <w:rFonts w:ascii="Times New Roman" w:hAnsi="Times New Roman" w:cs="Times New Roman"/>
          <w:sz w:val="24"/>
          <w:szCs w:val="24"/>
          <w:lang w:val="en-GB"/>
        </w:rPr>
        <w:t xml:space="preserve">.  In the outer layer of a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w:t>
      </w:r>
      <w:r w:rsidRPr="0043582B" w:rsidDel="00B81345">
        <w:rPr>
          <w:rFonts w:ascii="Times New Roman" w:hAnsi="Times New Roman" w:cs="Times New Roman"/>
          <w:sz w:val="24"/>
          <w:szCs w:val="24"/>
          <w:lang w:val="en-GB"/>
        </w:rPr>
        <w:t xml:space="preserve"> </w:t>
      </w:r>
      <w:proofErr w:type="spellStart"/>
      <w:r w:rsidRPr="0043582B">
        <w:rPr>
          <w:rFonts w:ascii="Times New Roman" w:hAnsi="Times New Roman" w:cs="Times New Roman"/>
          <w:sz w:val="24"/>
          <w:szCs w:val="24"/>
          <w:lang w:val="en-GB"/>
        </w:rPr>
        <w:t>crystalized</w:t>
      </w:r>
      <w:proofErr w:type="spellEnd"/>
      <w:r w:rsidRPr="0043582B">
        <w:rPr>
          <w:rFonts w:ascii="Times New Roman" w:hAnsi="Times New Roman" w:cs="Times New Roman"/>
          <w:sz w:val="24"/>
          <w:szCs w:val="24"/>
          <w:lang w:val="en-GB"/>
        </w:rPr>
        <w:t xml:space="preserve"> graphite sheets are found stacked in parallel preferentially along the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axis.  This structure is typically represented by parallel graphite sheets in existing MD simulations.</w:t>
      </w:r>
      <w:r w:rsidR="00FD2B19" w:rsidRPr="0043582B">
        <w:rPr>
          <w:rFonts w:ascii="Times New Roman" w:hAnsi="Times New Roman" w:cs="Times New Roman"/>
          <w:sz w:val="24"/>
          <w:szCs w:val="24"/>
          <w:lang w:val="en-GB"/>
        </w:rPr>
        <w:fldChar w:fldCharType="begin"/>
      </w:r>
      <w:r w:rsidR="009030ED" w:rsidRPr="0043582B">
        <w:rPr>
          <w:rFonts w:ascii="Times New Roman" w:hAnsi="Times New Roman" w:cs="Times New Roman"/>
          <w:sz w:val="24"/>
          <w:szCs w:val="24"/>
          <w:lang w:val="en-GB"/>
        </w:rPr>
        <w:instrText xml:space="preserve"> ADDIN EN.CITE &lt;EndNote&gt;&lt;Cite&gt;&lt;Author&gt;Liu&lt;/Author&gt;&lt;Year&gt;2008&lt;/Year&gt;&lt;RecNum&gt;35&lt;/RecNum&gt;&lt;DisplayText&gt;[28]&lt;/DisplayText&gt;&lt;record&gt;&lt;rec-number&gt;35&lt;/rec-number&gt;&lt;foreign-keys&gt;&lt;key app="EN" db-id="z0tz50vdq9pvtned90qvfa9nwtf0wp5x5evx" timestamp="1570714220"&gt;35&lt;/key&gt;&lt;/foreign-keys&gt;&lt;ref-type name="Journal Article"&gt;17&lt;/ref-type&gt;&lt;contributors&gt;&lt;authors&gt;&lt;author&gt;Liu, Fujie&lt;/author&gt;&lt;author&gt;Wang, Haojing&lt;/author&gt;&lt;author&gt;Xue, Linbing&lt;/author&gt;&lt;author&gt;Fan, Lidong&lt;/author&gt;&lt;author&gt;Zhu, Zhenping&lt;/author&gt;&lt;/authors&gt;&lt;/contributors&gt;&lt;titles&gt;&lt;title&gt;Effect of microstructure on the mechanical properties of PAN-based carbon fibers during high-temperature graphitization&lt;/title&gt;&lt;secondary-title&gt;Journal of Materials Science&lt;/secondary-title&gt;&lt;/titles&gt;&lt;periodical&gt;&lt;full-title&gt;Journal of Materials Science&lt;/full-title&gt;&lt;abbr-1&gt;J. Mater. Sci.&lt;/abbr-1&gt;&lt;/periodical&gt;&lt;pages&gt;4316-4322&lt;/pages&gt;&lt;volume&gt;43&lt;/volume&gt;&lt;number&gt;12&lt;/number&gt;&lt;section&gt;4316&lt;/section&gt;&lt;dates&gt;&lt;year&gt;2008&lt;/year&gt;&lt;pub-dates&gt;&lt;date&gt;June 01&lt;/date&gt;&lt;/pub-dates&gt;&lt;/dates&gt;&lt;isbn&gt;0022-2461&amp;#xD;1573-4803&lt;/isbn&gt;&lt;label&gt;Liu2008&lt;/label&gt;&lt;work-type&gt;journal article&lt;/work-type&gt;&lt;urls&gt;&lt;related-urls&gt;&lt;url&gt;https://doi.org/10.1007/s10853-008-2633-y&lt;/url&gt;&lt;/related-urls&gt;&lt;/urls&gt;&lt;electronic-resource-num&gt;10.1007/s10853-008-2633-y&lt;/electronic-resource-num&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[28]</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To form the molecular interface model, the parallel graphite sheets are bonded to the epoxy molecular model, as shown in Fig. 1(d).</w:t>
      </w:r>
      <w:r w:rsidR="00FD2B19" w:rsidRPr="0043582B">
        <w:rPr>
          <w:rFonts w:ascii="Times New Roman" w:hAnsi="Times New Roman" w:cs="Times New Roman"/>
          <w:sz w:val="24"/>
          <w:szCs w:val="24"/>
          <w:lang w:val="en-GB"/>
        </w:rPr>
        <w:fldChar w:fldCharType="begin">
          <w:fldData xml:space="preserve">PEVuZE5vdGU+PENpdGU+PEF1dGhvcj5MaXU8L0F1dGhvcj48WWVhcj4yMDA4PC9ZZWFyPjxSZWNO
dW0+MzU8L1JlY051bT48RGlzcGxheVRleHQ+WzE2LTE4LCAyOC0zMF08L0Rpc3BsYXlUZXh0Pjxy
ZWNvcmQ+PHJlYy1udW1iZXI+MzU8L3JlYy1udW1iZXI+PGZvcmVpZ24ta2V5cz48a2V5IGFwcD0i
RU4iIGRiLWlkPSJ6MHR6NTB2ZHE5cHZ0bmVkOTBxdmZhOW53dGYwd3A1eDVldngiIHRpbWVzdGFt
cD0iMTU3MDcxNDIyMCI+MzU8L2tleT48L2ZvcmVpZ24ta2V5cz48cmVmLXR5cGUgbmFtZT0iSm91
cm5hbCBBcnRpY2xlIj4xNzwvcmVmLXR5cGU+PGNvbnRyaWJ1dG9ycz48YXV0aG9ycz48YXV0aG9y
PkxpdSwgRnVqaWU8L2F1dGhvcj48YXV0aG9yPldhbmcsIEhhb2ppbmc8L2F1dGhvcj48YXV0aG9y
Plh1ZSwgTGluYmluZzwvYXV0aG9yPjxhdXRob3I+RmFuLCBMaWRvbmc8L2F1dGhvcj48YXV0aG9y
PlpodSwgWmhlbnBpbmc8L2F1dGhvcj48L2F1dGhvcnM+PC9jb250cmlidXRvcnM+PHRpdGxlcz48
dGl0bGU+RWZmZWN0IG9mIG1pY3Jvc3RydWN0dXJlIG9uIHRoZSBtZWNoYW5pY2FsIHByb3BlcnRp
ZXMgb2YgUEFOLWJhc2VkIGNhcmJvbiBmaWJlcnMgZHVyaW5nIGhpZ2gtdGVtcGVyYXR1cmUgZ3Jh
cGhpdGl6YXRpb248L3RpdGxlPjxzZWNvbmRhcnktdGl0bGU+Sm91cm5hbCBvZiBNYXRlcmlhbHMg
U2NpZW5jZTwvc2Vjb25kYXJ5LXRpdGxlPjwvdGl0bGVzPjxwZXJpb2RpY2FsPjxmdWxsLXRpdGxl
PkpvdXJuYWwgb2YgTWF0ZXJpYWxzIFNjaWVuY2U8L2Z1bGwtdGl0bGU+PGFiYnItMT5KLiBNYXRl
ci4gU2NpLjwvYWJici0xPjwvcGVyaW9kaWNhbD48cGFnZXM+NDMxNi00MzIyPC9wYWdlcz48dm9s
dW1lPjQzPC92b2x1bWU+PG51bWJlcj4xMjwvbnVtYmVyPjxzZWN0aW9uPjQzMTY8L3NlY3Rpb24+
PGRhdGVzPjx5ZWFyPjIwMDg8L3llYXI+PHB1Yi1kYXRlcz48ZGF0ZT5KdW5lIDAxPC9kYXRlPjwv
cHViLWRhdGVzPjwvZGF0ZXM+PGlzYm4+MDAyMi0yNDYxJiN4RDsxNTczLTQ4MDM8L2lzYm4+PGxh
YmVsPkxpdTIwMDg8L2xhYmVsPjx3b3JrLXR5cGU+am91cm5hbCBhcnRpY2xlPC93b3JrLXR5cGU+
PHVybHM+PHJlbGF0ZWQtdXJscz48dXJsPmh0dHBzOi8vZG9pLm9yZy8xMC4xMDA3L3MxMDg1My0w
MDgtMjYzMy15PC91cmw+PC9yZWxhdGVkLXVybHM+PC91cmxzPjxlbGVjdHJvbmljLXJlc291cmNl
LW51bT4xMC4xMDA3L3MxMDg1My0wMDgtMjYzMy15PC9lbGVjdHJvbmljLXJlc291cmNlLW51bT48
L3JlY29yZD48L0NpdGU+PENpdGU+PEF1dGhvcj5EZW1pcjwvQXV0aG9yPjxZZWFyPjIwMTc8L1ll
YXI+PFJlY051bT4yNjwvUmVjTnVtPjxyZWNvcmQ+PHJlYy1udW1iZXI+MjY8L3JlYy1udW1iZXI+
PGZvcmVpZ24ta2V5cz48a2V5IGFwcD0iRU4iIGRiLWlkPSJ6MHR6NTB2ZHE5cHZ0bmVkOTBxdmZh
OW53dGYwd3A1eDVldngiIHRpbWVzdGFtcD0iMTU2MzI5NzE1MiI+MjY8L2tleT48L2ZvcmVpZ24t
a2V5cz48cmVmLXR5cGUgbmFtZT0iSm91cm5hbCBBcnRpY2xlIj4xNzwvcmVmLXR5cGU+PGNvbnRy
aWJ1dG9ycz48YXV0aG9ycz48YXV0aG9yPkRlbWlyLCBCLjwvYXV0aG9yPjxhdXRob3I+SGVuZGVy
c29uLCBMLiBDLjwvYXV0aG9yPjxhdXRob3I+V2Fsc2gsIFQuIFIuPC9hdXRob3I+PC9hdXRob3Jz
PjwvY29udHJpYnV0b3JzPjxhdXRoLWFkZHJlc3M+SW5zdGl0dXRlIGZvciBGcm9udGllciBNYXRl
cmlhbHMsIERlYWtpbiBVbml2ZXJzaXR5ICwgR2VlbG9uZywgVmljdG9yaWEgMzIxNiwgQXVzdHJh
bGlhLjwvYXV0aC1hZGRyZXNzPjx0aXRsZXM+PHRpdGxlPkRlc2lnbiBSdWxlcyBmb3IgRW5oYW5j
ZWQgSW50ZXJmYWNpYWwgU2hlYXIgUmVzcG9uc2UgaW4gRnVuY3Rpb25hbGl6ZWQgQ2FyYm9uIEZp
YmVyIEVwb3h5IENvbXBvc2l0ZXM8L3RpdGxlPjxzZWNvbmRhcnktdGl0bGU+QUNTIEFwcGwgTWF0
ZXIgSW50ZXJmYWNlczwvc2Vjb25kYXJ5LXRpdGxlPjwvdGl0bGVzPjxwZXJpb2RpY2FsPjxmdWxs
LXRpdGxlPkFDUyBBcHBsIE1hdGVyIEludGVyZmFjZXM8L2Z1bGwtdGl0bGU+PGFiYnItMT5BQ1Mg
QXBwbC4gTWF0ZXIuIEludGVyZmFjZXM8L2FiYnItMT48L3BlcmlvZGljYWw+PHBhZ2VzPjExODQ2
LTExODU3PC9wYWdlcz48dm9sdW1lPjk8L3ZvbHVtZT48bnVtYmVyPjEzPC9udW1iZXI+PGVkaXRp
b24+MjAxNy8wMy8yMTwvZWRpdGlvbj48a2V5d29yZHM+PGtleXdvcmQ+Y29tcG9zaXRlPC9rZXl3
b3JkPjxrZXl3b3JkPmVwb3h5PC9rZXl3b3JkPjxrZXl3b3JkPmludGVyZmFjaWFsIHNoZWFyIHN0
cmVzczwva2V5d29yZD48a2V5d29yZD5pbnRlcnBoYXNlPC9rZXl3b3JkPjxrZXl3b3JkPm1vbGVj
dWxhciBzaW11bGF0aW9uPC9rZXl3b3JkPjwva2V5d29yZHM+PGRhdGVzPjx5ZWFyPjIwMTc8L3ll
YXI+PHB1Yi1kYXRlcz48ZGF0ZT5BcHIgNTwvZGF0ZT48L3B1Yi1kYXRlcz48L2RhdGVzPjxpc2Ju
PjE5NDQtODI1MiAoRWxlY3Ryb25pYykmI3hEOzE5NDQtODI0NCAoTGlua2luZyk8L2lzYm4+PGFj
Y2Vzc2lvbi1udW0+MjgzMTczODM8L2FjY2Vzc2lvbi1udW0+PHVybHM+PHJlbGF0ZWQtdXJscz48
dXJsPmh0dHBzOi8vd3d3Lm5jYmkubmxtLm5paC5nb3YvcHVibWVkLzI4MzE3MzgzPC91cmw+PC9y
ZWxhdGVkLXVybHM+PC91cmxzPjxlbGVjdHJvbmljLXJlc291cmNlLW51bT4xMC4xMDIxL2Fjc2Ft
aS42YjE2MDQxPC9lbGVjdHJvbmljLXJlc291cmNlLW51bT48L3JlY29yZD48L0NpdGU+PENpdGU+
PEF1dGhvcj5EZW1pcjwvQXV0aG9yPjxZZWFyPjIwMTg8L1llYXI+PFJlY051bT4yNTwvUmVjTnVt
PjxyZWNvcmQ+PHJlYy1udW1iZXI+MjU8L3JlYy1udW1iZXI+PGZvcmVpZ24ta2V5cz48a2V5IGFw
cD0iRU4iIGRiLWlkPSJ6MHR6NTB2ZHE5cHZ0bmVkOTBxdmZhOW53dGYwd3A1eDVldngiIHRpbWVz
dGFtcD0iMTU2MzI5NzE0MSI+MjU8L2tleT48L2ZvcmVpZ24ta2V5cz48cmVmLXR5cGUgbmFtZT0i
Sm91cm5hbCBBcnRpY2xlIj4xNzwvcmVmLXR5cGU+PGNvbnRyaWJ1dG9ycz48YXV0aG9ycz48YXV0
aG9yPkRlbWlyLCBCLjwvYXV0aG9yPjxhdXRob3I+QmVnZ3MsIEsuIE0uPC9hdXRob3I+PGF1dGhv
cj5Gb3gsIEIuIEwuPC9hdXRob3I+PGF1dGhvcj5TZXJ2aW5pcywgTC48L2F1dGhvcj48YXV0aG9y
PkhlbmRlcnNvbiwgTC4gQy48L2F1dGhvcj48YXV0aG9yPldhbHNoLCBULiBSLjwvYXV0aG9yPjwv
YXV0aG9ycz48L2NvbnRyaWJ1dG9ycz48YXV0aC1hZGRyZXNzPkRlYWtpbiBVbml2LCBJbnN0IEZy
b250aWVyIE1hdCwgQ2FyYm9uIE5leHVzLCBHZWVsb25nLCBWaWMgMzIxNiwgQXVzdHJhbGlhJiN4
RDtTd2luYnVybmUgVW5pdiBUZWNobm9sLCBNZmcgRnV0dXJlcyBSZXMgSW5zdCwgSm9obiBTdCwg
SGF3dGhvcm4sIFZpYyAzMTIyLCBBdXN0cmFsaWE8L2F1dGgtYWRkcmVzcz48dGl0bGVzPjx0aXRs
ZT5BIHByZWRpY3RpdmUgbW9kZWwgb2YgaW50ZXJmYWNpYWwgaW50ZXJhY3Rpb25zIGJldHdlZW4g
ZnVuY3Rpb25hbGlzZWQgY2FyYm9uIGZpYnJlIHN1cmZhY2VzIGNyb3NzLWxpbmtlZCB3aXRoIGVw
b3h5IHJlc2luPC90aXRsZT48c2Vjb25kYXJ5LXRpdGxlPkNvbXBvc2l0ZXMgU2NpZW5jZSBhbmQg
VGVjaG5vbG9neTwvc2Vjb25kYXJ5LXRpdGxlPjxhbHQtdGl0bGU+Q29tcG9zIFNjaSBUZWNobm9s
PC9hbHQtdGl0bGU+PC90aXRsZXM+PHBlcmlvZGljYWw+PGZ1bGwtdGl0bGU+Q29tcG9zaXRlcyBT
Y2llbmNlIGFuZCBUZWNobm9sb2d5PC9mdWxsLXRpdGxlPjxhYmJyLTE+Q29tcG9zLiBTY2kuIFRl
Y2hub2wuPC9hYmJyLTE+PC9wZXJpb2RpY2FsPjxwYWdlcz4xMjctMTM0PC9wYWdlcz48dm9sdW1l
PjE1OTwvdm9sdW1lPjxrZXl3b3Jkcz48a2V5d29yZD5tZWNoYW5pY2FsLXByb3BlcnRpZXM8L2tl
eXdvcmQ+PGtleXdvcmQ+c2hlYXItc3RyZW5ndGg8L2tleXdvcmQ+PGtleXdvcmQ+cmVpbmZvcmNl
ZCBjb21wb3NpdGVzPC9rZXl3b3JkPjxrZXl3b3JkPm1vbGVjdWxhci1keW5hbWljczwva2V5d29y
ZD48a2V5d29yZD5wbGFzbWEgdHJlYXRtZW50PC9rZXl3b3JkPjxrZXl3b3JkPm1hdHJpeDwva2V5
d29yZD48a2V5d29yZD5kZXNpZ248L2tleXdvcmQ+PGtleXdvcmQ+aW50ZXJwaGFzZTwva2V5d29y
ZD48a2V5d29yZD5haXJjcmFmdDwva2V5d29yZD48a2V5d29yZD5hZGhlc2lvbjwva2V5d29yZD48
L2tleXdvcmRzPjxkYXRlcz48eWVhcj4yMDE4PC95ZWFyPjxwdWItZGF0ZXM+PGRhdGU+TWF5IDM8
L2RhdGU+PC9wdWItZGF0ZXM+PC9kYXRlcz48aXNibj4wMjY2LTM1Mzg8L2lzYm4+PGFjY2Vzc2lv
bi1udW0+V09TOjAwMDQzNjIxNDEwMDAxNTwvYWNjZXNzaW9uLW51bT48dXJscz48cmVsYXRlZC11
cmxzPjx1cmw+Jmx0O0dvIHRvIElTSSZndDs6Ly9XT1M6MDAwNDM2MjE0MTAwMDE1PC91cmw+PC9y
ZWxhdGVkLXVybHM+PC91cmxzPjxlbGVjdHJvbmljLXJlc291cmNlLW51bT4xMC4xMDE2L2ouY29t
cHNjaXRlY2guMjAxOC4wMi4wMjk8L2VsZWN0cm9uaWMtcmVzb3VyY2UtbnVtPjxsYW5ndWFnZT5F
bmdsaXNoPC9sYW5ndWFnZT48L3JlY29yZD48L0NpdGU+PENpdGU+PEF1dGhvcj5UYW08L0F1dGhv
cj48WWVhcj4yMDE5PC9ZZWFyPjxSZWNOdW0+MTk8L1JlY051bT48cmVjb3JkPjxyZWMtbnVtYmVy
PjE5PC9yZWMtbnVtYmVyPjxmb3JlaWduLWtleXM+PGtleSBhcHA9IkVOIiBkYi1pZD0iejB0ejUw
dmRxOXB2dG5lZDkwcXZmYTlud3RmMHdwNXg1ZXZ4IiB0aW1lc3RhbXA9IjE1NjMyOTcwNzYiPjE5
PC9rZXk+PC9mb3JlaWduLWtleXM+PHJlZi10eXBlIG5hbWU9IkpvdXJuYWwgQXJ0aWNsZSI+MTc8
L3JlZi10eXBlPjxjb250cmlidXRvcnM+PGF1dGhvcnM+PGF1dGhvcj5UYW0sIEwuIC1oLjwvYXV0
aG9yPjxhdXRob3I+WmhvdSwgQS48L2F1dGhvcj48YXV0aG9yPld1LCBDLjwvYXV0aG9yPjwvYXV0
aG9ycz48L2NvbnRyaWJ1dG9ycz48YXV0aC1hZGRyZXNzPkJlaWhhbmcgVW5pdiwgU2NoIFRyYW5z
cG9ydGF0IFNjaSAmYW1wOyBFbmduLCAzNyBYdWV5dWFuIFJkLCBCZWlqaW5nIDEwMDE5MSwgUGVv
cGxlcyBSIENoaW5hJiN4RDtIYXJiaW4gSW5zdCBUZWNobm9sLCBTY2ggQ2l2aWwgJmFtcDsgRW52
aXJvbm0gRW5nbiwgU2hlbnpoZW4gNTE4MDU1LCBQZW9wbGVzIFIgQ2hpbmE8L2F1dGgtYWRkcmVz
cz48dGl0bGVzPjx0aXRsZT5OYW5vbWVjaGFuaWNhbCBiZWhhdmlvciBvZiBjYXJib24gZmliZXIv
ZXBveHkgaW50ZXJmYWNlIGluIGh5Z3JvdGhlcm1hbCBjb25kaXRpb25pbmc6IEEgbW9sZWN1bGFy
IGR5bmFtaWNzIHN0dWR5PC90aXRsZT48c2Vjb25kYXJ5LXRpdGxlPk1hdGVyaWFscyBUb2RheSBD
b21tdW5pY2F0aW9uczwvc2Vjb25kYXJ5LXRpdGxlPjxhbHQtdGl0bGU+TWF0ZXIgVG9kYXkgQ29t
bXVuPC9hbHQtdGl0bGU+PC90aXRsZXM+PHBlcmlvZGljYWw+PGZ1bGwtdGl0bGU+TWF0ZXJpYWxz
IFRvZGF5IENvbW11bmljYXRpb25zPC9mdWxsLXRpdGxlPjxhYmJyLTE+TWF0ZXIuIFRvZGF5IENv
bW11bi48L2FiYnItMT48L3BlcmlvZGljYWw+PHBhZ2VzPjQ5NS01MDU8L3BhZ2VzPjx2b2x1bWU+
MTk8L3ZvbHVtZT48a2V5d29yZHM+PGtleXdvcmQ+aW50ZXJmYWNlPC9rZXl3b3JkPjxrZXl3b3Jk
PmVudmlyb25tZW50YWwgZGVncmFkYXRpb248L2tleXdvcmQ+PGtleXdvcmQ+YWRoZXNpb248L2tl
eXdvcmQ+PGtleXdvcmQ+Z2xhc3MgdHJhbnNpdGlvbjwva2V5d29yZD48a2V5d29yZD5tb2xlY3Vs
YXIgZHluYW1pY3Mgc2ltdWxhdGlvbjwva2V5d29yZD48a2V5d29yZD5lcG94eS1yZXNpbiBjb21w
b3NpdGU8L2tleXdvcmQ+PGtleXdvcmQ+bWVjaGFuaWNhbC1wcm9wZXJ0aWVzPC9rZXl3b3JkPjxr
ZXl3b3JkPmludGVycGhhc2UgcmVnaW9uPC9rZXl3b3JkPjxrZXl3b3JkPnNoZWFyLXN0cmVuZ3Ro
PC9rZXl3b3JkPjxrZXl3b3JkPmZpYmVyPC9rZXl3b3JkPjxrZXl3b3JkPm1vaXN0dXJlPC9rZXl3
b3JkPjxrZXl3b3JkPnN1cmZhY2U8L2tleXdvcmQ+PGtleXdvcmQ+dGVtcGVyYXR1cmU8L2tleXdv
cmQ+PGtleXdvcmQ+ZHVyYWJpbGl0eTwva2V5d29yZD48a2V5d29yZD5mcnA8L2tleXdvcmQ+PC9r
ZXl3b3Jkcz48ZGF0ZXM+PHllYXI+MjAxOTwveWVhcj48cHViLWRhdGVzPjxkYXRlPkp1bjwvZGF0
ZT48L3B1Yi1kYXRlcz48L2RhdGVzPjxpc2JuPjIzNTItNDkyODwvaXNibj48YWNjZXNzaW9uLW51
bT5XT1M6MDAwNDcwMDkxMTAwMDY0PC9hY2Nlc3Npb24tbnVtPjx1cmxzPjxyZWxhdGVkLXVybHM+
PHVybD48c3R5bGUgZmFjZT0idW5kZXJsaW5lIiBmb250PSJkZWZhdWx0IiBzaXplPSIxMDAlIj4m
bHQ7R28gdG8gSVNJJmd0OzovL1dPUzowMDA0NzAwOTExMDAwNjQ8L3N0eWxlPjwvdXJsPjwvcmVs
YXRlZC11cmxzPjwvdXJscz48ZWxlY3Ryb25pYy1yZXNvdXJjZS1udW0+MTAuMTAxNi9qLm10Y29t
bS4yMDE5LjA0LjAwMjwvZWxlY3Ryb25pYy1yZXNvdXJjZS1udW0+PGxhbmd1YWdlPkVuZ2xpc2g8
L2xhbmd1YWdlPjwvcmVjb3JkPjwvQ2l0ZT48Q2l0ZT48QXV0aG9yPlRhbTwvQXV0aG9yPjxZZWFy
PjIwMTk8L1llYXI+PFJlY051bT4xODwvUmVjTnVtPjxyZWNvcmQ+PHJlYy1udW1iZXI+MTg8L3Jl
Yy1udW1iZXI+PGZvcmVpZ24ta2V5cz48a2V5IGFwcD0iRU4iIGRiLWlkPSJ6MHR6NTB2ZHE5cHZ0
bmVkOTBxdmZhOW53dGYwd3A1eDVldngiIHRpbWVzdGFtcD0iMTU2MzI5NzA1OCI+MTg8L2tleT48
L2ZvcmVpZ24ta2V5cz48cmVmLXR5cGUgbmFtZT0iSm91cm5hbCBBcnRpY2xlIj4xNzwvcmVmLXR5
cGU+PGNvbnRyaWJ1dG9ycz48YXV0aG9ycz48YXV0aG9yPlRhbSwgTC4gLWguPC9hdXRob3I+PGF1
dGhvcj5IZSwgTC48L2F1dGhvcj48YXV0aG9yPld1LCBDLjwvYXV0aG9yPjwvYXV0aG9ycz48L2Nv
bnRyaWJ1dG9ycz48YXV0aC1hZGRyZXNzPkJlaWhhbmcgVW5pdiwgU2NoIFRyYW5zcG9ydGF0IFNj
aSAmYW1wOyBFbmduLCAzNyBYdWV5dWFuIFJkLCBCZWlqaW5nIDEwMDE5MSwgUGVvcGxlcyBSIENo
aW5hJiN4RDtCZWloYW5nIFVuaXYsIFNjaCBDaGVtLCBCZWlqaW5nLCBQZW9wbGVzIFIgQ2hpbmE8
L2F1dGgtYWRkcmVzcz48dGl0bGVzPjx0aXRsZT5Nb2xlY3VsYXIgZHluYW1pY3Mgc3R1ZHkgb24g
dGhlIGVmZmVjdCBvZiBzYWx0IGVudmlyb25tZW50IG9uIGludGVyZmFjaWFsIHN0cnVjdHVyZSwg
c3RyZXNzLCBhbmQgYWRoZXNpb24gb2YgY2FyYm9uIGZpYmVyL2Vwb3h5IGludGVyZmFjZTwvdGl0
bGU+PHNlY29uZGFyeS10aXRsZT5Db21wb3NpdGUgSW50ZXJmYWNlczwvc2Vjb25kYXJ5LXRpdGxl
PjxhbHQtdGl0bGU+Q29tcG9zIEludGVyZmFjZTwvYWx0LXRpdGxlPjwvdGl0bGVzPjxwZXJpb2Rp
Y2FsPjxmdWxsLXRpdGxlPkNvbXBvc2l0ZSBJbnRlcmZhY2VzPC9mdWxsLXRpdGxlPjxhYmJyLTE+
Q29tcG9zLiBJbnRlcmZhY2VzPC9hYmJyLTE+PC9wZXJpb2RpY2FsPjxwYWdlcz40MzEtNDQ3PC9w
YWdlcz48dm9sdW1lPjI2PC92b2x1bWU+PG51bWJlcj41PC9udW1iZXI+PGtleXdvcmRzPjxrZXl3
b3JkPmludGVyZmFjZTwva2V5d29yZD48a2V5d29yZD5hZGhlc2lvbjwva2V5d29yZD48a2V5d29y
ZD5zYWx0IGVudmlyb25tZW50PC9rZXl3b3JkPjxrZXl3b3JkPm1vbGVjdWxhciBkeW5hbWljcyBz
aW11bGF0aW9uPC9rZXl3b3JkPjxrZXl3b3JkPmNyb3NzLWxpbmtpbmc8L2tleXdvcmQ+PGtleXdv
cmQ+bWVjaGFuaWNhbC1wcm9wZXJ0aWVzPC9rZXl3b3JkPjxrZXl3b3JkPmNvbXBvc2l0ZSBzdHJ1
Y3R1cmVzPC9rZXl3b3JkPjxrZXl3b3JkPndhdGVyPC9rZXl3b3JkPjxrZXl3b3JkPmdyYXBoZW5l
PC9rZXl3b3JkPjxrZXl3b3JkPmJlaGF2aW9yPC9rZXl3b3JkPjxrZXl3b3JkPmZpYmVyPC9rZXl3
b3JkPjxrZXl3b3JkPmR1cmFiaWxpdHk8L2tleXdvcmQ+PGtleXdvcmQ+c2Vhd2F0ZXI8L2tleXdv
cmQ+PGtleXdvcmQ+ZW5lcmd5PC9rZXl3b3JkPjwva2V5d29yZHM+PGRhdGVzPjx5ZWFyPjIwMTk8
L3llYXI+PHB1Yi1kYXRlcz48ZGF0ZT5NYXkgNDwvZGF0ZT48L3B1Yi1kYXRlcz48L2RhdGVzPjxp
c2JuPjA5MjctNjQ0MDwvaXNibj48YWNjZXNzaW9uLW51bT5XT1M6MDAwNDU3NzA0ODAwMDA0PC9h
Y2Nlc3Npb24tbnVtPjx1cmxzPjxyZWxhdGVkLXVybHM+PHVybD48c3R5bGUgZmFjZT0idW5kZXJs
aW5lIiBmb250PSJkZWZhdWx0IiBzaXplPSIxMDAlIj4mbHQ7R28gdG8gSVNJJmd0OzovL1dPUzow
MDA0NTc3MDQ4MDAwMDQ8L3N0eWxlPjwvdXJsPjwvcmVsYXRlZC11cmxzPjwvdXJscz48ZWxlY3Ry
b25pYy1yZXNvdXJjZS1udW0+MTAuMTA4MC8wOTI3NjQ0MC4yMDE4LjE1MDY5MDE8L2VsZWN0cm9u
aWMtcmVzb3VyY2UtbnVtPjxsYW5ndWFnZT5FbmdsaXNoPC9sYW5ndWFnZT48L3JlY29yZD48L0Np
dGU+PENpdGU+PEF1dGhvcj5UYW08L0F1dGhvcj48WWVhcj4yMDE5PC9ZZWFyPjxSZWNOdW0+MzI8
L1JlY051bT48cmVjb3JkPjxyZWMtbnVtYmVyPjMyPC9yZWMtbnVtYmVyPjxmb3JlaWduLWtleXM+
PGtleSBhcHA9IkVOIiBkYi1pZD0iejB0ejUwdmRxOXB2dG5lZDkwcXZmYTlud3RmMHdwNXg1ZXZ4
IiB0aW1lc3RhbXA9IjE1NjMyOTgxNjkiPjMyPC9rZXk+PC9mb3JlaWduLWtleXM+PHJlZi10eXBl
IG5hbWU9IkpvdXJuYWwgQXJ0aWNsZSI+MTc8L3JlZi10eXBlPjxjb250cmlidXRvcnM+PGF1dGhv
cnM+PGF1dGhvcj5UYW0sIEwuIC1oLjwvYXV0aG9yPjxhdXRob3I+WmhvdSwgQW88L2F1dGhvcj48
YXV0aG9yPlpoYW5nLCBSdW54aWFvPC9hdXRob3I+PGF1dGhvcj5XdSwgQ2hhbzwvYXV0aG9yPjwv
YXV0aG9ycz48L2NvbnRyaWJ1dG9ycz48dGl0bGVzPjx0aXRsZT5FZmZlY3Qgb2YgaHlncm90aGVy
bWFsIGVudmlyb25tZW50IG9uIHRyYWN0aW9uLXNlcGFyYXRpb24gYmVoYXZpb3Igb2YgY2FyYm9u
IGZpYmVyL2Vwb3h5IGludGVyZmFjZTwvdGl0bGU+PHNlY29uZGFyeS10aXRsZT5Db25zdHJ1Y3Rp
b24gYW5kIEJ1aWxkaW5nIE1hdGVyaWFsczwvc2Vjb25kYXJ5LXRpdGxlPjwvdGl0bGVzPjxwZXJp
b2RpY2FsPjxmdWxsLXRpdGxlPkNvbnN0cnVjdGlvbiBhbmQgQnVpbGRpbmcgTWF0ZXJpYWxzPC9m
dWxsLXRpdGxlPjxhYmJyLTE+Q29uc3RyLiBCdWlsZC4gTWF0ZXIuPC9hYmJyLTE+PC9wZXJpb2Rp
Y2FsPjxwYWdlcz43MjgtNzM4PC9wYWdlcz48dm9sdW1lPjIyMDwvdm9sdW1lPjxrZXl3b3Jkcz48
a2V5d29yZD5JbnRlcmZhY2U8L2tleXdvcmQ+PGtleXdvcmQ+VHJhY3Rpb24tc2VwYXJhdGlvbjwv
a2V5d29yZD48a2V5d29yZD5IeWdyb3RoZXJtYWwgZW52aXJvbm1lbnQ8L2tleXdvcmQ+PGtleXdv
cmQ+TW9sZWN1bGFyIGR5bmFtaWNzIHNpbXVsYXRpb248L2tleXdvcmQ+PC9rZXl3b3Jkcz48ZGF0
ZXM+PHllYXI+MjAxOTwveWVhcj48cHViLWRhdGVzPjxkYXRlPjIwMTkvMDkvMzAvPC9kYXRlPjwv
cHViLWRhdGVzPjwvZGF0ZXM+PGlzYm4+MDk1MC0wNjE4PC9pc2JuPjx1cmxzPjxyZWxhdGVkLXVy
bHM+PHVybD5odHRwOi8vd3d3LnNjaWVuY2VkaXJlY3QuY29tL3NjaWVuY2UvYXJ0aWNsZS9waWkv
UzA5NTAwNjE4MTkzMTUxNjg8L3VybD48L3JlbGF0ZWQtdXJscz48L3VybHM+PGVsZWN0cm9uaWMt
cmVzb3VyY2UtbnVtPmh0dHBzOi8vZG9pLm9yZy8xMC4xMDE2L2ouY29uYnVpbGRtYXQuMjAxOS4w
Ni4wODc8L2VsZWN0cm9uaWMtcmVzb3VyY2UtbnVtPjwvcmVjb3JkPjwvQ2l0ZT48L0VuZE5vdGU+
AG==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PEVuZE5vdGU+PENpdGU+PEF1dGhvcj5MaXU8L0F1dGhvcj48WWVhcj4yMDA4PC9ZZWFyPjxSZWNO
dW0+MzU8L1JlY051bT48RGlzcGxheVRleHQ+WzE2LTE4LCAyOC0zMF08L0Rpc3BsYXlUZXh0Pjxy
ZWNvcmQ+PHJlYy1udW1iZXI+MzU8L3JlYy1udW1iZXI+PGZvcmVpZ24ta2V5cz48a2V5IGFwcD0i
RU4iIGRiLWlkPSJ6MHR6NTB2ZHE5cHZ0bmVkOTBxdmZhOW53dGYwd3A1eDVldngiIHRpbWVzdGFt
cD0iMTU3MDcxNDIyMCI+MzU8L2tleT48L2ZvcmVpZ24ta2V5cz48cmVmLXR5cGUgbmFtZT0iSm91
cm5hbCBBcnRpY2xlIj4xNzwvcmVmLXR5cGU+PGNvbnRyaWJ1dG9ycz48YXV0aG9ycz48YXV0aG9y
PkxpdSwgRnVqaWU8L2F1dGhvcj48YXV0aG9yPldhbmcsIEhhb2ppbmc8L2F1dGhvcj48YXV0aG9y
Plh1ZSwgTGluYmluZzwvYXV0aG9yPjxhdXRob3I+RmFuLCBMaWRvbmc8L2F1dGhvcj48YXV0aG9y
PlpodSwgWmhlbnBpbmc8L2F1dGhvcj48L2F1dGhvcnM+PC9jb250cmlidXRvcnM+PHRpdGxlcz48
dGl0bGU+RWZmZWN0IG9mIG1pY3Jvc3RydWN0dXJlIG9uIHRoZSBtZWNoYW5pY2FsIHByb3BlcnRp
ZXMgb2YgUEFOLWJhc2VkIGNhcmJvbiBmaWJlcnMgZHVyaW5nIGhpZ2gtdGVtcGVyYXR1cmUgZ3Jh
cGhpdGl6YXRpb248L3RpdGxlPjxzZWNvbmRhcnktdGl0bGU+Sm91cm5hbCBvZiBNYXRlcmlhbHMg
U2NpZW5jZTwvc2Vjb25kYXJ5LXRpdGxlPjwvdGl0bGVzPjxwZXJpb2RpY2FsPjxmdWxsLXRpdGxl
PkpvdXJuYWwgb2YgTWF0ZXJpYWxzIFNjaWVuY2U8L2Z1bGwtdGl0bGU+PGFiYnItMT5KLiBNYXRl
ci4gU2NpLjwvYWJici0xPjwvcGVyaW9kaWNhbD48cGFnZXM+NDMxNi00MzIyPC9wYWdlcz48dm9s
dW1lPjQzPC92b2x1bWU+PG51bWJlcj4xMjwvbnVtYmVyPjxzZWN0aW9uPjQzMTY8L3NlY3Rpb24+
PGRhdGVzPjx5ZWFyPjIwMDg8L3llYXI+PHB1Yi1kYXRlcz48ZGF0ZT5KdW5lIDAxPC9kYXRlPjwv
cHViLWRhdGVzPjwvZGF0ZXM+PGlzYm4+MDAyMi0yNDYxJiN4RDsxNTczLTQ4MDM8L2lzYm4+PGxh
YmVsPkxpdTIwMDg8L2xhYmVsPjx3b3JrLXR5cGU+am91cm5hbCBhcnRpY2xlPC93b3JrLXR5cGU+
PHVybHM+PHJlbGF0ZWQtdXJscz48dXJsPmh0dHBzOi8vZG9pLm9yZy8xMC4xMDA3L3MxMDg1My0w
MDgtMjYzMy15PC91cmw+PC9yZWxhdGVkLXVybHM+PC91cmxzPjxlbGVjdHJvbmljLXJlc291cmNl
LW51bT4xMC4xMDA3L3MxMDg1My0wMDgtMjYzMy15PC9lbGVjdHJvbmljLXJlc291cmNlLW51bT48
L3JlY29yZD48L0NpdGU+PENpdGU+PEF1dGhvcj5EZW1pcjwvQXV0aG9yPjxZZWFyPjIwMTc8L1ll
YXI+PFJlY051bT4yNjwvUmVjTnVtPjxyZWNvcmQ+PHJlYy1udW1iZXI+MjY8L3JlYy1udW1iZXI+
PGZvcmVpZ24ta2V5cz48a2V5IGFwcD0iRU4iIGRiLWlkPSJ6MHR6NTB2ZHE5cHZ0bmVkOTBxdmZh
OW53dGYwd3A1eDVldngiIHRpbWVzdGFtcD0iMTU2MzI5NzE1MiI+MjY8L2tleT48L2ZvcmVpZ24t
a2V5cz48cmVmLXR5cGUgbmFtZT0iSm91cm5hbCBBcnRpY2xlIj4xNzwvcmVmLXR5cGU+PGNvbnRy
aWJ1dG9ycz48YXV0aG9ycz48YXV0aG9yPkRlbWlyLCBCLjwvYXV0aG9yPjxhdXRob3I+SGVuZGVy
c29uLCBMLiBDLjwvYXV0aG9yPjxhdXRob3I+V2Fsc2gsIFQuIFIuPC9hdXRob3I+PC9hdXRob3Jz
PjwvY29udHJpYnV0b3JzPjxhdXRoLWFkZHJlc3M+SW5zdGl0dXRlIGZvciBGcm9udGllciBNYXRl
cmlhbHMsIERlYWtpbiBVbml2ZXJzaXR5ICwgR2VlbG9uZywgVmljdG9yaWEgMzIxNiwgQXVzdHJh
bGlhLjwvYXV0aC1hZGRyZXNzPjx0aXRsZXM+PHRpdGxlPkRlc2lnbiBSdWxlcyBmb3IgRW5oYW5j
ZWQgSW50ZXJmYWNpYWwgU2hlYXIgUmVzcG9uc2UgaW4gRnVuY3Rpb25hbGl6ZWQgQ2FyYm9uIEZp
YmVyIEVwb3h5IENvbXBvc2l0ZXM8L3RpdGxlPjxzZWNvbmRhcnktdGl0bGU+QUNTIEFwcGwgTWF0
ZXIgSW50ZXJmYWNlczwvc2Vjb25kYXJ5LXRpdGxlPjwvdGl0bGVzPjxwZXJpb2RpY2FsPjxmdWxs
LXRpdGxlPkFDUyBBcHBsIE1hdGVyIEludGVyZmFjZXM8L2Z1bGwtdGl0bGU+PGFiYnItMT5BQ1Mg
QXBwbC4gTWF0ZXIuIEludGVyZmFjZXM8L2FiYnItMT48L3BlcmlvZGljYWw+PHBhZ2VzPjExODQ2
LTExODU3PC9wYWdlcz48dm9sdW1lPjk8L3ZvbHVtZT48bnVtYmVyPjEzPC9udW1iZXI+PGVkaXRp
b24+MjAxNy8wMy8yMTwvZWRpdGlvbj48a2V5d29yZHM+PGtleXdvcmQ+Y29tcG9zaXRlPC9rZXl3
b3JkPjxrZXl3b3JkPmVwb3h5PC9rZXl3b3JkPjxrZXl3b3JkPmludGVyZmFjaWFsIHNoZWFyIHN0
cmVzczwva2V5d29yZD48a2V5d29yZD5pbnRlcnBoYXNlPC9rZXl3b3JkPjxrZXl3b3JkPm1vbGVj
dWxhciBzaW11bGF0aW9uPC9rZXl3b3JkPjwva2V5d29yZHM+PGRhdGVzPjx5ZWFyPjIwMTc8L3ll
YXI+PHB1Yi1kYXRlcz48ZGF0ZT5BcHIgNTwvZGF0ZT48L3B1Yi1kYXRlcz48L2RhdGVzPjxpc2Ju
PjE5NDQtODI1MiAoRWxlY3Ryb25pYykmI3hEOzE5NDQtODI0NCAoTGlua2luZyk8L2lzYm4+PGFj
Y2Vzc2lvbi1udW0+MjgzMTczODM8L2FjY2Vzc2lvbi1udW0+PHVybHM+PHJlbGF0ZWQtdXJscz48
dXJsPmh0dHBzOi8vd3d3Lm5jYmkubmxtLm5paC5nb3YvcHVibWVkLzI4MzE3MzgzPC91cmw+PC9y
ZWxhdGVkLXVybHM+PC91cmxzPjxlbGVjdHJvbmljLXJlc291cmNlLW51bT4xMC4xMDIxL2Fjc2Ft
aS42YjE2MDQxPC9lbGVjdHJvbmljLXJlc291cmNlLW51bT48L3JlY29yZD48L0NpdGU+PENpdGU+
PEF1dGhvcj5EZW1pcjwvQXV0aG9yPjxZZWFyPjIwMTg8L1llYXI+PFJlY051bT4yNTwvUmVjTnVt
PjxyZWNvcmQ+PHJlYy1udW1iZXI+MjU8L3JlYy1udW1iZXI+PGZvcmVpZ24ta2V5cz48a2V5IGFw
cD0iRU4iIGRiLWlkPSJ6MHR6NTB2ZHE5cHZ0bmVkOTBxdmZhOW53dGYwd3A1eDVldngiIHRpbWVz
dGFtcD0iMTU2MzI5NzE0MSI+MjU8L2tleT48L2ZvcmVpZ24ta2V5cz48cmVmLXR5cGUgbmFtZT0i
Sm91cm5hbCBBcnRpY2xlIj4xNzwvcmVmLXR5cGU+PGNvbnRyaWJ1dG9ycz48YXV0aG9ycz48YXV0
aG9yPkRlbWlyLCBCLjwvYXV0aG9yPjxhdXRob3I+QmVnZ3MsIEsuIE0uPC9hdXRob3I+PGF1dGhv
cj5Gb3gsIEIuIEwuPC9hdXRob3I+PGF1dGhvcj5TZXJ2aW5pcywgTC48L2F1dGhvcj48YXV0aG9y
PkhlbmRlcnNvbiwgTC4gQy48L2F1dGhvcj48YXV0aG9yPldhbHNoLCBULiBSLjwvYXV0aG9yPjwv
YXV0aG9ycz48L2NvbnRyaWJ1dG9ycz48YXV0aC1hZGRyZXNzPkRlYWtpbiBVbml2LCBJbnN0IEZy
b250aWVyIE1hdCwgQ2FyYm9uIE5leHVzLCBHZWVsb25nLCBWaWMgMzIxNiwgQXVzdHJhbGlhJiN4
RDtTd2luYnVybmUgVW5pdiBUZWNobm9sLCBNZmcgRnV0dXJlcyBSZXMgSW5zdCwgSm9obiBTdCwg
SGF3dGhvcm4sIFZpYyAzMTIyLCBBdXN0cmFsaWE8L2F1dGgtYWRkcmVzcz48dGl0bGVzPjx0aXRs
ZT5BIHByZWRpY3RpdmUgbW9kZWwgb2YgaW50ZXJmYWNpYWwgaW50ZXJhY3Rpb25zIGJldHdlZW4g
ZnVuY3Rpb25hbGlzZWQgY2FyYm9uIGZpYnJlIHN1cmZhY2VzIGNyb3NzLWxpbmtlZCB3aXRoIGVw
b3h5IHJlc2luPC90aXRsZT48c2Vjb25kYXJ5LXRpdGxlPkNvbXBvc2l0ZXMgU2NpZW5jZSBhbmQg
VGVjaG5vbG9neTwvc2Vjb25kYXJ5LXRpdGxlPjxhbHQtdGl0bGU+Q29tcG9zIFNjaSBUZWNobm9s
PC9hbHQtdGl0bGU+PC90aXRsZXM+PHBlcmlvZGljYWw+PGZ1bGwtdGl0bGU+Q29tcG9zaXRlcyBT
Y2llbmNlIGFuZCBUZWNobm9sb2d5PC9mdWxsLXRpdGxlPjxhYmJyLTE+Q29tcG9zLiBTY2kuIFRl
Y2hub2wuPC9hYmJyLTE+PC9wZXJpb2RpY2FsPjxwYWdlcz4xMjctMTM0PC9wYWdlcz48dm9sdW1l
PjE1OTwvdm9sdW1lPjxrZXl3b3Jkcz48a2V5d29yZD5tZWNoYW5pY2FsLXByb3BlcnRpZXM8L2tl
eXdvcmQ+PGtleXdvcmQ+c2hlYXItc3RyZW5ndGg8L2tleXdvcmQ+PGtleXdvcmQ+cmVpbmZvcmNl
ZCBjb21wb3NpdGVzPC9rZXl3b3JkPjxrZXl3b3JkPm1vbGVjdWxhci1keW5hbWljczwva2V5d29y
ZD48a2V5d29yZD5wbGFzbWEgdHJlYXRtZW50PC9rZXl3b3JkPjxrZXl3b3JkPm1hdHJpeDwva2V5
d29yZD48a2V5d29yZD5kZXNpZ248L2tleXdvcmQ+PGtleXdvcmQ+aW50ZXJwaGFzZTwva2V5d29y
ZD48a2V5d29yZD5haXJjcmFmdDwva2V5d29yZD48a2V5d29yZD5hZGhlc2lvbjwva2V5d29yZD48
L2tleXdvcmRzPjxkYXRlcz48eWVhcj4yMDE4PC95ZWFyPjxwdWItZGF0ZXM+PGRhdGU+TWF5IDM8
L2RhdGU+PC9wdWItZGF0ZXM+PC9kYXRlcz48aXNibj4wMjY2LTM1Mzg8L2lzYm4+PGFjY2Vzc2lv
bi1udW0+V09TOjAwMDQzNjIxNDEwMDAxNTwvYWNjZXNzaW9uLW51bT48dXJscz48cmVsYXRlZC11
cmxzPjx1cmw+Jmx0O0dvIHRvIElTSSZndDs6Ly9XT1M6MDAwNDM2MjE0MTAwMDE1PC91cmw+PC9y
ZWxhdGVkLXVybHM+PC91cmxzPjxlbGVjdHJvbmljLXJlc291cmNlLW51bT4xMC4xMDE2L2ouY29t
cHNjaXRlY2guMjAxOC4wMi4wMjk8L2VsZWN0cm9uaWMtcmVzb3VyY2UtbnVtPjxsYW5ndWFnZT5F
bmdsaXNoPC9sYW5ndWFnZT48L3JlY29yZD48L0NpdGU+PENpdGU+PEF1dGhvcj5UYW08L0F1dGhv
cj48WWVhcj4yMDE5PC9ZZWFyPjxSZWNOdW0+MTk8L1JlY051bT48cmVjb3JkPjxyZWMtbnVtYmVy
PjE5PC9yZWMtbnVtYmVyPjxmb3JlaWduLWtleXM+PGtleSBhcHA9IkVOIiBkYi1pZD0iejB0ejUw
dmRxOXB2dG5lZDkwcXZmYTlud3RmMHdwNXg1ZXZ4IiB0aW1lc3RhbXA9IjE1NjMyOTcwNzYiPjE5
PC9rZXk+PC9mb3JlaWduLWtleXM+PHJlZi10eXBlIG5hbWU9IkpvdXJuYWwgQXJ0aWNsZSI+MTc8
L3JlZi10eXBlPjxjb250cmlidXRvcnM+PGF1dGhvcnM+PGF1dGhvcj5UYW0sIEwuIC1oLjwvYXV0
aG9yPjxhdXRob3I+WmhvdSwgQS48L2F1dGhvcj48YXV0aG9yPld1LCBDLjwvYXV0aG9yPjwvYXV0
aG9ycz48L2NvbnRyaWJ1dG9ycz48YXV0aC1hZGRyZXNzPkJlaWhhbmcgVW5pdiwgU2NoIFRyYW5z
cG9ydGF0IFNjaSAmYW1wOyBFbmduLCAzNyBYdWV5dWFuIFJkLCBCZWlqaW5nIDEwMDE5MSwgUGVv
cGxlcyBSIENoaW5hJiN4RDtIYXJiaW4gSW5zdCBUZWNobm9sLCBTY2ggQ2l2aWwgJmFtcDsgRW52
aXJvbm0gRW5nbiwgU2hlbnpoZW4gNTE4MDU1LCBQZW9wbGVzIFIgQ2hpbmE8L2F1dGgtYWRkcmVz
cz48dGl0bGVzPjx0aXRsZT5OYW5vbWVjaGFuaWNhbCBiZWhhdmlvciBvZiBjYXJib24gZmliZXIv
ZXBveHkgaW50ZXJmYWNlIGluIGh5Z3JvdGhlcm1hbCBjb25kaXRpb25pbmc6IEEgbW9sZWN1bGFy
IGR5bmFtaWNzIHN0dWR5PC90aXRsZT48c2Vjb25kYXJ5LXRpdGxlPk1hdGVyaWFscyBUb2RheSBD
b21tdW5pY2F0aW9uczwvc2Vjb25kYXJ5LXRpdGxlPjxhbHQtdGl0bGU+TWF0ZXIgVG9kYXkgQ29t
bXVuPC9hbHQtdGl0bGU+PC90aXRsZXM+PHBlcmlvZGljYWw+PGZ1bGwtdGl0bGU+TWF0ZXJpYWxz
IFRvZGF5IENvbW11bmljYXRpb25zPC9mdWxsLXRpdGxlPjxhYmJyLTE+TWF0ZXIuIFRvZGF5IENv
bW11bi48L2FiYnItMT48L3BlcmlvZGljYWw+PHBhZ2VzPjQ5NS01MDU8L3BhZ2VzPjx2b2x1bWU+
MTk8L3ZvbHVtZT48a2V5d29yZHM+PGtleXdvcmQ+aW50ZXJmYWNlPC9rZXl3b3JkPjxrZXl3b3Jk
PmVudmlyb25tZW50YWwgZGVncmFkYXRpb248L2tleXdvcmQ+PGtleXdvcmQ+YWRoZXNpb248L2tl
eXdvcmQ+PGtleXdvcmQ+Z2xhc3MgdHJhbnNpdGlvbjwva2V5d29yZD48a2V5d29yZD5tb2xlY3Vs
YXIgZHluYW1pY3Mgc2ltdWxhdGlvbjwva2V5d29yZD48a2V5d29yZD5lcG94eS1yZXNpbiBjb21w
b3NpdGU8L2tleXdvcmQ+PGtleXdvcmQ+bWVjaGFuaWNhbC1wcm9wZXJ0aWVzPC9rZXl3b3JkPjxr
ZXl3b3JkPmludGVycGhhc2UgcmVnaW9uPC9rZXl3b3JkPjxrZXl3b3JkPnNoZWFyLXN0cmVuZ3Ro
PC9rZXl3b3JkPjxrZXl3b3JkPmZpYmVyPC9rZXl3b3JkPjxrZXl3b3JkPm1vaXN0dXJlPC9rZXl3
b3JkPjxrZXl3b3JkPnN1cmZhY2U8L2tleXdvcmQ+PGtleXdvcmQ+dGVtcGVyYXR1cmU8L2tleXdv
cmQ+PGtleXdvcmQ+ZHVyYWJpbGl0eTwva2V5d29yZD48a2V5d29yZD5mcnA8L2tleXdvcmQ+PC9r
ZXl3b3Jkcz48ZGF0ZXM+PHllYXI+MjAxOTwveWVhcj48cHViLWRhdGVzPjxkYXRlPkp1bjwvZGF0
ZT48L3B1Yi1kYXRlcz48L2RhdGVzPjxpc2JuPjIzNTItNDkyODwvaXNibj48YWNjZXNzaW9uLW51
bT5XT1M6MDAwNDcwMDkxMTAwMDY0PC9hY2Nlc3Npb24tbnVtPjx1cmxzPjxyZWxhdGVkLXVybHM+
PHVybD48c3R5bGUgZmFjZT0idW5kZXJsaW5lIiBmb250PSJkZWZhdWx0IiBzaXplPSIxMDAlIj4m
bHQ7R28gdG8gSVNJJmd0OzovL1dPUzowMDA0NzAwOTExMDAwNjQ8L3N0eWxlPjwvdXJsPjwvcmVs
YXRlZC11cmxzPjwvdXJscz48ZWxlY3Ryb25pYy1yZXNvdXJjZS1udW0+MTAuMTAxNi9qLm10Y29t
bS4yMDE5LjA0LjAwMjwvZWxlY3Ryb25pYy1yZXNvdXJjZS1udW0+PGxhbmd1YWdlPkVuZ2xpc2g8
L2xhbmd1YWdlPjwvcmVjb3JkPjwvQ2l0ZT48Q2l0ZT48QXV0aG9yPlRhbTwvQXV0aG9yPjxZZWFy
PjIwMTk8L1llYXI+PFJlY051bT4xODwvUmVjTnVtPjxyZWNvcmQ+PHJlYy1udW1iZXI+MTg8L3Jl
Yy1udW1iZXI+PGZvcmVpZ24ta2V5cz48a2V5IGFwcD0iRU4iIGRiLWlkPSJ6MHR6NTB2ZHE5cHZ0
bmVkOTBxdmZhOW53dGYwd3A1eDVldngiIHRpbWVzdGFtcD0iMTU2MzI5NzA1OCI+MTg8L2tleT48
L2ZvcmVpZ24ta2V5cz48cmVmLXR5cGUgbmFtZT0iSm91cm5hbCBBcnRpY2xlIj4xNzwvcmVmLXR5
cGU+PGNvbnRyaWJ1dG9ycz48YXV0aG9ycz48YXV0aG9yPlRhbSwgTC4gLWguPC9hdXRob3I+PGF1
dGhvcj5IZSwgTC48L2F1dGhvcj48YXV0aG9yPld1LCBDLjwvYXV0aG9yPjwvYXV0aG9ycz48L2Nv
bnRyaWJ1dG9ycz48YXV0aC1hZGRyZXNzPkJlaWhhbmcgVW5pdiwgU2NoIFRyYW5zcG9ydGF0IFNj
aSAmYW1wOyBFbmduLCAzNyBYdWV5dWFuIFJkLCBCZWlqaW5nIDEwMDE5MSwgUGVvcGxlcyBSIENo
aW5hJiN4RDtCZWloYW5nIFVuaXYsIFNjaCBDaGVtLCBCZWlqaW5nLCBQZW9wbGVzIFIgQ2hpbmE8
L2F1dGgtYWRkcmVzcz48dGl0bGVzPjx0aXRsZT5Nb2xlY3VsYXIgZHluYW1pY3Mgc3R1ZHkgb24g
dGhlIGVmZmVjdCBvZiBzYWx0IGVudmlyb25tZW50IG9uIGludGVyZmFjaWFsIHN0cnVjdHVyZSwg
c3RyZXNzLCBhbmQgYWRoZXNpb24gb2YgY2FyYm9uIGZpYmVyL2Vwb3h5IGludGVyZmFjZTwvdGl0
bGU+PHNlY29uZGFyeS10aXRsZT5Db21wb3NpdGUgSW50ZXJmYWNlczwvc2Vjb25kYXJ5LXRpdGxl
PjxhbHQtdGl0bGU+Q29tcG9zIEludGVyZmFjZTwvYWx0LXRpdGxlPjwvdGl0bGVzPjxwZXJpb2Rp
Y2FsPjxmdWxsLXRpdGxlPkNvbXBvc2l0ZSBJbnRlcmZhY2VzPC9mdWxsLXRpdGxlPjxhYmJyLTE+
Q29tcG9zLiBJbnRlcmZhY2VzPC9hYmJyLTE+PC9wZXJpb2RpY2FsPjxwYWdlcz40MzEtNDQ3PC9w
YWdlcz48dm9sdW1lPjI2PC92b2x1bWU+PG51bWJlcj41PC9udW1iZXI+PGtleXdvcmRzPjxrZXl3
b3JkPmludGVyZmFjZTwva2V5d29yZD48a2V5d29yZD5hZGhlc2lvbjwva2V5d29yZD48a2V5d29y
ZD5zYWx0IGVudmlyb25tZW50PC9rZXl3b3JkPjxrZXl3b3JkPm1vbGVjdWxhciBkeW5hbWljcyBz
aW11bGF0aW9uPC9rZXl3b3JkPjxrZXl3b3JkPmNyb3NzLWxpbmtpbmc8L2tleXdvcmQ+PGtleXdv
cmQ+bWVjaGFuaWNhbC1wcm9wZXJ0aWVzPC9rZXl3b3JkPjxrZXl3b3JkPmNvbXBvc2l0ZSBzdHJ1
Y3R1cmVzPC9rZXl3b3JkPjxrZXl3b3JkPndhdGVyPC9rZXl3b3JkPjxrZXl3b3JkPmdyYXBoZW5l
PC9rZXl3b3JkPjxrZXl3b3JkPmJlaGF2aW9yPC9rZXl3b3JkPjxrZXl3b3JkPmZpYmVyPC9rZXl3
b3JkPjxrZXl3b3JkPmR1cmFiaWxpdHk8L2tleXdvcmQ+PGtleXdvcmQ+c2Vhd2F0ZXI8L2tleXdv
cmQ+PGtleXdvcmQ+ZW5lcmd5PC9rZXl3b3JkPjwva2V5d29yZHM+PGRhdGVzPjx5ZWFyPjIwMTk8
L3llYXI+PHB1Yi1kYXRlcz48ZGF0ZT5NYXkgNDwvZGF0ZT48L3B1Yi1kYXRlcz48L2RhdGVzPjxp
c2JuPjA5MjctNjQ0MDwvaXNibj48YWNjZXNzaW9uLW51bT5XT1M6MDAwNDU3NzA0ODAwMDA0PC9h
Y2Nlc3Npb24tbnVtPjx1cmxzPjxyZWxhdGVkLXVybHM+PHVybD48c3R5bGUgZmFjZT0idW5kZXJs
aW5lIiBmb250PSJkZWZhdWx0IiBzaXplPSIxMDAlIj4mbHQ7R28gdG8gSVNJJmd0OzovL1dPUzow
MDA0NTc3MDQ4MDAwMDQ8L3N0eWxlPjwvdXJsPjwvcmVsYXRlZC11cmxzPjwvdXJscz48ZWxlY3Ry
b25pYy1yZXNvdXJjZS1udW0+MTAuMTA4MC8wOTI3NjQ0MC4yMDE4LjE1MDY5MDE8L2VsZWN0cm9u
aWMtcmVzb3VyY2UtbnVtPjxsYW5ndWFnZT5FbmdsaXNoPC9sYW5ndWFnZT48L3JlY29yZD48L0Np
dGU+PENpdGU+PEF1dGhvcj5UYW08L0F1dGhvcj48WWVhcj4yMDE5PC9ZZWFyPjxSZWNOdW0+MzI8
L1JlY051bT48cmVjb3JkPjxyZWMtbnVtYmVyPjMyPC9yZWMtbnVtYmVyPjxmb3JlaWduLWtleXM+
PGtleSBhcHA9IkVOIiBkYi1pZD0iejB0ejUwdmRxOXB2dG5lZDkwcXZmYTlud3RmMHdwNXg1ZXZ4
IiB0aW1lc3RhbXA9IjE1NjMyOTgxNjkiPjMyPC9rZXk+PC9mb3JlaWduLWtleXM+PHJlZi10eXBl
IG5hbWU9IkpvdXJuYWwgQXJ0aWNsZSI+MTc8L3JlZi10eXBlPjxjb250cmlidXRvcnM+PGF1dGhv
cnM+PGF1dGhvcj5UYW0sIEwuIC1oLjwvYXV0aG9yPjxhdXRob3I+WmhvdSwgQW88L2F1dGhvcj48
YXV0aG9yPlpoYW5nLCBSdW54aWFvPC9hdXRob3I+PGF1dGhvcj5XdSwgQ2hhbzwvYXV0aG9yPjwv
YXV0aG9ycz48L2NvbnRyaWJ1dG9ycz48dGl0bGVzPjx0aXRsZT5FZmZlY3Qgb2YgaHlncm90aGVy
bWFsIGVudmlyb25tZW50IG9uIHRyYWN0aW9uLXNlcGFyYXRpb24gYmVoYXZpb3Igb2YgY2FyYm9u
IGZpYmVyL2Vwb3h5IGludGVyZmFjZTwvdGl0bGU+PHNlY29uZGFyeS10aXRsZT5Db25zdHJ1Y3Rp
b24gYW5kIEJ1aWxkaW5nIE1hdGVyaWFsczwvc2Vjb25kYXJ5LXRpdGxlPjwvdGl0bGVzPjxwZXJp
b2RpY2FsPjxmdWxsLXRpdGxlPkNvbnN0cnVjdGlvbiBhbmQgQnVpbGRpbmcgTWF0ZXJpYWxzPC9m
dWxsLXRpdGxlPjxhYmJyLTE+Q29uc3RyLiBCdWlsZC4gTWF0ZXIuPC9hYmJyLTE+PC9wZXJpb2Rp
Y2FsPjxwYWdlcz43MjgtNzM4PC9wYWdlcz48dm9sdW1lPjIyMDwvdm9sdW1lPjxrZXl3b3Jkcz48
a2V5d29yZD5JbnRlcmZhY2U8L2tleXdvcmQ+PGtleXdvcmQ+VHJhY3Rpb24tc2VwYXJhdGlvbjwv
a2V5d29yZD48a2V5d29yZD5IeWdyb3RoZXJtYWwgZW52aXJvbm1lbnQ8L2tleXdvcmQ+PGtleXdv
cmQ+TW9sZWN1bGFyIGR5bmFtaWNzIHNpbXVsYXRpb248L2tleXdvcmQ+PC9rZXl3b3Jkcz48ZGF0
ZXM+PHllYXI+MjAxOTwveWVhcj48cHViLWRhdGVzPjxkYXRlPjIwMTkvMDkvMzAvPC9kYXRlPjwv
cHViLWRhdGVzPjwvZGF0ZXM+PGlzYm4+MDk1MC0wNjE4PC9pc2JuPjx1cmxzPjxyZWxhdGVkLXVy
bHM+PHVybD5odHRwOi8vd3d3LnNjaWVuY2VkaXJlY3QuY29tL3NjaWVuY2UvYXJ0aWNsZS9waWkv
UzA5NTAwNjE4MTkzMTUxNjg8L3VybD48L3JlbGF0ZWQtdXJscz48L3VybHM+PGVsZWN0cm9uaWMt
cmVzb3VyY2UtbnVtPmh0dHBzOi8vZG9pLm9yZy8xMC4xMDE2L2ouY29uYnVpbGRtYXQuMjAxOS4w
Ni4wODc8L2VsZWN0cm9uaWMtcmVzb3VyY2UtbnVtPjwvcmVjb3JkPjwvQ2l0ZT48L0VuZE5vdGU+
AG==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[16-18, 28-30]</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In a recent MD investigation of the carbon </w:t>
      </w:r>
      <w:proofErr w:type="spellStart"/>
      <w:r w:rsidRPr="0043582B">
        <w:rPr>
          <w:rFonts w:ascii="Times New Roman" w:hAnsi="Times New Roman" w:cs="Times New Roman"/>
          <w:sz w:val="24"/>
          <w:szCs w:val="24"/>
          <w:lang w:val="en-GB"/>
        </w:rPr>
        <w:lastRenderedPageBreak/>
        <w:t>fiber</w:t>
      </w:r>
      <w:proofErr w:type="spellEnd"/>
      <w:r w:rsidRPr="0043582B">
        <w:rPr>
          <w:rFonts w:ascii="Times New Roman" w:hAnsi="Times New Roman" w:cs="Times New Roman"/>
          <w:sz w:val="24"/>
          <w:szCs w:val="24"/>
          <w:lang w:val="en-GB"/>
        </w:rPr>
        <w:t xml:space="preserve">/matrix interface formulation, it is found that the simulated interfacial region has a thickness of around 1 nm and a densified matrix layer close to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surface is observed, which are consistent with experimental results.</w:t>
      </w:r>
      <w:r w:rsidR="00FD2B19" w:rsidRPr="0043582B">
        <w:rPr>
          <w:rFonts w:ascii="Times New Roman" w:hAnsi="Times New Roman" w:cs="Times New Roman"/>
          <w:sz w:val="24"/>
          <w:szCs w:val="24"/>
          <w:lang w:val="en-GB"/>
        </w:rPr>
        <w:fldChar w:fldCharType="begin">
          <w:fldData xml:space="preserve">PEVuZE5vdGU+PENpdGU+PEF1dGhvcj5TZXJ2aW5pczwvQXV0aG9yPjxZZWFyPjIwMTc8L1llYXI+
PFJlY051bT40MTwvUmVjTnVtPjxEaXNwbGF5VGV4dD5bMzFdPC9EaXNwbGF5VGV4dD48cmVjb3Jk
PjxyZWMtbnVtYmVyPjQxPC9yZWMtbnVtYmVyPjxmb3JlaWduLWtleXM+PGtleSBhcHA9IkVOIiBk
Yi1pZD0iejB0ejUwdmRxOXB2dG5lZDkwcXZmYTlud3RmMHdwNXg1ZXZ4IiB0aW1lc3RhbXA9IjE1
NzA3MTU2MDkiPjQxPC9rZXk+PC9mb3JlaWduLWtleXM+PHJlZi10eXBlIG5hbWU9IkpvdXJuYWwg
QXJ0aWNsZSI+MTc8L3JlZi10eXBlPjxjb250cmlidXRvcnM+PGF1dGhvcnM+PGF1dGhvcj5TZXJ2
aW5pcywgTC48L2F1dGhvcj48YXV0aG9yPkJlZ2dzLCBLLiBNLjwvYXV0aG9yPjxhdXRob3I+U2No
ZWZmbGVyLCBDLjwvYXV0aG9yPjxhdXRob3I+V29sZmVsLCBFLjwvYXV0aG9yPjxhdXRob3I+UmFu
ZGFsbCwgSi4gRC48L2F1dGhvcj48YXV0aG9yPkdlbmdlbmJhY2gsIFQuIFIuPC9hdXRob3I+PGF1
dGhvcj5EZW1pciwgQi48L2F1dGhvcj48YXV0aG9yPldhbHNoLCBULiBSLjwvYXV0aG9yPjxhdXRo
b3I+RG9ldmVuLCBFLiBILjwvYXV0aG9yPjxhdXRob3I+RnJhbmNpcywgUC4gUy48L2F1dGhvcj48
YXV0aG9yPkhlbmRlcnNvbiwgTC4gQy48L2F1dGhvcj48L2F1dGhvcnM+PC9jb250cmlidXRvcnM+
PGF1dGgtYWRkcmVzcz5bU2VydmluaXMsIExpbmRlbjsgQmVnZ3MsIEthdGhsZWVuIE0uOyBEZW1p
ciwgQmFyaXM7IFdhbHNoLCBUaWZmYW55IFIuOyBIZW5kZXJzb24sIEx1a2UgQy5dIERlYWtpbiBV
bml2LCBJbnN0IEZyb250aWVyIE1hdCwgQ2FyYm9uIE5leHVzLCBXYXVybiBQb25kcywgVmljIDMy
MTYsIEF1c3RyYWxpYS4gW1NjaGVmZmxlciwgQ2hyaXN0aW5hOyBXb2VsZmVsLCBFbnJpY29dIExl
aWJuaXogSW5zdCBQb2x5bWVyZm9yc2NoIERyZXNkZW4gZVYsIERlcHQgQ29tcG9zaXRlIE1hdCwg
RmlicmUgTW9kaWZpY2F0IEdycCwgSG9oZSBTdHIgNiwgRC0wMTA2OSBEcmVzZGVuLCBHZXJtYW55
LiBbUmFuZGFsbCwgSmFtZXMgRC47IEZyYW5jaXMsIFBhdWwgUy5dIERlYWtpbiBVbml2LCBTY2gg
TGlmZSAmYW1wOyBFbnZpcm9ubSBTY2ksIFdhdXJuIFBvbmRzLCBWaWMgMzIxNiwgQXVzdHJhbGlh
LiBbR2VuZ2VuYmFjaCwgVGhvbWFzIFIuXSBDU0lSTywgTWZnLCBQT0IgMjEsIEdlZWxvbmcsIFZp
YyAzMjE2LCBBdXN0cmFsaWEuIFtEb2V2ZW4sIEVnYW4gSC5dIERlYWtpbiBVbml2LCBDdHIgUmVn
ICZhbXA7IFJ1cmFsIEZ1dHVyZXMsIFdhdXJuIFBvbmRzLCBWaWMgMzIxNiwgQXVzdHJhbGlhLiYj
eEQ7SGVuZGVyc29uLCBMQyAocmVwcmludCBhdXRob3IpLCBEZWFraW4gVW5pdiwgSW5zdCBGcm9u
dGllciBNYXQsIENhcmJvbiBOZXh1cywgV2F1cm4gUG9uZHMsIFZpYyAzMjE2LCBBdXN0cmFsaWEu
JiN4RDtsdWtlLmhlbmRlcnNvbkBkZWFraW4uZWR1LmF1PC9hdXRoLWFkZHJlc3M+PHRpdGxlcz48
dGl0bGU+RWxlY3Ryb2NoZW1pY2FsIHN1cmZhY2UgbW9kaWZpY2F0aW9uIG9mIGNhcmJvbiBmaWJy
ZXMgYnkgZ3JhZnRpbmcgb2YgYW1pbmUsIGNhcmJveHlsaWMgYW5kIGxpcG9waGlsaWMgYW1pZGUg
Z3JvdXBzPC90aXRsZT48c2Vjb25kYXJ5LXRpdGxlPkNhcmJvbjwvc2Vjb25kYXJ5LXRpdGxlPjxh
bHQtdGl0bGU+Q2FyYm9uPC9hbHQtdGl0bGU+PC90aXRsZXM+PHBlcmlvZGljYWw+PGZ1bGwtdGl0
bGU+Q2FyYm9uPC9mdWxsLXRpdGxlPjxhYmJyLTE+Q2FyYm9uPC9hYmJyLTE+PC9wZXJpb2RpY2Fs
PjxhbHQtcGVyaW9kaWNhbD48ZnVsbC10aXRsZT5DYXJib248L2Z1bGwtdGl0bGU+PGFiYnItMT5D
YXJib248L2FiYnItMT48L2FsdC1wZXJpb2RpY2FsPjxwYWdlcz4zOTMtNDAzPC9wYWdlcz48dm9s
dW1lPjExODwvdm9sdW1lPjxrZXl3b3Jkcz48a2V5d29yZD5pbnRlcmZhY2lhbCBzaGVhci1zdHJl
bmd0aDwva2V5d29yZD48a2V5d29yZD5kaWF6b25pdW0gc2FsdHM8L2tleXdvcmQ+PGtleXdvcmQ+
bW9sZWN1bGFyLWR5bmFtaWNzPC9rZXl3b3JkPjxrZXl3b3JkPmVwb3h5PC9rZXl3b3JkPjxrZXl3
b3JkPmNvbXBvc2l0ZXM8L2tleXdvcmQ+PGtleXdvcmQ+cGxhc21hIHRyZWF0bWVudDwva2V5d29y
ZD48a2V5d29yZD5yZWR1Y3Rpb248L2tleXdvcmQ+PGtleXdvcmQ+dGVzdHM8L2tleXdvcmQ+PGtl
eXdvcmQ+ZnVuY3Rpb25hbGl6YXRpb248L2tleXdvcmQ+PGtleXdvcmQ+bWljcm9ib25kPC9rZXl3
b3JkPjxrZXl3b3JkPnBvbHltZXJzPC9rZXl3b3JkPjxrZXl3b3JkPkNoZW1pc3RyeTwva2V5d29y
ZD48a2V5d29yZD5NYXRlcmlhbHMgU2NpZW5jZTwva2V5d29yZD48L2tleXdvcmRzPjxkYXRlcz48
eWVhcj4yMDE3PC95ZWFyPjxwdWItZGF0ZXM+PGRhdGU+SnVsPC9kYXRlPjwvcHViLWRhdGVzPjwv
ZGF0ZXM+PGlzYm4+MDAwOC02MjIzPC9pc2JuPjxhY2Nlc3Npb24tbnVtPldPUzowMDA0MDExMjA4
MDAwNDY8L2FjY2Vzc2lvbi1udW0+PHdvcmstdHlwZT5BcnRpY2xlPC93b3JrLXR5cGU+PHVybHM+
PHJlbGF0ZWQtdXJscz48dXJsPiZsdDtHbyB0byBJU0kmZ3Q7Oi8vV09TOjAwMDQwMTEyMDgwMDA0
NjwvdXJsPjwvcmVsYXRlZC11cmxzPjwvdXJscz48ZWxlY3Ryb25pYy1yZXNvdXJjZS1udW0+MTAu
MTAxNi9qLmNhcmJvbi4yMDE3LjAzLjA2NDwvZWxlY3Ryb25pYy1yZXNvdXJjZS1udW0+PGxhbmd1
YWdlPkVuZ2xpc2g8L2xhbmd1YWdlPjwvcmVjb3JkPjwvQ2l0ZT48L0VuZE5vdGU+AG==
</w:fldData>
        </w:fldChar>
      </w:r>
      <w:r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PEVuZE5vdGU+PENpdGU+PEF1dGhvcj5TZXJ2aW5pczwvQXV0aG9yPjxZZWFyPjIwMTc8L1llYXI+
PFJlY051bT40MTwvUmVjTnVtPjxEaXNwbGF5VGV4dD5bMzFdPC9EaXNwbGF5VGV4dD48cmVjb3Jk
PjxyZWMtbnVtYmVyPjQxPC9yZWMtbnVtYmVyPjxmb3JlaWduLWtleXM+PGtleSBhcHA9IkVOIiBk
Yi1pZD0iejB0ejUwdmRxOXB2dG5lZDkwcXZmYTlud3RmMHdwNXg1ZXZ4IiB0aW1lc3RhbXA9IjE1
NzA3MTU2MDkiPjQxPC9rZXk+PC9mb3JlaWduLWtleXM+PHJlZi10eXBlIG5hbWU9IkpvdXJuYWwg
QXJ0aWNsZSI+MTc8L3JlZi10eXBlPjxjb250cmlidXRvcnM+PGF1dGhvcnM+PGF1dGhvcj5TZXJ2
aW5pcywgTC48L2F1dGhvcj48YXV0aG9yPkJlZ2dzLCBLLiBNLjwvYXV0aG9yPjxhdXRob3I+U2No
ZWZmbGVyLCBDLjwvYXV0aG9yPjxhdXRob3I+V29sZmVsLCBFLjwvYXV0aG9yPjxhdXRob3I+UmFu
ZGFsbCwgSi4gRC48L2F1dGhvcj48YXV0aG9yPkdlbmdlbmJhY2gsIFQuIFIuPC9hdXRob3I+PGF1
dGhvcj5EZW1pciwgQi48L2F1dGhvcj48YXV0aG9yPldhbHNoLCBULiBSLjwvYXV0aG9yPjxhdXRo
b3I+RG9ldmVuLCBFLiBILjwvYXV0aG9yPjxhdXRob3I+RnJhbmNpcywgUC4gUy48L2F1dGhvcj48
YXV0aG9yPkhlbmRlcnNvbiwgTC4gQy48L2F1dGhvcj48L2F1dGhvcnM+PC9jb250cmlidXRvcnM+
PGF1dGgtYWRkcmVzcz5bU2VydmluaXMsIExpbmRlbjsgQmVnZ3MsIEthdGhsZWVuIE0uOyBEZW1p
ciwgQmFyaXM7IFdhbHNoLCBUaWZmYW55IFIuOyBIZW5kZXJzb24sIEx1a2UgQy5dIERlYWtpbiBV
bml2LCBJbnN0IEZyb250aWVyIE1hdCwgQ2FyYm9uIE5leHVzLCBXYXVybiBQb25kcywgVmljIDMy
MTYsIEF1c3RyYWxpYS4gW1NjaGVmZmxlciwgQ2hyaXN0aW5hOyBXb2VsZmVsLCBFbnJpY29dIExl
aWJuaXogSW5zdCBQb2x5bWVyZm9yc2NoIERyZXNkZW4gZVYsIERlcHQgQ29tcG9zaXRlIE1hdCwg
RmlicmUgTW9kaWZpY2F0IEdycCwgSG9oZSBTdHIgNiwgRC0wMTA2OSBEcmVzZGVuLCBHZXJtYW55
LiBbUmFuZGFsbCwgSmFtZXMgRC47IEZyYW5jaXMsIFBhdWwgUy5dIERlYWtpbiBVbml2LCBTY2gg
TGlmZSAmYW1wOyBFbnZpcm9ubSBTY2ksIFdhdXJuIFBvbmRzLCBWaWMgMzIxNiwgQXVzdHJhbGlh
LiBbR2VuZ2VuYmFjaCwgVGhvbWFzIFIuXSBDU0lSTywgTWZnLCBQT0IgMjEsIEdlZWxvbmcsIFZp
YyAzMjE2LCBBdXN0cmFsaWEuIFtEb2V2ZW4sIEVnYW4gSC5dIERlYWtpbiBVbml2LCBDdHIgUmVn
ICZhbXA7IFJ1cmFsIEZ1dHVyZXMsIFdhdXJuIFBvbmRzLCBWaWMgMzIxNiwgQXVzdHJhbGlhLiYj
eEQ7SGVuZGVyc29uLCBMQyAocmVwcmludCBhdXRob3IpLCBEZWFraW4gVW5pdiwgSW5zdCBGcm9u
dGllciBNYXQsIENhcmJvbiBOZXh1cywgV2F1cm4gUG9uZHMsIFZpYyAzMjE2LCBBdXN0cmFsaWEu
JiN4RDtsdWtlLmhlbmRlcnNvbkBkZWFraW4uZWR1LmF1PC9hdXRoLWFkZHJlc3M+PHRpdGxlcz48
dGl0bGU+RWxlY3Ryb2NoZW1pY2FsIHN1cmZhY2UgbW9kaWZpY2F0aW9uIG9mIGNhcmJvbiBmaWJy
ZXMgYnkgZ3JhZnRpbmcgb2YgYW1pbmUsIGNhcmJveHlsaWMgYW5kIGxpcG9waGlsaWMgYW1pZGUg
Z3JvdXBzPC90aXRsZT48c2Vjb25kYXJ5LXRpdGxlPkNhcmJvbjwvc2Vjb25kYXJ5LXRpdGxlPjxh
bHQtdGl0bGU+Q2FyYm9uPC9hbHQtdGl0bGU+PC90aXRsZXM+PHBlcmlvZGljYWw+PGZ1bGwtdGl0
bGU+Q2FyYm9uPC9mdWxsLXRpdGxlPjxhYmJyLTE+Q2FyYm9uPC9hYmJyLTE+PC9wZXJpb2RpY2Fs
PjxhbHQtcGVyaW9kaWNhbD48ZnVsbC10aXRsZT5DYXJib248L2Z1bGwtdGl0bGU+PGFiYnItMT5D
YXJib248L2FiYnItMT48L2FsdC1wZXJpb2RpY2FsPjxwYWdlcz4zOTMtNDAzPC9wYWdlcz48dm9s
dW1lPjExODwvdm9sdW1lPjxrZXl3b3Jkcz48a2V5d29yZD5pbnRlcmZhY2lhbCBzaGVhci1zdHJl
bmd0aDwva2V5d29yZD48a2V5d29yZD5kaWF6b25pdW0gc2FsdHM8L2tleXdvcmQ+PGtleXdvcmQ+
bW9sZWN1bGFyLWR5bmFtaWNzPC9rZXl3b3JkPjxrZXl3b3JkPmVwb3h5PC9rZXl3b3JkPjxrZXl3
b3JkPmNvbXBvc2l0ZXM8L2tleXdvcmQ+PGtleXdvcmQ+cGxhc21hIHRyZWF0bWVudDwva2V5d29y
ZD48a2V5d29yZD5yZWR1Y3Rpb248L2tleXdvcmQ+PGtleXdvcmQ+dGVzdHM8L2tleXdvcmQ+PGtl
eXdvcmQ+ZnVuY3Rpb25hbGl6YXRpb248L2tleXdvcmQ+PGtleXdvcmQ+bWljcm9ib25kPC9rZXl3
b3JkPjxrZXl3b3JkPnBvbHltZXJzPC9rZXl3b3JkPjxrZXl3b3JkPkNoZW1pc3RyeTwva2V5d29y
ZD48a2V5d29yZD5NYXRlcmlhbHMgU2NpZW5jZTwva2V5d29yZD48L2tleXdvcmRzPjxkYXRlcz48
eWVhcj4yMDE3PC95ZWFyPjxwdWItZGF0ZXM+PGRhdGU+SnVsPC9kYXRlPjwvcHViLWRhdGVzPjwv
ZGF0ZXM+PGlzYm4+MDAwOC02MjIzPC9pc2JuPjxhY2Nlc3Npb24tbnVtPldPUzowMDA0MDExMjA4
MDAwNDY8L2FjY2Vzc2lvbi1udW0+PHdvcmstdHlwZT5BcnRpY2xlPC93b3JrLXR5cGU+PHVybHM+
PHJlbGF0ZWQtdXJscz48dXJsPiZsdDtHbyB0byBJU0kmZ3Q7Oi8vV09TOjAwMDQwMTEyMDgwMDA0
NjwvdXJsPjwvcmVsYXRlZC11cmxzPjwvdXJscz48ZWxlY3Ryb25pYy1yZXNvdXJjZS1udW0+MTAu
MTAxNi9qLmNhcmJvbi4yMDE3LjAzLjA2NDwvZWxlY3Ryb25pYy1yZXNvdXJjZS1udW0+PGxhbmd1
YWdlPkVuZ2xpc2g8L2xhbmd1YWdlPjwvcmVjb3JkPjwvQ2l0ZT48L0VuZE5vdGU+AG==
</w:fldData>
        </w:fldChar>
      </w:r>
      <w:r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[31]</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Apart from the structural characterization, the interfacial shear properties of the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/epoxy matrix interface are investigated, which are closely related to the interfacial shear creep </w:t>
      </w:r>
      <w:proofErr w:type="spellStart"/>
      <w:r w:rsidRPr="0043582B">
        <w:rPr>
          <w:rFonts w:ascii="Times New Roman" w:hAnsi="Times New Roman" w:cs="Times New Roman"/>
          <w:sz w:val="24"/>
          <w:szCs w:val="24"/>
          <w:lang w:val="en-GB"/>
        </w:rPr>
        <w:t>behavior</w:t>
      </w:r>
      <w:proofErr w:type="spellEnd"/>
      <w:r w:rsidRPr="0043582B">
        <w:rPr>
          <w:rFonts w:ascii="Times New Roman" w:hAnsi="Times New Roman" w:cs="Times New Roman"/>
          <w:sz w:val="24"/>
          <w:szCs w:val="24"/>
          <w:lang w:val="en-GB"/>
        </w:rPr>
        <w:t>.  Specifically, by shearing the graphite sheets at a constant speed of 50 m·s</w:t>
      </w:r>
      <w:r w:rsidRPr="0043582B">
        <w:rPr>
          <w:rFonts w:ascii="Times New Roman" w:hAnsi="Times New Roman" w:cs="Times New Roman"/>
          <w:sz w:val="24"/>
          <w:szCs w:val="24"/>
          <w:vertAlign w:val="superscript"/>
          <w:lang w:val="en-GB"/>
        </w:rPr>
        <w:t>-1</w:t>
      </w:r>
      <w:r w:rsidRPr="0043582B">
        <w:rPr>
          <w:rFonts w:ascii="Times New Roman" w:hAnsi="Times New Roman" w:cs="Times New Roman"/>
          <w:sz w:val="24"/>
          <w:szCs w:val="24"/>
          <w:lang w:val="en-GB"/>
        </w:rPr>
        <w:t xml:space="preserve">, the interfacial shear strength is measured to be 34.4 ± 1.4 MPa, which is consistent with the single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fragmentation testing result.</w:t>
      </w:r>
      <w:r w:rsidR="00FD2B19" w:rsidRPr="0043582B">
        <w:rPr>
          <w:rFonts w:ascii="Times New Roman" w:hAnsi="Times New Roman" w:cs="Times New Roman"/>
          <w:sz w:val="24"/>
          <w:szCs w:val="24"/>
          <w:lang w:val="en-GB"/>
        </w:rPr>
        <w:fldChar w:fldCharType="begin"/>
      </w:r>
      <w:r w:rsidRPr="0043582B">
        <w:rPr>
          <w:rFonts w:ascii="Times New Roman" w:hAnsi="Times New Roman" w:cs="Times New Roman"/>
          <w:sz w:val="24"/>
          <w:szCs w:val="24"/>
          <w:lang w:val="en-GB"/>
        </w:rPr>
        <w:instrText xml:space="preserve"> ADDIN EN.CITE &lt;EndNote&gt;&lt;Cite&gt;&lt;Author&gt;Demir&lt;/Author&gt;&lt;Year&gt;2018&lt;/Year&gt;&lt;RecNum&gt;25&lt;/RecNum&gt;&lt;DisplayText&gt;[30]&lt;/DisplayText&gt;&lt;record&gt;&lt;rec-number&gt;25&lt;/rec-number&gt;&lt;foreign-keys&gt;&lt;key app="EN" db-id="z0tz50vdq9pvtned90qvfa9nwtf0wp5x5evx" timestamp="1563297141"&gt;25&lt;/key&gt;&lt;/foreign-keys&gt;&lt;ref-type name="Journal Article"&gt;17&lt;/ref-type&gt;&lt;contributors&gt;&lt;authors&gt;&lt;author&gt;Demir, B.&lt;/author&gt;&lt;author&gt;Beggs, K. M.&lt;/author&gt;&lt;author&gt;Fox, B. L.&lt;/author&gt;&lt;author&gt;Servinis, L.&lt;/author&gt;&lt;author&gt;Henderson, L. C.&lt;/author&gt;&lt;author&gt;Walsh, T. R.&lt;/author&gt;&lt;/authors&gt;&lt;/contributors&gt;&lt;auth-address&gt;Deakin Univ, Inst Frontier Mat, Carbon Nexus, Geelong, Vic 3216, Australia&amp;#xD;Swinburne Univ Technol, Mfg Futures Res Inst, John St, Hawthorn, Vic 3122, Australia&lt;/auth-address&gt;&lt;titles&gt;&lt;title&gt;A predictive model of interfacial interactions between functionalised carbon fibre surfaces cross-linked with epoxy resin&lt;/title&gt;&lt;secondary-title&gt;Composites Science and Technology&lt;/secondary-title&gt;&lt;alt-title&gt;Compos Sci Technol&lt;/alt-title&gt;&lt;/titles&gt;&lt;periodical&gt;&lt;full-title&gt;Composites Science and Technology&lt;/full-title&gt;&lt;abbr-1&gt;Compos. Sci. Technol.&lt;/abbr-1&gt;&lt;/periodical&gt;&lt;pages&gt;127-134&lt;/pages&gt;&lt;volume&gt;159&lt;/volume&gt;&lt;keywords&gt;&lt;keyword&gt;mechanical-properties&lt;/keyword&gt;&lt;keyword&gt;shear-strength&lt;/keyword&gt;&lt;keyword&gt;reinforced composites&lt;/keyword&gt;&lt;keyword&gt;molecular-dynamics&lt;/keyword&gt;&lt;keyword&gt;plasma treatment&lt;/keyword&gt;&lt;keyword&gt;matrix&lt;/keyword&gt;&lt;keyword&gt;design&lt;/keyword&gt;&lt;keyword&gt;interphase&lt;/keyword&gt;&lt;keyword&gt;aircraft&lt;/keyword&gt;&lt;keyword&gt;adhesion&lt;/keyword&gt;&lt;/keywords&gt;&lt;dates&gt;&lt;year&gt;2018&lt;/year&gt;&lt;pub-dates&gt;&lt;date&gt;May 3&lt;/date&gt;&lt;/pub-dates&gt;&lt;/dates&gt;&lt;isbn&gt;0266-3538&lt;/isbn&gt;&lt;accession-num&gt;WOS:000436214100015&lt;/accession-num&gt;&lt;urls&gt;&lt;related-urls&gt;&lt;url&gt;&amp;lt;Go to ISI&amp;gt;://WOS:000436214100015&lt;/url&gt;&lt;/related-urls&gt;&lt;/urls&gt;&lt;electronic-resource-num&gt;10.1016/j.compscitech.2018.02.029&lt;/electronic-resource-num&gt;&lt;language&gt;English&lt;/language&gt;&lt;/record&gt;&lt;/Cite&gt;&lt;/EndNote&gt;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[30]</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Meanwhile, by pulling the graphite sheets out of epoxy matrix at a constant speed of 10 m·s</w:t>
      </w:r>
      <w:r w:rsidRPr="0043582B">
        <w:rPr>
          <w:rFonts w:ascii="Times New Roman" w:hAnsi="Times New Roman" w:cs="Times New Roman"/>
          <w:sz w:val="24"/>
          <w:szCs w:val="24"/>
          <w:vertAlign w:val="superscript"/>
          <w:lang w:val="en-GB"/>
        </w:rPr>
        <w:t>-1</w:t>
      </w:r>
      <w:r w:rsidRPr="0043582B">
        <w:rPr>
          <w:rFonts w:ascii="Times New Roman" w:hAnsi="Times New Roman" w:cs="Times New Roman"/>
          <w:sz w:val="24"/>
          <w:szCs w:val="24"/>
          <w:lang w:val="en-GB"/>
        </w:rPr>
        <w:t xml:space="preserve"> along the shear direction, the interfacial shear strength is measured to be 111.1 MPa, which is comparable with the strength of interfacial bonding of the graphite/polymer composite obtained by molecular mechanics and MD simulations with the value around 100 MPa.</w:t>
      </w:r>
      <w:r w:rsidR="00FD2B19" w:rsidRPr="0043582B">
        <w:rPr>
          <w:rFonts w:ascii="Times New Roman" w:hAnsi="Times New Roman" w:cs="Times New Roman"/>
          <w:sz w:val="24"/>
          <w:szCs w:val="24"/>
          <w:lang w:val="en-GB"/>
        </w:rPr>
        <w:fldChar w:fldCharType="begin">
          <w:fldData xml:space="preserve">PEVuZE5vdGU+PENpdGU+PEF1dGhvcj5MaTwvQXV0aG9yPjxZZWFyPjIwMTc8L1llYXI+PFJlY051
bT40MjwvUmVjTnVtPjxEaXNwbGF5VGV4dD5bMzIsIDMzXTwvRGlzcGxheVRleHQ+PHJlY29yZD48
cmVjLW51bWJlcj40MjwvcmVjLW51bWJlcj48Zm9yZWlnbi1rZXlzPjxrZXkgYXBwPSJFTiIgZGIt
aWQ9InowdHo1MHZkcTlwdnRuZWQ5MHF2ZmE5bnd0ZjB3cDV4NWV2eCIgdGltZXN0YW1wPSIxNTcw
NzE4NjcyIj40Mjwva2V5PjwvZm9yZWlnbi1rZXlzPjxyZWYtdHlwZSBuYW1lPSJKb3VybmFsIEFy
dGljbGUiPjE3PC9yZWYtdHlwZT48Y29udHJpYnV0b3JzPjxhdXRob3JzPjxhdXRob3I+TGksIE1h
b3l1YW48L2F1dGhvcj48YXV0aG9yPlpob3UsIEhlbGV6aTwvYXV0aG9yPjxhdXRob3I+Wmhhbmcs
IFl1bjwvYXV0aG9yPjxhdXRob3I+TGlhbywgWW9uZ2d1aTwvYXV0aG9yPjxhdXRob3I+WmhvdSwg
SHVhbWluPC9hdXRob3I+PC9hdXRob3JzPjwvY29udHJpYnV0b3JzPjx0aXRsZXM+PHRpdGxlPlRo
ZSBlZmZlY3Qgb2YgZGVmZWN0cyBvbiB0aGUgaW50ZXJmYWNpYWwgbWVjaGFuaWNhbCBwcm9wZXJ0
aWVzIG9mIGdyYXBoZW5lL2Vwb3h5IGNvbXBvc2l0ZXM8L3RpdGxlPjxzZWNvbmRhcnktdGl0bGU+
UlNDIEFkdmFuY2VzPC9zZWNvbmRhcnktdGl0bGU+PC90aXRsZXM+PHBlcmlvZGljYWw+PGZ1bGwt
dGl0bGU+UlNDIEFkdmFuY2VzPC9mdWxsLXRpdGxlPjxhYmJyLTE+UlNDIEFkdi48L2FiYnItMT48
L3BlcmlvZGljYWw+PHBhZ2VzPjQ2MTAxLTQ2MTA4PC9wYWdlcz48dm9sdW1lPjc8L3ZvbHVtZT48
bnVtYmVyPjczPC9udW1iZXI+PGRhdGVzPjx5ZWFyPjIwMTc8L3llYXI+PC9kYXRlcz48cHVibGlz
aGVyPlRoZSBSb3lhbCBTb2NpZXR5IG9mIENoZW1pc3RyeTwvcHVibGlzaGVyPjx3b3JrLXR5cGU+
MTAuMTAzOS9DN1JBMDgyNDNGPC93b3JrLXR5cGU+PHVybHM+PHJlbGF0ZWQtdXJscz48dXJsPmh0
dHA6Ly9keC5kb2kub3JnLzEwLjEwMzkvQzdSQTA4MjQzRjwvdXJsPjwvcmVsYXRlZC11cmxzPjwv
dXJscz48ZWxlY3Ryb25pYy1yZXNvdXJjZS1udW0+MTAuMTAzOS9DN1JBMDgyNDNGPC9lbGVjdHJv
bmljLXJlc291cmNlLW51bT48L3JlY29yZD48L0NpdGU+PENpdGU+PEF1dGhvcj5MdjwvQXV0aG9y
PjxZZWFyPjIwMTA8L1llYXI+PFJlY051bT43NTwvUmVjTnVtPjxyZWNvcmQ+PHJlYy1udW1iZXI+
NzU8L3JlYy1udW1iZXI+PGZvcmVpZ24ta2V5cz48a2V5IGFwcD0iRU4iIGRiLWlkPSJ6MHR6NTB2
ZHE5cHZ0bmVkOTBxdmZhOW53dGYwd3A1eDVldngiIHRpbWVzdGFtcD0iMTU4NDE3OTc3NSI+NzU8
L2tleT48L2ZvcmVpZ24ta2V5cz48cmVmLXR5cGUgbmFtZT0iSm91cm5hbCBBcnRpY2xlIj4xNzwv
cmVmLXR5cGU+PGNvbnRyaWJ1dG9ycz48YXV0aG9ycz48YXV0aG9yPkx2LCBDLjwvYXV0aG9yPjxh
dXRob3I+WHVlLCBRLiBaLjwvYXV0aG9yPjxhdXRob3I+WGlhLCBELjwvYXV0aG9yPjxhdXRob3I+
TWEsIE0uPC9hdXRob3I+PGF1dGhvcj5YaWUsIEouPC9hdXRob3I+PGF1dGhvcj5DaGVuLCBILiBK
LjwvYXV0aG9yPjwvYXV0aG9ycz48L2NvbnRyaWJ1dG9ycz48YXV0aC1hZGRyZXNzPltMdiwgQ2hl
bmc7IFh1ZSwgUWluZ3pob25nOyBYaWEsIERhbjsgTWEsIE1pbmc7IFhpZSwgSmllOyBDaGVuLCBI
dWlqdWFuXSBDaGluYSBVbml2IFBldHIsIENvbGwgUGh5cyBTY2kgJmFtcDsgVGVjaG5vbCwgRG9u
Z3lpbmcgMjU3MDYxLCBTaGFuZG9uZywgUGVvcGxlcyBSIENoaW5hLiYjeEQ7WHVlLCBRWiAocmVw
cmludCBhdXRob3IpLCBDaGluYSBVbml2IFBldHIsIENvbGwgUGh5cyBTY2kgJmFtcDsgVGVjaG5v
bCwgRG9uZ3lpbmcgMjU3MDYxLCBTaGFuZG9uZywgUGVvcGxlcyBSIENoaW5hLjwvYXV0aC1hZGRy
ZXNzPjx0aXRsZXM+PHRpdGxlPkVmZmVjdCBvZiBDaGVtaXNvcnB0aW9uIG9uIHRoZSBJbnRlcmZh
Y2lhbCBCb25kaW5nIENoYXJhY3RlcmlzdGljcyBvZiBHcmFwaGVuZS1Qb2x5bWVyIENvbXBvc2l0
ZXM8L3RpdGxlPjxzZWNvbmRhcnktdGl0bGU+Sm91cm5hbCBvZiBQaHlzaWNhbCBDaGVtaXN0cnkg
Qzwvc2Vjb25kYXJ5LXRpdGxlPjxhbHQtdGl0bGU+Si4gUGh5cy4gQ2hlbS4gQzwvYWx0LXRpdGxl
PjwvdGl0bGVzPjxwZXJpb2RpY2FsPjxmdWxsLXRpdGxlPkpvdXJuYWwgb2YgUGh5c2ljYWwgQ2hl
bWlzdHJ5IEM8L2Z1bGwtdGl0bGU+PGFiYnItMT5KLiBQaHlzLiBDaGVtLiBDPC9hYmJyLTE+PC9w
ZXJpb2RpY2FsPjxhbHQtcGVyaW9kaWNhbD48ZnVsbC10aXRsZT5Kb3VybmFsIG9mIFBoeXNpY2Fs
IENoZW1pc3RyeSBDPC9mdWxsLXRpdGxlPjxhYmJyLTE+Si4gUGh5cy4gQ2hlbS4gQzwvYWJici0x
PjwvYWx0LXBlcmlvZGljYWw+PHBhZ2VzPjY1ODgtNjU5NDwvcGFnZXM+PHZvbHVtZT4xMTQ8L3Zv
bHVtZT48bnVtYmVyPjE0PC9udW1iZXI+PGtleXdvcmRzPjxrZXl3b3JkPmZvcmNlLWZpZWxkPC9r
ZXl3b3JkPjxrZXl3b3JkPmNoZW1pY2FsLW1vZGlmaWNhdGlvbjwva2V5d29yZD48a2V5d29yZD5j
YXJib24gbmFub3R1YmVzPC9rZXl3b3JkPjxrZXl3b3JkPmFiLWluaXRpbzwva2V5d29yZD48a2V5
d29yZD5jb21wYXNzPC9rZXl3b3JkPjxrZXl3b3JkPmFsa2FuZTwva2V5d29yZD48a2V5d29yZD5D
aGVtaXN0cnk8L2tleXdvcmQ+PGtleXdvcmQ+U2NpZW5jZSAmYW1wOyBUZWNobm9sb2d5IC0gT3Ro
ZXIgVG9waWNzPC9rZXl3b3JkPjxrZXl3b3JkPk1hdGVyaWFscyBTY2llbmNlPC9rZXl3b3JkPjwv
a2V5d29yZHM+PGRhdGVzPjx5ZWFyPjIwMTA8L3llYXI+PHB1Yi1kYXRlcz48ZGF0ZT5BcHI8L2Rh
dGU+PC9wdWItZGF0ZXM+PC9kYXRlcz48aXNibj4xOTMyLTc0NDc8L2lzYm4+PGFjY2Vzc2lvbi1u
dW0+V09TOjAwMDI3NjM0MTcwMDA1MzwvYWNjZXNzaW9uLW51bT48d29yay10eXBlPkFydGljbGU8
L3dvcmstdHlwZT48dXJscz48cmVsYXRlZC11cmxzPjx1cmw+Jmx0O0dvIHRvIElTSSZndDs6Ly9X
T1M6MDAwMjc2MzQxNzAwMDUzPC91cmw+PC9yZWxhdGVkLXVybHM+PC91cmxzPjxlbGVjdHJvbmlj
LXJlc291cmNlLW51bT4xMC4xMDIxL2pwMTAwMTEwbjwvZWxlY3Ryb25pYy1yZXNvdXJjZS1udW0+
PGxhbmd1YWdlPkVuZ2xpc2g8L2xhbmd1YWdlPjwvcmVjb3JkPjwvQ2l0ZT48L0VuZE5vdGU+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PEVuZE5vdGU+PENpdGU+PEF1dGhvcj5MaTwvQXV0aG9yPjxZZWFyPjIwMTc8L1llYXI+PFJlY051
bT40MjwvUmVjTnVtPjxEaXNwbGF5VGV4dD5bMzIsIDMzXTwvRGlzcGxheVRleHQ+PHJlY29yZD48
cmVjLW51bWJlcj40MjwvcmVjLW51bWJlcj48Zm9yZWlnbi1rZXlzPjxrZXkgYXBwPSJFTiIgZGIt
aWQ9InowdHo1MHZkcTlwdnRuZWQ5MHF2ZmE5bnd0ZjB3cDV4NWV2eCIgdGltZXN0YW1wPSIxNTcw
NzE4NjcyIj40Mjwva2V5PjwvZm9yZWlnbi1rZXlzPjxyZWYtdHlwZSBuYW1lPSJKb3VybmFsIEFy
dGljbGUiPjE3PC9yZWYtdHlwZT48Y29udHJpYnV0b3JzPjxhdXRob3JzPjxhdXRob3I+TGksIE1h
b3l1YW48L2F1dGhvcj48YXV0aG9yPlpob3UsIEhlbGV6aTwvYXV0aG9yPjxhdXRob3I+Wmhhbmcs
IFl1bjwvYXV0aG9yPjxhdXRob3I+TGlhbywgWW9uZ2d1aTwvYXV0aG9yPjxhdXRob3I+WmhvdSwg
SHVhbWluPC9hdXRob3I+PC9hdXRob3JzPjwvY29udHJpYnV0b3JzPjx0aXRsZXM+PHRpdGxlPlRo
ZSBlZmZlY3Qgb2YgZGVmZWN0cyBvbiB0aGUgaW50ZXJmYWNpYWwgbWVjaGFuaWNhbCBwcm9wZXJ0
aWVzIG9mIGdyYXBoZW5lL2Vwb3h5IGNvbXBvc2l0ZXM8L3RpdGxlPjxzZWNvbmRhcnktdGl0bGU+
UlNDIEFkdmFuY2VzPC9zZWNvbmRhcnktdGl0bGU+PC90aXRsZXM+PHBlcmlvZGljYWw+PGZ1bGwt
dGl0bGU+UlNDIEFkdmFuY2VzPC9mdWxsLXRpdGxlPjxhYmJyLTE+UlNDIEFkdi48L2FiYnItMT48
L3BlcmlvZGljYWw+PHBhZ2VzPjQ2MTAxLTQ2MTA4PC9wYWdlcz48dm9sdW1lPjc8L3ZvbHVtZT48
bnVtYmVyPjczPC9udW1iZXI+PGRhdGVzPjx5ZWFyPjIwMTc8L3llYXI+PC9kYXRlcz48cHVibGlz
aGVyPlRoZSBSb3lhbCBTb2NpZXR5IG9mIENoZW1pc3RyeTwvcHVibGlzaGVyPjx3b3JrLXR5cGU+
MTAuMTAzOS9DN1JBMDgyNDNGPC93b3JrLXR5cGU+PHVybHM+PHJlbGF0ZWQtdXJscz48dXJsPmh0
dHA6Ly9keC5kb2kub3JnLzEwLjEwMzkvQzdSQTA4MjQzRjwvdXJsPjwvcmVsYXRlZC11cmxzPjwv
dXJscz48ZWxlY3Ryb25pYy1yZXNvdXJjZS1udW0+MTAuMTAzOS9DN1JBMDgyNDNGPC9lbGVjdHJv
bmljLXJlc291cmNlLW51bT48L3JlY29yZD48L0NpdGU+PENpdGU+PEF1dGhvcj5MdjwvQXV0aG9y
PjxZZWFyPjIwMTA8L1llYXI+PFJlY051bT43NTwvUmVjTnVtPjxyZWNvcmQ+PHJlYy1udW1iZXI+
NzU8L3JlYy1udW1iZXI+PGZvcmVpZ24ta2V5cz48a2V5IGFwcD0iRU4iIGRiLWlkPSJ6MHR6NTB2
ZHE5cHZ0bmVkOTBxdmZhOW53dGYwd3A1eDVldngiIHRpbWVzdGFtcD0iMTU4NDE3OTc3NSI+NzU8
L2tleT48L2ZvcmVpZ24ta2V5cz48cmVmLXR5cGUgbmFtZT0iSm91cm5hbCBBcnRpY2xlIj4xNzwv
cmVmLXR5cGU+PGNvbnRyaWJ1dG9ycz48YXV0aG9ycz48YXV0aG9yPkx2LCBDLjwvYXV0aG9yPjxh
dXRob3I+WHVlLCBRLiBaLjwvYXV0aG9yPjxhdXRob3I+WGlhLCBELjwvYXV0aG9yPjxhdXRob3I+
TWEsIE0uPC9hdXRob3I+PGF1dGhvcj5YaWUsIEouPC9hdXRob3I+PGF1dGhvcj5DaGVuLCBILiBK
LjwvYXV0aG9yPjwvYXV0aG9ycz48L2NvbnRyaWJ1dG9ycz48YXV0aC1hZGRyZXNzPltMdiwgQ2hl
bmc7IFh1ZSwgUWluZ3pob25nOyBYaWEsIERhbjsgTWEsIE1pbmc7IFhpZSwgSmllOyBDaGVuLCBI
dWlqdWFuXSBDaGluYSBVbml2IFBldHIsIENvbGwgUGh5cyBTY2kgJmFtcDsgVGVjaG5vbCwgRG9u
Z3lpbmcgMjU3MDYxLCBTaGFuZG9uZywgUGVvcGxlcyBSIENoaW5hLiYjeEQ7WHVlLCBRWiAocmVw
cmludCBhdXRob3IpLCBDaGluYSBVbml2IFBldHIsIENvbGwgUGh5cyBTY2kgJmFtcDsgVGVjaG5v
bCwgRG9uZ3lpbmcgMjU3MDYxLCBTaGFuZG9uZywgUGVvcGxlcyBSIENoaW5hLjwvYXV0aC1hZGRy
ZXNzPjx0aXRsZXM+PHRpdGxlPkVmZmVjdCBvZiBDaGVtaXNvcnB0aW9uIG9uIHRoZSBJbnRlcmZh
Y2lhbCBCb25kaW5nIENoYXJhY3RlcmlzdGljcyBvZiBHcmFwaGVuZS1Qb2x5bWVyIENvbXBvc2l0
ZXM8L3RpdGxlPjxzZWNvbmRhcnktdGl0bGU+Sm91cm5hbCBvZiBQaHlzaWNhbCBDaGVtaXN0cnkg
Qzwvc2Vjb25kYXJ5LXRpdGxlPjxhbHQtdGl0bGU+Si4gUGh5cy4gQ2hlbS4gQzwvYWx0LXRpdGxl
PjwvdGl0bGVzPjxwZXJpb2RpY2FsPjxmdWxsLXRpdGxlPkpvdXJuYWwgb2YgUGh5c2ljYWwgQ2hl
bWlzdHJ5IEM8L2Z1bGwtdGl0bGU+PGFiYnItMT5KLiBQaHlzLiBDaGVtLiBDPC9hYmJyLTE+PC9w
ZXJpb2RpY2FsPjxhbHQtcGVyaW9kaWNhbD48ZnVsbC10aXRsZT5Kb3VybmFsIG9mIFBoeXNpY2Fs
IENoZW1pc3RyeSBDPC9mdWxsLXRpdGxlPjxhYmJyLTE+Si4gUGh5cy4gQ2hlbS4gQzwvYWJici0x
PjwvYWx0LXBlcmlvZGljYWw+PHBhZ2VzPjY1ODgtNjU5NDwvcGFnZXM+PHZvbHVtZT4xMTQ8L3Zv
bHVtZT48bnVtYmVyPjE0PC9udW1iZXI+PGtleXdvcmRzPjxrZXl3b3JkPmZvcmNlLWZpZWxkPC9r
ZXl3b3JkPjxrZXl3b3JkPmNoZW1pY2FsLW1vZGlmaWNhdGlvbjwva2V5d29yZD48a2V5d29yZD5j
YXJib24gbmFub3R1YmVzPC9rZXl3b3JkPjxrZXl3b3JkPmFiLWluaXRpbzwva2V5d29yZD48a2V5
d29yZD5jb21wYXNzPC9rZXl3b3JkPjxrZXl3b3JkPmFsa2FuZTwva2V5d29yZD48a2V5d29yZD5D
aGVtaXN0cnk8L2tleXdvcmQ+PGtleXdvcmQ+U2NpZW5jZSAmYW1wOyBUZWNobm9sb2d5IC0gT3Ro
ZXIgVG9waWNzPC9rZXl3b3JkPjxrZXl3b3JkPk1hdGVyaWFscyBTY2llbmNlPC9rZXl3b3JkPjwv
a2V5d29yZHM+PGRhdGVzPjx5ZWFyPjIwMTA8L3llYXI+PHB1Yi1kYXRlcz48ZGF0ZT5BcHI8L2Rh
dGU+PC9wdWItZGF0ZXM+PC9kYXRlcz48aXNibj4xOTMyLTc0NDc8L2lzYm4+PGFjY2Vzc2lvbi1u
dW0+V09TOjAwMDI3NjM0MTcwMDA1MzwvYWNjZXNzaW9uLW51bT48d29yay10eXBlPkFydGljbGU8
L3dvcmstdHlwZT48dXJscz48cmVsYXRlZC11cmxzPjx1cmw+Jmx0O0dvIHRvIElTSSZndDs6Ly9X
T1M6MDAwMjc2MzQxNzAwMDUzPC91cmw+PC9yZWxhdGVkLXVybHM+PC91cmxzPjxlbGVjdHJvbmlj
LXJlc291cmNlLW51bT4xMC4xMDIxL2pwMTAwMTEwbjwvZWxlY3Ryb25pYy1yZXNvdXJjZS1udW0+
PGxhbmd1YWdlPkVuZ2xpc2g8L2xhbmd1YWdlPjwvcmVjb3JkPjwvQ2l0ZT48L0VuZE5vdGU+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[32, 33]</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It is noted that the reported values of interfacial shear strength vary due to differences in chemical composition of epoxy matrix, pulling velocity and adopted force field, whereas magnitude of the values is close.  Recently, the interfacial creep </w:t>
      </w:r>
      <w:proofErr w:type="spellStart"/>
      <w:r w:rsidRPr="0043582B">
        <w:rPr>
          <w:rFonts w:ascii="Times New Roman" w:hAnsi="Times New Roman" w:cs="Times New Roman"/>
          <w:sz w:val="24"/>
          <w:szCs w:val="24"/>
          <w:lang w:val="en-GB"/>
        </w:rPr>
        <w:t>behavior</w:t>
      </w:r>
      <w:proofErr w:type="spellEnd"/>
      <w:r w:rsidRPr="0043582B">
        <w:rPr>
          <w:rFonts w:ascii="Times New Roman" w:hAnsi="Times New Roman" w:cs="Times New Roman"/>
          <w:sz w:val="24"/>
          <w:szCs w:val="24"/>
          <w:lang w:val="en-GB"/>
        </w:rPr>
        <w:t xml:space="preserve"> of epoxy-silica </w:t>
      </w:r>
      <w:proofErr w:type="spellStart"/>
      <w:r w:rsidRPr="0043582B">
        <w:rPr>
          <w:rFonts w:ascii="Times New Roman" w:hAnsi="Times New Roman" w:cs="Times New Roman"/>
          <w:sz w:val="24"/>
          <w:szCs w:val="24"/>
          <w:lang w:val="en-GB"/>
        </w:rPr>
        <w:t>bilayer</w:t>
      </w:r>
      <w:proofErr w:type="spellEnd"/>
      <w:r w:rsidRPr="0043582B">
        <w:rPr>
          <w:rFonts w:ascii="Times New Roman" w:hAnsi="Times New Roman" w:cs="Times New Roman"/>
          <w:sz w:val="24"/>
          <w:szCs w:val="24"/>
          <w:lang w:val="en-GB"/>
        </w:rPr>
        <w:t xml:space="preserve"> system is studied at molecular level.</w:t>
      </w:r>
      <w:r w:rsidR="00FD2B19" w:rsidRPr="0043582B">
        <w:rPr>
          <w:rFonts w:ascii="Times New Roman" w:hAnsi="Times New Roman" w:cs="Times New Roman"/>
          <w:sz w:val="24"/>
          <w:szCs w:val="24"/>
          <w:lang w:val="en-GB"/>
        </w:rPr>
        <w:fldChar w:fldCharType="begin">
          <w:fldData xml:space="preserve">PEVuZE5vdGU+PENpdGU+PEF1dGhvcj5KaWFuPC9BdXRob3I+PFllYXI+MjAxODwvWWVhcj48UmVj
TnVtPjIzPC9SZWNOdW0+PERpc3BsYXlUZXh0PlsyMV08L0Rpc3BsYXlUZXh0PjxyZWNvcmQ+PHJl
Yy1udW1iZXI+MjM8L3JlYy1udW1iZXI+PGZvcmVpZ24ta2V5cz48a2V5IGFwcD0iRU4iIGRiLWlk
PSJ6MHR6NTB2ZHE5cHZ0bmVkOTBxdmZhOW53dGYwd3A1eDVldngiIHRpbWVzdGFtcD0iMTU2MzI5
NzEyMSI+MjM8L2tleT48L2ZvcmVpZ24ta2V5cz48cmVmLXR5cGUgbmFtZT0iSm91cm5hbCBBcnRp
Y2xlIj4xNzwvcmVmLXR5cGU+PGNvbnRyaWJ1dG9ycz48YXV0aG9ycz48YXV0aG9yPkppYW4sIFcu
PC9hdXRob3I+PGF1dGhvcj5UYW0sIEwuIC1oLjwvYXV0aG9yPjxhdXRob3I+TGF1LCBELjwvYXV0
aG9yPjwvYXV0aG9ycz48L2NvbnRyaWJ1dG9ycz48YXV0aC1hZGRyZXNzPkNpdHkgVW5pdiBIb25n
IEtvbmcsIERlcHQgQXJjaGl0ZWN0dXJlICZhbXA7IENpdmlsIEVuZ24sIEhvbmcgS29uZywgSG9u
ZyBLb25nLCBQZW9wbGVzIFIgQ2hpbmEmI3hEO0JlaWhhbmcgVW5pdiwgU2NoIFRyYW5zcG9ydGF0
IFNjaSAmYW1wOyBFbmduLCBCZWlqaW5nIDEwMDE5MSwgUGVvcGxlcyBSIENoaW5hJiN4RDtNSVQs
IERlcHQgQ2l2aWwgJmFtcDsgRW52aXJvbm0gRW5nbiwgQ2FtYnJpZGdlLCBNQSAwMjEzOSBVU0E8
L2F1dGgtYWRkcmVzcz48dGl0bGVzPjx0aXRsZT5BdG9taXN0aWMgc3R1ZHkgb2YgaW50ZXJmYWNp
YWwgY3JlZXAgYmVoYXZpb3IgaW4gZXBveHktc2lsaWNhIGJpbGF5ZXIgc3lzdGVtPC90aXRsZT48
c2Vjb25kYXJ5LXRpdGxlPkNvbXBvc2l0ZXMgUGFydCBCLUVuZ2luZWVyaW5nPC9zZWNvbmRhcnkt
dGl0bGU+PGFsdC10aXRsZT5Db21wb3MgUGFydCBCLUVuZzwvYWx0LXRpdGxlPjwvdGl0bGVzPjxw
ZXJpb2RpY2FsPjxmdWxsLXRpdGxlPkNvbXBvc2l0ZXMgUGFydCBCLUVuZ2luZWVyaW5nPC9mdWxs
LXRpdGxlPjxhYmJyLTE+Q29tcG9zLiBQdC4gQi1FbmcuPC9hYmJyLTE+PC9wZXJpb2RpY2FsPjxw
YWdlcz4yMjktMjM2PC9wYWdlcz48dm9sdW1lPjEzMjwvdm9sdW1lPjxrZXl3b3Jkcz48a2V5d29y
ZD5iaWxheWVyPC9rZXl3b3JkPjxrZXl3b3JkPmNyZWVwPC9rZXl3b3JkPjxrZXl3b3JkPmVwb3h5
PC9rZXl3b3JkPjxrZXl3b3JkPmludGVyZmFjZTwva2V5d29yZD48a2V5d29yZD5tb2xlY3VsYXIg
ZHluYW1pY3Mgc2ltdWxhdGlvbnM8L2tleXdvcmQ+PGtleXdvcmQ+c2lsaWNhPC9rZXl3b3JkPjxr
ZXl3b3JkPm1vbGVjdWxhci1keW5hbWljcyBzaW11bGF0aW9uczwva2V5d29yZD48a2V5d29yZD5t
ZXRhbC1tYXRyaXggY29tcG9zaXRlczwva2V5d29yZD48a2V5d29yZD5jb25jcmV0ZS1mcnAgaW50
ZXJmYWNlczwva2V5d29yZD48a2V5d29yZD5jZnJwLXdvb2QgY29tcG9zaXRlPC9rZXl3b3JkPjxr
ZXl3b3JkPmxvbmctdGVybSBiZWhhdmlvcjwva2V5d29yZD48a2V5d29yZD5tZWNoYW5pY2FsLXBy
b3BlcnRpZXM8L2tleXdvcmQ+PGtleXdvcmQ+Y2FyYm9uIG5hbm90dWJlczwva2V5d29yZD48a2V5
d29yZD50aHJlc2hvbGQgc3RyZXNzPC9rZXl3b3JkPjxrZXl3b3JkPnNvbGRlciBhbGxveXM8L2tl
eXdvcmQ+PGtleXdvcmQ+c2hlYXIgY3JlZXA8L2tleXdvcmQ+PC9rZXl3b3Jkcz48ZGF0ZXM+PHll
YXI+MjAxODwveWVhcj48cHViLWRhdGVzPjxkYXRlPkphbiAxPC9kYXRlPjwvcHViLWRhdGVzPjwv
ZGF0ZXM+PGlzYm4+MTM1OS04MzY4PC9pc2JuPjxhY2Nlc3Npb24tbnVtPldPUzowMDA0MTMzOTE0
MDAwMjM8L2FjY2Vzc2lvbi1udW0+PHVybHM+PHJlbGF0ZWQtdXJscz48dXJsPjxzdHlsZSBmYWNl
PSJ1bmRlcmxpbmUiIGZvbnQ9ImRlZmF1bHQiIHNpemU9IjEwMCUiPiZsdDtHbyB0byBJU0kmZ3Q7
Oi8vV09TOjAwMDQxMzM5MTQwMDAyMzwvc3R5bGU+PC91cmw+PC9yZWxhdGVkLXVybHM+PC91cmxz
PjxlbGVjdHJvbmljLXJlc291cmNlLW51bT4xMC4xMDE2L2ouY29tcG9zaXRlc2IuMjAxNy4wOS4w
MDY8L2VsZWN0cm9uaWMtcmVzb3VyY2UtbnVtPjxsYW5ndWFnZT5FbmdsaXNoPC9sYW5ndWFnZT48
L3JlY29yZD48L0NpdGU+PC9FbmROb3RlPgB=
</w:fldData>
        </w:fldChar>
      </w:r>
      <w:r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PEVuZE5vdGU+PENpdGU+PEF1dGhvcj5KaWFuPC9BdXRob3I+PFllYXI+MjAxODwvWWVhcj48UmVj
TnVtPjIzPC9SZWNOdW0+PERpc3BsYXlUZXh0PlsyMV08L0Rpc3BsYXlUZXh0PjxyZWNvcmQ+PHJl
Yy1udW1iZXI+MjM8L3JlYy1udW1iZXI+PGZvcmVpZ24ta2V5cz48a2V5IGFwcD0iRU4iIGRiLWlk
PSJ6MHR6NTB2ZHE5cHZ0bmVkOTBxdmZhOW53dGYwd3A1eDVldngiIHRpbWVzdGFtcD0iMTU2MzI5
NzEyMSI+MjM8L2tleT48L2ZvcmVpZ24ta2V5cz48cmVmLXR5cGUgbmFtZT0iSm91cm5hbCBBcnRp
Y2xlIj4xNzwvcmVmLXR5cGU+PGNvbnRyaWJ1dG9ycz48YXV0aG9ycz48YXV0aG9yPkppYW4sIFcu
PC9hdXRob3I+PGF1dGhvcj5UYW0sIEwuIC1oLjwvYXV0aG9yPjxhdXRob3I+TGF1LCBELjwvYXV0
aG9yPjwvYXV0aG9ycz48L2NvbnRyaWJ1dG9ycz48YXV0aC1hZGRyZXNzPkNpdHkgVW5pdiBIb25n
IEtvbmcsIERlcHQgQXJjaGl0ZWN0dXJlICZhbXA7IENpdmlsIEVuZ24sIEhvbmcgS29uZywgSG9u
ZyBLb25nLCBQZW9wbGVzIFIgQ2hpbmEmI3hEO0JlaWhhbmcgVW5pdiwgU2NoIFRyYW5zcG9ydGF0
IFNjaSAmYW1wOyBFbmduLCBCZWlqaW5nIDEwMDE5MSwgUGVvcGxlcyBSIENoaW5hJiN4RDtNSVQs
IERlcHQgQ2l2aWwgJmFtcDsgRW52aXJvbm0gRW5nbiwgQ2FtYnJpZGdlLCBNQSAwMjEzOSBVU0E8
L2F1dGgtYWRkcmVzcz48dGl0bGVzPjx0aXRsZT5BdG9taXN0aWMgc3R1ZHkgb2YgaW50ZXJmYWNp
YWwgY3JlZXAgYmVoYXZpb3IgaW4gZXBveHktc2lsaWNhIGJpbGF5ZXIgc3lzdGVtPC90aXRsZT48
c2Vjb25kYXJ5LXRpdGxlPkNvbXBvc2l0ZXMgUGFydCBCLUVuZ2luZWVyaW5nPC9zZWNvbmRhcnkt
dGl0bGU+PGFsdC10aXRsZT5Db21wb3MgUGFydCBCLUVuZzwvYWx0LXRpdGxlPjwvdGl0bGVzPjxw
ZXJpb2RpY2FsPjxmdWxsLXRpdGxlPkNvbXBvc2l0ZXMgUGFydCBCLUVuZ2luZWVyaW5nPC9mdWxs
LXRpdGxlPjxhYmJyLTE+Q29tcG9zLiBQdC4gQi1FbmcuPC9hYmJyLTE+PC9wZXJpb2RpY2FsPjxw
YWdlcz4yMjktMjM2PC9wYWdlcz48dm9sdW1lPjEzMjwvdm9sdW1lPjxrZXl3b3Jkcz48a2V5d29y
ZD5iaWxheWVyPC9rZXl3b3JkPjxrZXl3b3JkPmNyZWVwPC9rZXl3b3JkPjxrZXl3b3JkPmVwb3h5
PC9rZXl3b3JkPjxrZXl3b3JkPmludGVyZmFjZTwva2V5d29yZD48a2V5d29yZD5tb2xlY3VsYXIg
ZHluYW1pY3Mgc2ltdWxhdGlvbnM8L2tleXdvcmQ+PGtleXdvcmQ+c2lsaWNhPC9rZXl3b3JkPjxr
ZXl3b3JkPm1vbGVjdWxhci1keW5hbWljcyBzaW11bGF0aW9uczwva2V5d29yZD48a2V5d29yZD5t
ZXRhbC1tYXRyaXggY29tcG9zaXRlczwva2V5d29yZD48a2V5d29yZD5jb25jcmV0ZS1mcnAgaW50
ZXJmYWNlczwva2V5d29yZD48a2V5d29yZD5jZnJwLXdvb2QgY29tcG9zaXRlPC9rZXl3b3JkPjxr
ZXl3b3JkPmxvbmctdGVybSBiZWhhdmlvcjwva2V5d29yZD48a2V5d29yZD5tZWNoYW5pY2FsLXBy
b3BlcnRpZXM8L2tleXdvcmQ+PGtleXdvcmQ+Y2FyYm9uIG5hbm90dWJlczwva2V5d29yZD48a2V5
d29yZD50aHJlc2hvbGQgc3RyZXNzPC9rZXl3b3JkPjxrZXl3b3JkPnNvbGRlciBhbGxveXM8L2tl
eXdvcmQ+PGtleXdvcmQ+c2hlYXIgY3JlZXA8L2tleXdvcmQ+PC9rZXl3b3Jkcz48ZGF0ZXM+PHll
YXI+MjAxODwveWVhcj48cHViLWRhdGVzPjxkYXRlPkphbiAxPC9kYXRlPjwvcHViLWRhdGVzPjwv
ZGF0ZXM+PGlzYm4+MTM1OS04MzY4PC9pc2JuPjxhY2Nlc3Npb24tbnVtPldPUzowMDA0MTMzOTE0
MDAwMjM8L2FjY2Vzc2lvbi1udW0+PHVybHM+PHJlbGF0ZWQtdXJscz48dXJsPjxzdHlsZSBmYWNl
PSJ1bmRlcmxpbmUiIGZvbnQ9ImRlZmF1bHQiIHNpemU9IjEwMCUiPiZsdDtHbyB0byBJU0kmZ3Q7
Oi8vV09TOjAwMDQxMzM5MTQwMDAyMzwvc3R5bGU+PC91cmw+PC9yZWxhdGVkLXVybHM+PC91cmxz
PjxlbGVjdHJvbmljLXJlc291cmNlLW51bT4xMC4xMDE2L2ouY29tcG9zaXRlc2IuMjAxNy4wOS4w
MDY8L2VsZWN0cm9uaWMtcmVzb3VyY2UtbnVtPjxsYW5ndWFnZT5FbmdsaXNoPC9sYW5ndWFnZT48
L3JlY29yZD48L0NpdGU+PC9FbmROb3RlPgB=
</w:fldData>
        </w:fldChar>
      </w:r>
      <w:r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[21]</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Specifically, one epoxy monomer is attached to crystalline silica slab to represent the bilayer system and the creep is simulated by applying constant force to the monomer.  It is observed that there is a strong relationship between the displacement and external loads and a threshold stress exists for the onset of interfacial creep.  These results demonstrate the applicability of MD simulation in studying evolutions of structures and properties of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/matrix interface during creep, since a valid force field can accurately recap</w:t>
      </w:r>
      <w:r w:rsidRPr="0043582B">
        <w:rPr>
          <w:rFonts w:ascii="Times New Roman" w:hAnsi="Times New Roman" w:cs="Times New Roman"/>
          <w:i/>
          <w:iCs/>
          <w:sz w:val="24"/>
          <w:szCs w:val="24"/>
          <w:lang w:val="en-GB"/>
        </w:rPr>
        <w:t xml:space="preserve"> ab initio</w:t>
      </w:r>
      <w:r w:rsidRPr="0043582B">
        <w:rPr>
          <w:rFonts w:ascii="Times New Roman" w:hAnsi="Times New Roman" w:cs="Times New Roman"/>
          <w:sz w:val="24"/>
          <w:szCs w:val="24"/>
          <w:lang w:val="en-GB"/>
        </w:rPr>
        <w:t xml:space="preserve"> calculations of non-bonded van de Waals (</w:t>
      </w:r>
      <w:proofErr w:type="spellStart"/>
      <w:r w:rsidRPr="0043582B">
        <w:rPr>
          <w:rFonts w:ascii="Times New Roman" w:hAnsi="Times New Roman" w:cs="Times New Roman"/>
          <w:sz w:val="24"/>
          <w:szCs w:val="24"/>
          <w:lang w:val="en-GB"/>
        </w:rPr>
        <w:t>vdW</w:t>
      </w:r>
      <w:proofErr w:type="spellEnd"/>
      <w:r w:rsidRPr="0043582B">
        <w:rPr>
          <w:rFonts w:ascii="Times New Roman" w:hAnsi="Times New Roman" w:cs="Times New Roman"/>
          <w:sz w:val="24"/>
          <w:szCs w:val="24"/>
          <w:lang w:val="en-GB"/>
        </w:rPr>
        <w:t xml:space="preserve">) and </w:t>
      </w:r>
      <w:proofErr w:type="spellStart"/>
      <w:r w:rsidRPr="0043582B">
        <w:rPr>
          <w:rFonts w:ascii="Times New Roman" w:hAnsi="Times New Roman" w:cs="Times New Roman"/>
          <w:sz w:val="24"/>
          <w:szCs w:val="24"/>
          <w:lang w:val="en-GB"/>
        </w:rPr>
        <w:t>Coulombic</w:t>
      </w:r>
      <w:proofErr w:type="spellEnd"/>
      <w:r w:rsidRPr="0043582B">
        <w:rPr>
          <w:rFonts w:ascii="Times New Roman" w:hAnsi="Times New Roman" w:cs="Times New Roman"/>
          <w:sz w:val="24"/>
          <w:szCs w:val="24"/>
          <w:lang w:val="en-GB"/>
        </w:rPr>
        <w:t xml:space="preserve"> interactions, which essentially determine the interfacial </w:t>
      </w:r>
      <w:proofErr w:type="spellStart"/>
      <w:r w:rsidRPr="0043582B">
        <w:rPr>
          <w:rFonts w:ascii="Times New Roman" w:hAnsi="Times New Roman" w:cs="Times New Roman"/>
          <w:sz w:val="24"/>
          <w:szCs w:val="24"/>
          <w:lang w:val="en-GB"/>
        </w:rPr>
        <w:lastRenderedPageBreak/>
        <w:t>behaviors</w:t>
      </w:r>
      <w:proofErr w:type="spellEnd"/>
      <w:r w:rsidRPr="0043582B">
        <w:rPr>
          <w:rFonts w:ascii="Times New Roman" w:hAnsi="Times New Roman" w:cs="Times New Roman"/>
          <w:sz w:val="24"/>
          <w:szCs w:val="24"/>
          <w:lang w:val="en-GB"/>
        </w:rPr>
        <w:t>.</w:t>
      </w:r>
    </w:p>
    <w:p w:rsidR="00A707FD" w:rsidRPr="0043582B" w:rsidRDefault="00A707FD" w:rsidP="00A707FD">
      <w:pPr>
        <w:spacing w:line="480" w:lineRule="auto"/>
        <w:ind w:firstLine="420"/>
        <w:rPr>
          <w:rFonts w:ascii="Times New Roman" w:eastAsia="DengXian" w:hAnsi="Times New Roman" w:cs="Times New Roman"/>
          <w:kern w:val="0"/>
          <w:sz w:val="24"/>
          <w:szCs w:val="24"/>
          <w:lang w:val="en-GB"/>
        </w:rPr>
      </w:pPr>
      <w:r w:rsidRPr="0043582B">
        <w:rPr>
          <w:rFonts w:ascii="Times New Roman" w:eastAsia="DengXian" w:hAnsi="Times New Roman" w:cs="Times New Roman"/>
          <w:kern w:val="0"/>
          <w:sz w:val="24"/>
          <w:szCs w:val="24"/>
          <w:lang w:val="en-GB"/>
        </w:rPr>
        <w:t xml:space="preserve">This paper mainly aims at understanding the creep </w:t>
      </w:r>
      <w:proofErr w:type="spellStart"/>
      <w:r w:rsidRPr="0043582B">
        <w:rPr>
          <w:rFonts w:ascii="Times New Roman" w:eastAsia="DengXian" w:hAnsi="Times New Roman" w:cs="Times New Roman"/>
          <w:kern w:val="0"/>
          <w:sz w:val="24"/>
          <w:szCs w:val="24"/>
          <w:lang w:val="en-GB"/>
        </w:rPr>
        <w:t>behavior</w:t>
      </w:r>
      <w:proofErr w:type="spellEnd"/>
      <w:r w:rsidRPr="0043582B">
        <w:rPr>
          <w:rFonts w:ascii="Times New Roman" w:eastAsia="DengXian" w:hAnsi="Times New Roman" w:cs="Times New Roman"/>
          <w:kern w:val="0"/>
          <w:sz w:val="24"/>
          <w:szCs w:val="24"/>
          <w:lang w:val="en-GB"/>
        </w:rPr>
        <w:t xml:space="preserve"> of carbon </w:t>
      </w:r>
      <w:proofErr w:type="spellStart"/>
      <w:r w:rsidRPr="0043582B">
        <w:rPr>
          <w:rFonts w:ascii="Times New Roman" w:eastAsia="DengXian" w:hAnsi="Times New Roman" w:cs="Times New Roman"/>
          <w:kern w:val="0"/>
          <w:sz w:val="24"/>
          <w:szCs w:val="24"/>
          <w:lang w:val="en-GB"/>
        </w:rPr>
        <w:t>fiber</w:t>
      </w:r>
      <w:proofErr w:type="spellEnd"/>
      <w:r w:rsidRPr="0043582B">
        <w:rPr>
          <w:rFonts w:ascii="Times New Roman" w:eastAsia="DengXian" w:hAnsi="Times New Roman" w:cs="Times New Roman"/>
          <w:kern w:val="0"/>
          <w:sz w:val="24"/>
          <w:szCs w:val="24"/>
          <w:lang w:val="en-GB"/>
        </w:rPr>
        <w:t xml:space="preserve">/matrix interface under external loads, with the focus on strain and stress evolutions and the corresponding microstructural changes of the interface during creep.  A molecular model of the carbon </w:t>
      </w:r>
      <w:proofErr w:type="spellStart"/>
      <w:r w:rsidRPr="0043582B">
        <w:rPr>
          <w:rFonts w:ascii="Times New Roman" w:eastAsia="DengXian" w:hAnsi="Times New Roman" w:cs="Times New Roman"/>
          <w:kern w:val="0"/>
          <w:sz w:val="24"/>
          <w:szCs w:val="24"/>
          <w:lang w:val="en-GB"/>
        </w:rPr>
        <w:t>fiber</w:t>
      </w:r>
      <w:proofErr w:type="spellEnd"/>
      <w:r w:rsidRPr="0043582B">
        <w:rPr>
          <w:rFonts w:ascii="Times New Roman" w:eastAsia="DengXian" w:hAnsi="Times New Roman" w:cs="Times New Roman"/>
          <w:kern w:val="0"/>
          <w:sz w:val="24"/>
          <w:szCs w:val="24"/>
          <w:lang w:val="en-GB"/>
        </w:rPr>
        <w:t xml:space="preserve">/matrix interface is developed by bonding epoxy molecule to graphite sheets.  The model is validated by comparing properties of the epoxy molecule with experimental data.  The interfacial creep is simulated by shearing graphite sheets at different constant load levels using steered molecular dynamics (SMD) simulation.  Threshold stress and energy barrier to the onset of the creep failure are determined.  Meanwhile, strain and stress variation of the graphite sheets are correlated to the interfacial structural changes during creep to elucidate the mechanism of interfacial creep </w:t>
      </w:r>
      <w:proofErr w:type="spellStart"/>
      <w:r w:rsidRPr="0043582B">
        <w:rPr>
          <w:rFonts w:ascii="Times New Roman" w:eastAsia="DengXian" w:hAnsi="Times New Roman" w:cs="Times New Roman"/>
          <w:kern w:val="0"/>
          <w:sz w:val="24"/>
          <w:szCs w:val="24"/>
          <w:lang w:val="en-GB"/>
        </w:rPr>
        <w:t>behavior</w:t>
      </w:r>
      <w:proofErr w:type="spellEnd"/>
      <w:r w:rsidRPr="0043582B">
        <w:rPr>
          <w:rFonts w:ascii="Times New Roman" w:eastAsia="DengXian" w:hAnsi="Times New Roman" w:cs="Times New Roman"/>
          <w:kern w:val="0"/>
          <w:sz w:val="24"/>
          <w:szCs w:val="24"/>
          <w:lang w:val="en-GB"/>
        </w:rPr>
        <w:t xml:space="preserve"> at atomistic level.  Furthermore, the strain response over time is fitted by a constituent model, which provides fundamental inputs to multiscale simulations of creep response.  The molecular interfacial creep </w:t>
      </w:r>
      <w:proofErr w:type="spellStart"/>
      <w:r w:rsidRPr="0043582B">
        <w:rPr>
          <w:rFonts w:ascii="Times New Roman" w:eastAsia="DengXian" w:hAnsi="Times New Roman" w:cs="Times New Roman"/>
          <w:kern w:val="0"/>
          <w:sz w:val="24"/>
          <w:szCs w:val="24"/>
          <w:lang w:val="en-GB"/>
        </w:rPr>
        <w:t>behavior</w:t>
      </w:r>
      <w:proofErr w:type="spellEnd"/>
      <w:r w:rsidRPr="0043582B">
        <w:rPr>
          <w:rFonts w:ascii="Times New Roman" w:eastAsia="DengXian" w:hAnsi="Times New Roman" w:cs="Times New Roman"/>
          <w:kern w:val="0"/>
          <w:sz w:val="24"/>
          <w:szCs w:val="24"/>
          <w:lang w:val="en-GB"/>
        </w:rPr>
        <w:t xml:space="preserve"> reported in this study contributes to the understandings of interfacial deterioration of CFRP composite under external loads during long-term service life.</w:t>
      </w:r>
    </w:p>
    <w:p w:rsidR="00CC0EC0" w:rsidRPr="0043582B" w:rsidRDefault="00CC0EC0" w:rsidP="007E0177">
      <w:pPr>
        <w:spacing w:line="480" w:lineRule="auto"/>
        <w:ind w:firstLine="420"/>
        <w:rPr>
          <w:rFonts w:ascii="Times New Roman" w:hAnsi="Times New Roman" w:cs="Times New Roman"/>
          <w:sz w:val="24"/>
          <w:szCs w:val="24"/>
          <w:lang w:val="en-GB"/>
        </w:rPr>
      </w:pPr>
    </w:p>
    <w:p w:rsidR="00E95F28" w:rsidRPr="0043582B" w:rsidRDefault="00E95F28" w:rsidP="00E95F28">
      <w:pPr>
        <w:spacing w:line="480" w:lineRule="auto"/>
        <w:rPr>
          <w:rFonts w:ascii="Times New Roman" w:hAnsi="Times New Roman" w:cs="Times New Roman"/>
          <w:b/>
          <w:bCs/>
          <w:sz w:val="24"/>
          <w:szCs w:val="24"/>
        </w:rPr>
      </w:pPr>
      <w:r w:rsidRPr="0043582B">
        <w:rPr>
          <w:rFonts w:ascii="Times New Roman" w:hAnsi="Times New Roman" w:cs="Times New Roman"/>
          <w:b/>
          <w:bCs/>
          <w:sz w:val="24"/>
          <w:szCs w:val="24"/>
        </w:rPr>
        <w:t>2. Simulation details</w:t>
      </w:r>
    </w:p>
    <w:p w:rsidR="00A76474" w:rsidRPr="0043582B" w:rsidRDefault="00A76474" w:rsidP="00810BD5">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In this section, the development of the</w:t>
      </w:r>
      <w:r w:rsidR="00E95F28" w:rsidRPr="0043582B">
        <w:rPr>
          <w:rFonts w:ascii="Times New Roman" w:hAnsi="Times New Roman" w:cs="Times New Roman"/>
          <w:sz w:val="24"/>
          <w:szCs w:val="24"/>
        </w:rPr>
        <w:t xml:space="preserve"> molecular model representing the nanoscale carbon fiber/matrix interface</w:t>
      </w:r>
      <w:r w:rsidRPr="0043582B">
        <w:rPr>
          <w:rFonts w:ascii="Times New Roman" w:hAnsi="Times New Roman" w:cs="Times New Roman"/>
          <w:sz w:val="24"/>
          <w:szCs w:val="24"/>
        </w:rPr>
        <w:t xml:space="preserve"> is presented to </w:t>
      </w:r>
      <w:r w:rsidR="000A0D4C" w:rsidRPr="0043582B">
        <w:rPr>
          <w:rFonts w:ascii="Times New Roman" w:hAnsi="Times New Roman" w:cs="Times New Roman"/>
          <w:sz w:val="24"/>
          <w:szCs w:val="24"/>
        </w:rPr>
        <w:t>capture</w:t>
      </w:r>
      <w:r w:rsidRPr="0043582B">
        <w:rPr>
          <w:rFonts w:ascii="Times New Roman" w:hAnsi="Times New Roman" w:cs="Times New Roman"/>
          <w:sz w:val="24"/>
          <w:szCs w:val="24"/>
        </w:rPr>
        <w:t xml:space="preserve"> the microstructural configurations and the </w:t>
      </w:r>
      <w:r w:rsidR="000A0D4C" w:rsidRPr="0043582B">
        <w:rPr>
          <w:rFonts w:ascii="Times New Roman" w:hAnsi="Times New Roman" w:cs="Times New Roman"/>
          <w:sz w:val="24"/>
          <w:szCs w:val="24"/>
        </w:rPr>
        <w:t xml:space="preserve">mechanical </w:t>
      </w:r>
      <w:r w:rsidR="00810BD5" w:rsidRPr="0043582B">
        <w:rPr>
          <w:rFonts w:ascii="Times New Roman" w:hAnsi="Times New Roman" w:cs="Times New Roman"/>
          <w:sz w:val="24"/>
          <w:szCs w:val="24"/>
        </w:rPr>
        <w:t>properties</w:t>
      </w:r>
      <w:r w:rsidR="000A0D4C" w:rsidRPr="0043582B">
        <w:rPr>
          <w:rFonts w:ascii="Times New Roman" w:hAnsi="Times New Roman" w:cs="Times New Roman"/>
          <w:sz w:val="24"/>
          <w:szCs w:val="24"/>
        </w:rPr>
        <w:t xml:space="preserve">, including </w:t>
      </w:r>
      <w:r w:rsidR="000A0D4C" w:rsidRPr="0043582B">
        <w:rPr>
          <w:rFonts w:ascii="Times New Roman" w:eastAsia="DengXian" w:hAnsi="Times New Roman" w:cs="Times New Roman"/>
          <w:kern w:val="0"/>
          <w:sz w:val="24"/>
          <w:szCs w:val="24"/>
        </w:rPr>
        <w:t>mass density, glass</w:t>
      </w:r>
      <w:r w:rsidR="004821DE" w:rsidRPr="0043582B">
        <w:rPr>
          <w:rFonts w:ascii="Times New Roman" w:hAnsi="Times New Roman" w:cs="Times New Roman"/>
          <w:sz w:val="24"/>
          <w:szCs w:val="24"/>
        </w:rPr>
        <w:t>-</w:t>
      </w:r>
      <w:r w:rsidR="000A0D4C" w:rsidRPr="0043582B">
        <w:rPr>
          <w:rFonts w:ascii="Times New Roman" w:eastAsia="DengXian" w:hAnsi="Times New Roman" w:cs="Times New Roman"/>
          <w:kern w:val="0"/>
          <w:sz w:val="24"/>
          <w:szCs w:val="24"/>
        </w:rPr>
        <w:t>transition temperature</w:t>
      </w:r>
      <w:r w:rsidR="0006014A" w:rsidRPr="0043582B">
        <w:rPr>
          <w:rFonts w:ascii="Times New Roman" w:eastAsia="DengXian" w:hAnsi="Times New Roman" w:cs="Times New Roman"/>
          <w:kern w:val="0"/>
          <w:sz w:val="24"/>
          <w:szCs w:val="24"/>
        </w:rPr>
        <w:t xml:space="preserve"> </w:t>
      </w:r>
      <w:proofErr w:type="spellStart"/>
      <w:r w:rsidR="0006014A" w:rsidRPr="0043582B">
        <w:rPr>
          <w:rFonts w:ascii="Times New Roman" w:eastAsia="DengXian" w:hAnsi="Times New Roman" w:cs="Times New Roman"/>
          <w:i/>
          <w:iCs/>
          <w:kern w:val="0"/>
          <w:sz w:val="24"/>
          <w:szCs w:val="24"/>
        </w:rPr>
        <w:t>T</w:t>
      </w:r>
      <w:r w:rsidR="0006014A" w:rsidRPr="0043582B">
        <w:rPr>
          <w:rFonts w:ascii="Times New Roman" w:eastAsia="DengXian" w:hAnsi="Times New Roman" w:cs="Times New Roman"/>
          <w:kern w:val="0"/>
          <w:sz w:val="24"/>
          <w:szCs w:val="24"/>
          <w:vertAlign w:val="subscript"/>
        </w:rPr>
        <w:t>g</w:t>
      </w:r>
      <w:proofErr w:type="spellEnd"/>
      <w:r w:rsidR="000A0D4C" w:rsidRPr="0043582B">
        <w:rPr>
          <w:rFonts w:ascii="Times New Roman" w:eastAsia="DengXian" w:hAnsi="Times New Roman" w:cs="Times New Roman"/>
          <w:kern w:val="0"/>
          <w:sz w:val="24"/>
          <w:szCs w:val="24"/>
        </w:rPr>
        <w:t xml:space="preserve"> and Young’s modulus</w:t>
      </w:r>
      <w:r w:rsidR="0006014A" w:rsidRPr="0043582B">
        <w:rPr>
          <w:rFonts w:ascii="Times New Roman" w:eastAsia="DengXian" w:hAnsi="Times New Roman" w:cs="Times New Roman"/>
          <w:kern w:val="0"/>
          <w:sz w:val="24"/>
          <w:szCs w:val="24"/>
        </w:rPr>
        <w:t xml:space="preserve"> </w:t>
      </w:r>
      <w:r w:rsidR="0006014A" w:rsidRPr="0043582B">
        <w:rPr>
          <w:rFonts w:ascii="Times New Roman" w:hAnsi="Times New Roman" w:cs="Times New Roman"/>
          <w:i/>
          <w:iCs/>
          <w:sz w:val="24"/>
          <w:szCs w:val="24"/>
        </w:rPr>
        <w:t>E</w:t>
      </w:r>
      <w:r w:rsidR="00E95F28" w:rsidRPr="0043582B">
        <w:rPr>
          <w:rFonts w:ascii="Times New Roman" w:hAnsi="Times New Roman" w:cs="Times New Roman"/>
          <w:sz w:val="24"/>
          <w:szCs w:val="24"/>
        </w:rPr>
        <w:t xml:space="preserve">.  </w:t>
      </w:r>
      <w:r w:rsidR="00810BD5" w:rsidRPr="0043582B">
        <w:rPr>
          <w:rFonts w:ascii="Times New Roman" w:hAnsi="Times New Roman" w:cs="Times New Roman"/>
          <w:sz w:val="24"/>
          <w:szCs w:val="24"/>
        </w:rPr>
        <w:t xml:space="preserve">Afterwards, the details of the creep simulation setup and the calculation for the evaluation of </w:t>
      </w:r>
      <w:r w:rsidR="000A0D4C" w:rsidRPr="0043582B">
        <w:rPr>
          <w:rFonts w:ascii="Times New Roman" w:hAnsi="Times New Roman" w:cs="Times New Roman"/>
          <w:sz w:val="24"/>
          <w:szCs w:val="24"/>
        </w:rPr>
        <w:t xml:space="preserve">interfacial </w:t>
      </w:r>
      <w:r w:rsidR="00810BD5" w:rsidRPr="0043582B">
        <w:rPr>
          <w:rFonts w:ascii="Times New Roman" w:hAnsi="Times New Roman" w:cs="Times New Roman"/>
          <w:sz w:val="24"/>
          <w:szCs w:val="24"/>
        </w:rPr>
        <w:t xml:space="preserve">creep at different stress levels are </w:t>
      </w:r>
      <w:r w:rsidR="000A0D4C" w:rsidRPr="0043582B">
        <w:rPr>
          <w:rFonts w:ascii="Times New Roman" w:hAnsi="Times New Roman" w:cs="Times New Roman"/>
          <w:sz w:val="24"/>
          <w:szCs w:val="24"/>
        </w:rPr>
        <w:t>provided</w:t>
      </w:r>
      <w:r w:rsidR="00810BD5" w:rsidRPr="0043582B">
        <w:rPr>
          <w:rFonts w:ascii="Times New Roman" w:hAnsi="Times New Roman" w:cs="Times New Roman"/>
          <w:sz w:val="24"/>
          <w:szCs w:val="24"/>
        </w:rPr>
        <w:t>.</w:t>
      </w:r>
    </w:p>
    <w:p w:rsidR="00E95F28" w:rsidRPr="0043582B" w:rsidRDefault="00E95F28" w:rsidP="00E95F28">
      <w:pPr>
        <w:spacing w:line="480" w:lineRule="auto"/>
        <w:rPr>
          <w:rFonts w:ascii="Times New Roman" w:hAnsi="Times New Roman" w:cs="Times New Roman"/>
          <w:sz w:val="24"/>
          <w:szCs w:val="24"/>
        </w:rPr>
      </w:pPr>
    </w:p>
    <w:p w:rsidR="00E95F28" w:rsidRPr="0043582B" w:rsidRDefault="00E95F28" w:rsidP="00E95F28">
      <w:pPr>
        <w:spacing w:line="480" w:lineRule="auto"/>
        <w:rPr>
          <w:rFonts w:ascii="Times New Roman" w:hAnsi="Times New Roman" w:cs="Times New Roman"/>
          <w:i/>
          <w:iCs/>
          <w:sz w:val="24"/>
          <w:szCs w:val="24"/>
        </w:rPr>
      </w:pPr>
      <w:r w:rsidRPr="0043582B">
        <w:rPr>
          <w:rFonts w:ascii="Times New Roman" w:hAnsi="Times New Roman" w:cs="Times New Roman"/>
          <w:i/>
          <w:iCs/>
          <w:sz w:val="24"/>
          <w:szCs w:val="24"/>
        </w:rPr>
        <w:t>2.1. Interface model construction and molecular interactions</w:t>
      </w:r>
    </w:p>
    <w:p w:rsidR="00A707FD" w:rsidRPr="0043582B" w:rsidRDefault="00A707FD" w:rsidP="00A707FD">
      <w:pPr>
        <w:spacing w:line="480" w:lineRule="auto"/>
        <w:ind w:firstLine="420"/>
        <w:rPr>
          <w:rFonts w:ascii="Times New Roman" w:hAnsi="Times New Roman" w:cs="Times New Roman"/>
          <w:sz w:val="24"/>
          <w:szCs w:val="24"/>
          <w:lang w:val="en-GB"/>
        </w:rPr>
      </w:pPr>
      <w:r w:rsidRPr="0043582B">
        <w:rPr>
          <w:rFonts w:ascii="Times New Roman" w:hAnsi="Times New Roman" w:cs="Times New Roman"/>
          <w:sz w:val="24"/>
          <w:szCs w:val="24"/>
          <w:lang w:val="en-GB"/>
        </w:rPr>
        <w:t xml:space="preserve">The molecular interactions of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/matrix interface involve bonded and non-bonded interactions, for which empirical force field is generally adopted in previous MD simulations.</w:t>
      </w:r>
      <w:r w:rsidR="00FD2B19" w:rsidRPr="0043582B">
        <w:rPr>
          <w:rFonts w:ascii="Times New Roman" w:hAnsi="Times New Roman" w:cs="Times New Roman"/>
          <w:sz w:val="24"/>
          <w:szCs w:val="24"/>
          <w:lang w:val="en-GB"/>
        </w:rPr>
        <w:fldChar w:fldCharType="begin">
          <w:fldData xml:space="preserve">PEVuZE5vdGU+PENpdGU+PEF1dGhvcj5MaTwvQXV0aG9yPjxZZWFyPjIwMTI8L1llYXI+PFJlY051
bT4zODwvUmVjTnVtPjxEaXNwbGF5VGV4dD5bMzQtMzZdPC9EaXNwbGF5VGV4dD48cmVjb3JkPjxy
ZWMtbnVtYmVyPjM4PC9yZWMtbnVtYmVyPjxmb3JlaWduLWtleXM+PGtleSBhcHA9IkVOIiBkYi1p
ZD0iejB0ejUwdmRxOXB2dG5lZDkwcXZmYTlud3RmMHdwNXg1ZXZ4IiB0aW1lc3RhbXA9IjE1NzA3
MTU0NTciPjM4PC9rZXk+PC9mb3JlaWduLWtleXM+PHJlZi10eXBlIG5hbWU9IkpvdXJuYWwgQXJ0
aWNsZSI+MTc8L3JlZi10eXBlPjxjb250cmlidXRvcnM+PGF1dGhvcnM+PGF1dGhvcj5MaSwgQy4g
WS48L2F1dGhvcj48YXV0aG9yPkJyb3duaW5nLCBBLiBSLjwvYXV0aG9yPjxhdXRob3I+Q2hyaXN0
ZW5zZW4sIFMuPC9hdXRob3I+PGF1dGhvcj5TdHJhY2hhbiwgQS48L2F1dGhvcj48L2F1dGhvcnM+
PC9jb250cmlidXRvcnM+PGF1dGgtYWRkcmVzcz5bTGksIENodW55dTsgU3RyYWNoYW4sIEFsZWph
bmRyb10gUHVyZHVlIFVuaXYsIFNjaCBNYXQgRW5nbiwgVyBMYWZheWV0dGUsIElOIDQ3OTA2IFVT
QS4gW0xpLCBDaHVueXU7IFN0cmFjaGFuLCBBbGVqYW5kcm9dIFB1cmR1ZSBVbml2LCBCaXJjayBO
YW5vdGVjaG5vbCBDdHIsIFcgTGFmYXlldHRlLCBJTiA0NzkwNiBVU0EuIFtCcm93bmluZywgQW5k
cmVhIFIuOyBDaHJpc3RlbnNlbiwgU3RlcGhlbl0gQm9laW5nIENvLCBTZWF0dGxlLCBXQSA5ODEy
NCBVU0EuJiN4RDtTdHJhY2hhbiwgQSAocmVwcmludCBhdXRob3IpLCBQdXJkdWUgVW5pdiwgU2No
IE1hdCBFbmduLCBXIExhZmF5ZXR0ZSwgSU4gNDc5MDYgVVNBLiYjeEQ7U3RyYWNoYW5AcHVyZHVl
LmVkdTwvYXV0aC1hZGRyZXNzPjx0aXRsZXM+PHRpdGxlPkF0b21pc3RpYyBzaW11bGF0aW9ucyBv
biBtdWx0aWxheWVyIGdyYXBoZW5lIHJlaW5mb3JjZWQgZXBveHkgY29tcG9zaXRlczwvdGl0bGU+
PHNlY29uZGFyeS10aXRsZT5Db21wb3NpdGVzIFBhcnQgYS1BcHBsaWVkIFNjaWVuY2UgYW5kIE1h
bnVmYWN0dXJpbmc8L3NlY29uZGFyeS10aXRsZT48YWx0LXRpdGxlPkNvbXBvcy4gUHQuIEEtQXBw
bC4gU2NpLiBNYW51Zi48L2FsdC10aXRsZT48L3RpdGxlcz48cGVyaW9kaWNhbD48ZnVsbC10aXRs
ZT5Db21wb3NpdGVzIFBhcnQgYS1BcHBsaWVkIFNjaWVuY2UgYW5kIE1hbnVmYWN0dXJpbmc8L2Z1
bGwtdGl0bGU+PGFiYnItMT5Db21wb3MuIFB0LiBBLUFwcGwuIFNjaS4gTWFudWYuPC9hYmJyLTE+
PC9wZXJpb2RpY2FsPjxhbHQtcGVyaW9kaWNhbD48ZnVsbC10aXRsZT5Db21wb3NpdGVzIFBhcnQg
YS1BcHBsaWVkIFNjaWVuY2UgYW5kIE1hbnVmYWN0dXJpbmc8L2Z1bGwtdGl0bGU+PGFiYnItMT5D
b21wb3MuIFB0LiBBLUFwcGwuIFNjaS4gTWFudWYuPC9hYmJyLTE+PC9hbHQtcGVyaW9kaWNhbD48
cGFnZXM+MTI5My0xMzAwPC9wYWdlcz48dm9sdW1lPjQzPC92b2x1bWU+PG51bWJlcj44PC9udW1i
ZXI+PGtleXdvcmRzPjxrZXl3b3JkPkNhcmJvbiBmaWJyZTwva2V5d29yZD48a2V5d29yZD5Qb2x5
bWVyIG1hdHJpeCBjb21wb3NpdGVzIChQTUNzKTwva2V5d29yZD48a2V5d29yZD5JbnRlcmZhY2Uv
aW50ZXJwaGFzZTwva2V5d29yZD48a2V5d29yZD5Db21wdXRhdGlvbmFsIG1vZGVsbGluZzwva2V5
d29yZD48a2V5d29yZD5tb2xlY3VsYXItZHluYW1pY3MgbWV0aG9kPC9rZXl3b3JkPjxrZXl3b3Jk
PmNhcmJvbi1maWJlcnM8L2tleXdvcmQ+PGtleXdvcmQ+Zm9yY2UtZmllbGQ8L2tleXdvcmQ+PGtl
eXdvcmQ+bWVjaGFuaWNhbC1wcm9wZXJ0aWVzPC9rZXl3b3JkPjxrZXl3b3JkPmdyYXBoaXRlPC9r
ZXl3b3JkPjxrZXl3b3JkPm1pY3Jvc3RydWN0dXJlPC9rZXl3b3JkPjxrZXl3b3JkPnBvbHllc3Rl
cjwva2V5d29yZD48a2V5d29yZD5pbnRlcmZhY2U8L2tleXdvcmQ+PGtleXdvcmQ+YWRoZXNpb248
L2tleXdvcmQ+PGtleXdvcmQ+c3RyZW5ndGg8L2tleXdvcmQ+PGtleXdvcmQ+RW5naW5lZXJpbmc8
L2tleXdvcmQ+PGtleXdvcmQ+TWF0ZXJpYWxzIFNjaWVuY2U8L2tleXdvcmQ+PC9rZXl3b3Jkcz48
ZGF0ZXM+PHllYXI+MjAxMjwveWVhcj48cHViLWRhdGVzPjxkYXRlPkF1ZzwvZGF0ZT48L3B1Yi1k
YXRlcz48L2RhdGVzPjxpc2JuPjEzNTktODM1WDwvaXNibj48YWNjZXNzaW9uLW51bT5XT1M6MDAw
MzA3MjAzNzAwMDE1PC9hY2Nlc3Npb24tbnVtPjx3b3JrLXR5cGU+QXJ0aWNsZTwvd29yay10eXBl
Pjx1cmxzPjxyZWxhdGVkLXVybHM+PHVybD4mbHQ7R28gdG8gSVNJJmd0OzovL1dPUzowMDAzMDcy
MDM3MDAwMTU8L3VybD48L3JlbGF0ZWQtdXJscz48L3VybHM+PGVsZWN0cm9uaWMtcmVzb3VyY2Ut
bnVtPjEwLjEwMTYvai5jb21wb3NpdGVzYS4yMDEyLjAyLjAxNTwvZWxlY3Ryb25pYy1yZXNvdXJj
ZS1udW0+PGxhbmd1YWdlPkVuZ2xpc2g8L2xhbmd1YWdlPjwvcmVjb3JkPjwvQ2l0ZT48Q2l0ZT48
QXV0aG9yPkhhZGRlbjwvQXV0aG9yPjxZZWFyPjIwMTU8L1llYXI+PFJlY051bT4zOTwvUmVjTnVt
PjxyZWNvcmQ+PHJlYy1udW1iZXI+Mzk8L3JlYy1udW1iZXI+PGZvcmVpZ24ta2V5cz48a2V5IGFw
cD0iRU4iIGRiLWlkPSJ6MHR6NTB2ZHE5cHZ0bmVkOTBxdmZhOW53dGYwd3A1eDVldngiIHRpbWVz
dGFtcD0iMTU3MDcxNTUxMSI+Mzk8L2tleT48L2ZvcmVpZ24ta2V5cz48cmVmLXR5cGUgbmFtZT0i
Sm91cm5hbCBBcnRpY2xlIj4xNzwvcmVmLXR5cGU+PGNvbnRyaWJ1dG9ycz48YXV0aG9ycz48YXV0
aG9yPkhhZGRlbiwgQy4gTS48L2F1dGhvcj48YXV0aG9yPktsaW1lay1NY0RvbmFsZCwgRC4gUi48
L2F1dGhvcj48YXV0aG9yPlBpbmVkYSwgRS4gSi48L2F1dGhvcj48YXV0aG9yPktpbmcsIEouIEEu
PC9hdXRob3I+PGF1dGhvcj5SZWljaGFuYWR0ZXIsIEEuIE0uPC9hdXRob3I+PGF1dGhvcj5NaXNr
aW9nbHUsIEkuPC9hdXRob3I+PGF1dGhvcj5Hb3d0aGFtLCBTLjwvYXV0aG9yPjxhdXRob3I+T2Rl
Z2FyZCwgRy4gTS48L2F1dGhvcj48L2F1dGhvcnM+PC9jb250cmlidXRvcnM+PGF1dGgtYWRkcmVz
cz5bSGFkZGVuLCBDLiBNLjsgS2xpbWVrLU1jRG9uYWxkLCBELiBSLjsgS2luZywgSi4gQS47IFJl
aWNoYW5hZHRlciwgQS4gTS47IE1pc2tpb2dsdSwgSS47IEdvd3RoYW0sIFMuOyBPZGVnYXJkLCBH
LiBNLl0gTWljaGlnYW4gVGVjaG5vbCBVbml2LCBIb3VnaHRvbiwgTUkgNDk5MzEgVVNBLiBbUGlu
ZWRhLCBFLiBKLl0gTkFTQSwgR2xlbm4gUmVzIEN0ciwgQ2xldmVsYW5kLCBPSCA0NDEzNSBVU0Eu
JiN4RDtPZGVnYXJkLCBHTSAocmVwcmludCBhdXRob3IpLCBNaWNoaWdhbiBUZWNobm9sIFVuaXYs
IDE0MDAgVG93bnNlbmQgRHIsIEhvdWdodG9uLCBNSSA0OTkzMSBVU0EuJiN4RDtnbW9kZWdhckBt
dHUuZWR1PC9hdXRoLWFkZHJlc3M+PHRpdGxlcz48dGl0bGU+TWVjaGFuaWNhbCBwcm9wZXJ0aWVz
IG9mIGdyYXBoZW5lIG5hbm9wbGF0ZWxldC9jYXJib24gZmliZXIvZXBveHkgaHlicmlkIGNvbXBv
c2l0ZXM6IE11bHRpc2NhbGUgbW9kZWxpbmcgYW5kIGV4cGVyaW1lbnRzPC90aXRsZT48c2Vjb25k
YXJ5LXRpdGxlPkNhcmJvbjwvc2Vjb25kYXJ5LXRpdGxlPjxhbHQtdGl0bGU+Q2FyYm9uPC9hbHQt
dGl0bGU+PC90aXRsZXM+PHBlcmlvZGljYWw+PGZ1bGwtdGl0bGU+Q2FyYm9uPC9mdWxsLXRpdGxl
PjxhYmJyLTE+Q2FyYm9uPC9hYmJyLTE+PC9wZXJpb2RpY2FsPjxhbHQtcGVyaW9kaWNhbD48ZnVs
bC10aXRsZT5DYXJib248L2Z1bGwtdGl0bGU+PGFiYnItMT5DYXJib248L2FiYnItMT48L2FsdC1w
ZXJpb2RpY2FsPjxwYWdlcz4xMDAtMTEyPC9wYWdlcz48dm9sdW1lPjk1PC92b2x1bWU+PGtleXdv
cmRzPjxrZXl3b3JkPnN0cmVzcy1zdHJhaW4gYmVoYXZpb3I8L2tleXdvcmQ+PGtleXdvcmQ+bW9s
ZWN1bGFyLWR5bmFtaWNzPC9rZXl3b3JkPjxrZXl3b3JkPmVwb3h5LXJlc2luPC9rZXl3b3JkPjxr
ZXl3b3JkPnBvbHlwcm9weWxlbmU8L2tleXdvcmQ+PGtleXdvcmQ+bmFub2NvbXBvc2l0ZXM8L2tl
eXdvcmQ+PGtleXdvcmQ+dGhlcm1hbC1jb25kdWN0aXZpdHk8L2tleXdvcmQ+PGtleXdvcmQ+c2hl
YXItc3RyZW5ndGg8L2tleXdvcmQ+PGtleXdvcmQ+cG9seW1lcjwva2V5d29yZD48a2V5d29yZD5z
aW11bGF0aW9uPC9rZXl3b3JkPjxrZXl3b3JkPm5ldHdvcmtzPC9rZXl3b3JkPjxrZXl3b3JkPkNo
ZW1pc3RyeTwva2V5d29yZD48a2V5d29yZD5NYXRlcmlhbHMgU2NpZW5jZTwva2V5d29yZD48L2tl
eXdvcmRzPjxkYXRlcz48eWVhcj4yMDE1PC95ZWFyPjxwdWItZGF0ZXM+PGRhdGU+RGVjPC9kYXRl
PjwvcHViLWRhdGVzPjwvZGF0ZXM+PGlzYm4+MDAwOC02MjIzPC9pc2JuPjxhY2Nlc3Npb24tbnVt
PldPUzowMDAzNjMzMTI5MDAwMTM8L2FjY2Vzc2lvbi1udW0+PHdvcmstdHlwZT5BcnRpY2xlPC93
b3JrLXR5cGU+PHVybHM+PHJlbGF0ZWQtdXJscz48dXJsPiZsdDtHbyB0byBJU0kmZ3Q7Oi8vV09T
OjAwMDM2MzMxMjkwMDAxMzwvdXJsPjwvcmVsYXRlZC11cmxzPjwvdXJscz48ZWxlY3Ryb25pYy1y
ZXNvdXJjZS1udW0+MTAuMTAxNi9qLmNhcmJvbi4yMDE1LjA4LjAyNjwvZWxlY3Ryb25pYy1yZXNv
dXJjZS1udW0+PGxhbmd1YWdlPkVuZ2xpc2g8L2xhbmd1YWdlPjwvcmVjb3JkPjwvQ2l0ZT48Q2l0
ZT48QXV0aG9yPlpoYW5nPC9BdXRob3I+PFllYXI+MjAxOTwvWWVhcj48UmVjTnVtPjY4PC9SZWNO
dW0+PHJlY29yZD48cmVjLW51bWJlcj42ODwvcmVjLW51bWJlcj48Zm9yZWlnbi1rZXlzPjxrZXkg
YXBwPSJFTiIgZGItaWQ9InowdHo1MHZkcTlwdnRuZWQ5MHF2ZmE5bnd0ZjB3cDV4NWV2eCIgdGlt
ZXN0YW1wPSIxNTgxMzQ2NjQ1Ij42ODwva2V5PjxrZXkgYXBwPSJFTldlYiIgZGItaWQ9IiI+MDwv
a2V5PjwvZm9yZWlnbi1rZXlzPjxyZWYtdHlwZSBuYW1lPSJKb3VybmFsIEFydGljbGUiPjE3PC9y
ZWYtdHlwZT48Y29udHJpYnV0b3JzPjxhdXRob3JzPjxhdXRob3I+WmhhbmcsIE0uPC9hdXRob3I+
PGF1dGhvcj5KaWFuZywgQi48L2F1dGhvcj48YXV0aG9yPkNoZW4sIEMuPC9hdXRob3I+PGF1dGhv
cj5EcnVtbWVyLCBELjwvYXV0aG9yPjxhdXRob3I+WmhhaSwgWi48L2F1dGhvcj48L2F1dGhvcnM+
PC9jb250cmlidXRvcnM+PGF1dGgtYWRkcmVzcz5TdGF0ZSBLZXkgTGFib3JhdG9yeSBvZiBIaWdo
IFBlcmZvcm1hbmNlIGFuZCBDb21wbGV4IE1hbnVmYWN0dXJpbmcsIExpZ2h0IEFsbG95IFJlc2Vh
cmNoIEluc3RpdHV0ZSwgQ2VudHJhbCBTb3V0aCBVbml2ZXJzaXR5LCBMdXNoYW4gU291dGggUm9h
ZCA5MzIsIENoYW5nc2hhIDQxMDA4MywgQ2hpbmEuJiN4RDtGcmllZHJpY2gtQWxleGFuZGVyLVVu
aXZlcnNpdHkgRXJsYW5nZW4tTnVybmJlcmcsIEluc3RpdHV0ZSBvZiBQb2x5bWVyIFRlY2hub2xv
Z3ksIEFtIFdlaWNoc2VsZ2FydGVuIDksIEQtOTEwNTggRXJsYW5nZW4sIEdlcm1hbnkuPC9hdXRo
LWFkZHJlc3M+PHRpdGxlcz48dGl0bGU+VGhlIEVmZmVjdCBvZiBUZW1wZXJhdHVyZSBhbmQgU3Ry
YWluIFJhdGUgb24gdGhlIEludGVyZmFjaWFsIEJlaGF2aW9yIG9mIEdsYXNzIEZpYmVyIFJlaW5m
b3JjZWQgUG9seXByb3B5bGVuZSBDb21wb3NpdGVzOiBBIE1vbGVjdWxhciBEeW5hbWljcyBTdHVk
eTwvdGl0bGU+PHNlY29uZGFyeS10aXRsZT5Qb2x5bWVycyAoQmFzZWwpPC9zZWNvbmRhcnktdGl0
bGU+PC90aXRsZXM+PHBlcmlvZGljYWw+PGZ1bGwtdGl0bGU+UG9seW1lcnMgKEJhc2VsKTwvZnVs
bC10aXRsZT48YWJici0xPlBvbHltZXI8L2FiYnItMT48L3BlcmlvZGljYWw+PHZvbHVtZT4xMTwv
dm9sdW1lPjxudW1iZXI+MTE8L251bWJlcj48ZWRpdGlvbj4yMDE5LzExLzE0PC9lZGl0aW9uPjxr
ZXl3b3Jkcz48a2V5d29yZD5hZGhlc2lvbjwva2V5d29yZD48a2V5d29yZD5pbnRlcmZhY2U8L2tl
eXdvcmQ+PGtleXdvcmQ+bW9sZWN1bGFyIGR5bmFtaWNzIHNpbXVsYXRpb248L2tleXdvcmQ+PGtl
eXdvcmQ+cG9seW1lci1tYXRyaXggY29tcG9zaXRlcyAoUE1Dcyk8L2tleXdvcmQ+PC9rZXl3b3Jk
cz48ZGF0ZXM+PHllYXI+MjAxOTwveWVhcj48cHViLWRhdGVzPjxkYXRlPk9jdCAyNzwvZGF0ZT48
L3B1Yi1kYXRlcz48L2RhdGVzPjxpc2JuPjIwNzMtNDM2MCAoRWxlY3Ryb25pYykmI3hEOzIwNzMt
NDM2MCAoTGlua2luZyk8L2lzYm4+PGFjY2Vzc2lvbi1udW0+MzE3MTc4NTg8L2FjY2Vzc2lvbi1u
dW0+PHVybHM+PHJlbGF0ZWQtdXJscz48dXJsPmh0dHBzOi8vd3d3Lm5jYmkubmxtLm5paC5nb3Yv
cHVibWVkLzMxNzE3ODU4PC91cmw+PC9yZWxhdGVkLXVybHM+PC91cmxzPjxjdXN0b20yPlBNQzY5
MTgyNjE8L2N1c3RvbTI+PGVsZWN0cm9uaWMtcmVzb3VyY2UtbnVtPjEwLjMzOTAvcG9seW0xMTEx
MTc2NjwvZWxlY3Ryb25pYy1yZXNvdXJjZS1udW0+PC9yZWNvcmQ+PC9DaXRlPjwvRW5kTm90ZT4A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PEVuZE5vdGU+PENpdGU+PEF1dGhvcj5MaTwvQXV0aG9yPjxZZWFyPjIwMTI8L1llYXI+PFJlY051
bT4zODwvUmVjTnVtPjxEaXNwbGF5VGV4dD5bMzQtMzZdPC9EaXNwbGF5VGV4dD48cmVjb3JkPjxy
ZWMtbnVtYmVyPjM4PC9yZWMtbnVtYmVyPjxmb3JlaWduLWtleXM+PGtleSBhcHA9IkVOIiBkYi1p
ZD0iejB0ejUwdmRxOXB2dG5lZDkwcXZmYTlud3RmMHdwNXg1ZXZ4IiB0aW1lc3RhbXA9IjE1NzA3
MTU0NTciPjM4PC9rZXk+PC9mb3JlaWduLWtleXM+PHJlZi10eXBlIG5hbWU9IkpvdXJuYWwgQXJ0
aWNsZSI+MTc8L3JlZi10eXBlPjxjb250cmlidXRvcnM+PGF1dGhvcnM+PGF1dGhvcj5MaSwgQy4g
WS48L2F1dGhvcj48YXV0aG9yPkJyb3duaW5nLCBBLiBSLjwvYXV0aG9yPjxhdXRob3I+Q2hyaXN0
ZW5zZW4sIFMuPC9hdXRob3I+PGF1dGhvcj5TdHJhY2hhbiwgQS48L2F1dGhvcj48L2F1dGhvcnM+
PC9jb250cmlidXRvcnM+PGF1dGgtYWRkcmVzcz5bTGksIENodW55dTsgU3RyYWNoYW4sIEFsZWph
bmRyb10gUHVyZHVlIFVuaXYsIFNjaCBNYXQgRW5nbiwgVyBMYWZheWV0dGUsIElOIDQ3OTA2IFVT
QS4gW0xpLCBDaHVueXU7IFN0cmFjaGFuLCBBbGVqYW5kcm9dIFB1cmR1ZSBVbml2LCBCaXJjayBO
YW5vdGVjaG5vbCBDdHIsIFcgTGFmYXlldHRlLCBJTiA0NzkwNiBVU0EuIFtCcm93bmluZywgQW5k
cmVhIFIuOyBDaHJpc3RlbnNlbiwgU3RlcGhlbl0gQm9laW5nIENvLCBTZWF0dGxlLCBXQSA5ODEy
NCBVU0EuJiN4RDtTdHJhY2hhbiwgQSAocmVwcmludCBhdXRob3IpLCBQdXJkdWUgVW5pdiwgU2No
IE1hdCBFbmduLCBXIExhZmF5ZXR0ZSwgSU4gNDc5MDYgVVNBLiYjeEQ7U3RyYWNoYW5AcHVyZHVl
LmVkdTwvYXV0aC1hZGRyZXNzPjx0aXRsZXM+PHRpdGxlPkF0b21pc3RpYyBzaW11bGF0aW9ucyBv
biBtdWx0aWxheWVyIGdyYXBoZW5lIHJlaW5mb3JjZWQgZXBveHkgY29tcG9zaXRlczwvdGl0bGU+
PHNlY29uZGFyeS10aXRsZT5Db21wb3NpdGVzIFBhcnQgYS1BcHBsaWVkIFNjaWVuY2UgYW5kIE1h
bnVmYWN0dXJpbmc8L3NlY29uZGFyeS10aXRsZT48YWx0LXRpdGxlPkNvbXBvcy4gUHQuIEEtQXBw
bC4gU2NpLiBNYW51Zi48L2FsdC10aXRsZT48L3RpdGxlcz48cGVyaW9kaWNhbD48ZnVsbC10aXRs
ZT5Db21wb3NpdGVzIFBhcnQgYS1BcHBsaWVkIFNjaWVuY2UgYW5kIE1hbnVmYWN0dXJpbmc8L2Z1
bGwtdGl0bGU+PGFiYnItMT5Db21wb3MuIFB0LiBBLUFwcGwuIFNjaS4gTWFudWYuPC9hYmJyLTE+
PC9wZXJpb2RpY2FsPjxhbHQtcGVyaW9kaWNhbD48ZnVsbC10aXRsZT5Db21wb3NpdGVzIFBhcnQg
YS1BcHBsaWVkIFNjaWVuY2UgYW5kIE1hbnVmYWN0dXJpbmc8L2Z1bGwtdGl0bGU+PGFiYnItMT5D
b21wb3MuIFB0LiBBLUFwcGwuIFNjaS4gTWFudWYuPC9hYmJyLTE+PC9hbHQtcGVyaW9kaWNhbD48
cGFnZXM+MTI5My0xMzAwPC9wYWdlcz48dm9sdW1lPjQzPC92b2x1bWU+PG51bWJlcj44PC9udW1i
ZXI+PGtleXdvcmRzPjxrZXl3b3JkPkNhcmJvbiBmaWJyZTwva2V5d29yZD48a2V5d29yZD5Qb2x5
bWVyIG1hdHJpeCBjb21wb3NpdGVzIChQTUNzKTwva2V5d29yZD48a2V5d29yZD5JbnRlcmZhY2Uv
aW50ZXJwaGFzZTwva2V5d29yZD48a2V5d29yZD5Db21wdXRhdGlvbmFsIG1vZGVsbGluZzwva2V5
d29yZD48a2V5d29yZD5tb2xlY3VsYXItZHluYW1pY3MgbWV0aG9kPC9rZXl3b3JkPjxrZXl3b3Jk
PmNhcmJvbi1maWJlcnM8L2tleXdvcmQ+PGtleXdvcmQ+Zm9yY2UtZmllbGQ8L2tleXdvcmQ+PGtl
eXdvcmQ+bWVjaGFuaWNhbC1wcm9wZXJ0aWVzPC9rZXl3b3JkPjxrZXl3b3JkPmdyYXBoaXRlPC9r
ZXl3b3JkPjxrZXl3b3JkPm1pY3Jvc3RydWN0dXJlPC9rZXl3b3JkPjxrZXl3b3JkPnBvbHllc3Rl
cjwva2V5d29yZD48a2V5d29yZD5pbnRlcmZhY2U8L2tleXdvcmQ+PGtleXdvcmQ+YWRoZXNpb248
L2tleXdvcmQ+PGtleXdvcmQ+c3RyZW5ndGg8L2tleXdvcmQ+PGtleXdvcmQ+RW5naW5lZXJpbmc8
L2tleXdvcmQ+PGtleXdvcmQ+TWF0ZXJpYWxzIFNjaWVuY2U8L2tleXdvcmQ+PC9rZXl3b3Jkcz48
ZGF0ZXM+PHllYXI+MjAxMjwveWVhcj48cHViLWRhdGVzPjxkYXRlPkF1ZzwvZGF0ZT48L3B1Yi1k
YXRlcz48L2RhdGVzPjxpc2JuPjEzNTktODM1WDwvaXNibj48YWNjZXNzaW9uLW51bT5XT1M6MDAw
MzA3MjAzNzAwMDE1PC9hY2Nlc3Npb24tbnVtPjx3b3JrLXR5cGU+QXJ0aWNsZTwvd29yay10eXBl
Pjx1cmxzPjxyZWxhdGVkLXVybHM+PHVybD4mbHQ7R28gdG8gSVNJJmd0OzovL1dPUzowMDAzMDcy
MDM3MDAwMTU8L3VybD48L3JlbGF0ZWQtdXJscz48L3VybHM+PGVsZWN0cm9uaWMtcmVzb3VyY2Ut
bnVtPjEwLjEwMTYvai5jb21wb3NpdGVzYS4yMDEyLjAyLjAxNTwvZWxlY3Ryb25pYy1yZXNvdXJj
ZS1udW0+PGxhbmd1YWdlPkVuZ2xpc2g8L2xhbmd1YWdlPjwvcmVjb3JkPjwvQ2l0ZT48Q2l0ZT48
QXV0aG9yPkhhZGRlbjwvQXV0aG9yPjxZZWFyPjIwMTU8L1llYXI+PFJlY051bT4zOTwvUmVjTnVt
PjxyZWNvcmQ+PHJlYy1udW1iZXI+Mzk8L3JlYy1udW1iZXI+PGZvcmVpZ24ta2V5cz48a2V5IGFw
cD0iRU4iIGRiLWlkPSJ6MHR6NTB2ZHE5cHZ0bmVkOTBxdmZhOW53dGYwd3A1eDVldngiIHRpbWVz
dGFtcD0iMTU3MDcxNTUxMSI+Mzk8L2tleT48L2ZvcmVpZ24ta2V5cz48cmVmLXR5cGUgbmFtZT0i
Sm91cm5hbCBBcnRpY2xlIj4xNzwvcmVmLXR5cGU+PGNvbnRyaWJ1dG9ycz48YXV0aG9ycz48YXV0
aG9yPkhhZGRlbiwgQy4gTS48L2F1dGhvcj48YXV0aG9yPktsaW1lay1NY0RvbmFsZCwgRC4gUi48
L2F1dGhvcj48YXV0aG9yPlBpbmVkYSwgRS4gSi48L2F1dGhvcj48YXV0aG9yPktpbmcsIEouIEEu
PC9hdXRob3I+PGF1dGhvcj5SZWljaGFuYWR0ZXIsIEEuIE0uPC9hdXRob3I+PGF1dGhvcj5NaXNr
aW9nbHUsIEkuPC9hdXRob3I+PGF1dGhvcj5Hb3d0aGFtLCBTLjwvYXV0aG9yPjxhdXRob3I+T2Rl
Z2FyZCwgRy4gTS48L2F1dGhvcj48L2F1dGhvcnM+PC9jb250cmlidXRvcnM+PGF1dGgtYWRkcmVz
cz5bSGFkZGVuLCBDLiBNLjsgS2xpbWVrLU1jRG9uYWxkLCBELiBSLjsgS2luZywgSi4gQS47IFJl
aWNoYW5hZHRlciwgQS4gTS47IE1pc2tpb2dsdSwgSS47IEdvd3RoYW0sIFMuOyBPZGVnYXJkLCBH
LiBNLl0gTWljaGlnYW4gVGVjaG5vbCBVbml2LCBIb3VnaHRvbiwgTUkgNDk5MzEgVVNBLiBbUGlu
ZWRhLCBFLiBKLl0gTkFTQSwgR2xlbm4gUmVzIEN0ciwgQ2xldmVsYW5kLCBPSCA0NDEzNSBVU0Eu
JiN4RDtPZGVnYXJkLCBHTSAocmVwcmludCBhdXRob3IpLCBNaWNoaWdhbiBUZWNobm9sIFVuaXYs
IDE0MDAgVG93bnNlbmQgRHIsIEhvdWdodG9uLCBNSSA0OTkzMSBVU0EuJiN4RDtnbW9kZWdhckBt
dHUuZWR1PC9hdXRoLWFkZHJlc3M+PHRpdGxlcz48dGl0bGU+TWVjaGFuaWNhbCBwcm9wZXJ0aWVz
IG9mIGdyYXBoZW5lIG5hbm9wbGF0ZWxldC9jYXJib24gZmliZXIvZXBveHkgaHlicmlkIGNvbXBv
c2l0ZXM6IE11bHRpc2NhbGUgbW9kZWxpbmcgYW5kIGV4cGVyaW1lbnRzPC90aXRsZT48c2Vjb25k
YXJ5LXRpdGxlPkNhcmJvbjwvc2Vjb25kYXJ5LXRpdGxlPjxhbHQtdGl0bGU+Q2FyYm9uPC9hbHQt
dGl0bGU+PC90aXRsZXM+PHBlcmlvZGljYWw+PGZ1bGwtdGl0bGU+Q2FyYm9uPC9mdWxsLXRpdGxl
PjxhYmJyLTE+Q2FyYm9uPC9hYmJyLTE+PC9wZXJpb2RpY2FsPjxhbHQtcGVyaW9kaWNhbD48ZnVs
bC10aXRsZT5DYXJib248L2Z1bGwtdGl0bGU+PGFiYnItMT5DYXJib248L2FiYnItMT48L2FsdC1w
ZXJpb2RpY2FsPjxwYWdlcz4xMDAtMTEyPC9wYWdlcz48dm9sdW1lPjk1PC92b2x1bWU+PGtleXdv
cmRzPjxrZXl3b3JkPnN0cmVzcy1zdHJhaW4gYmVoYXZpb3I8L2tleXdvcmQ+PGtleXdvcmQ+bW9s
ZWN1bGFyLWR5bmFtaWNzPC9rZXl3b3JkPjxrZXl3b3JkPmVwb3h5LXJlc2luPC9rZXl3b3JkPjxr
ZXl3b3JkPnBvbHlwcm9weWxlbmU8L2tleXdvcmQ+PGtleXdvcmQ+bmFub2NvbXBvc2l0ZXM8L2tl
eXdvcmQ+PGtleXdvcmQ+dGhlcm1hbC1jb25kdWN0aXZpdHk8L2tleXdvcmQ+PGtleXdvcmQ+c2hl
YXItc3RyZW5ndGg8L2tleXdvcmQ+PGtleXdvcmQ+cG9seW1lcjwva2V5d29yZD48a2V5d29yZD5z
aW11bGF0aW9uPC9rZXl3b3JkPjxrZXl3b3JkPm5ldHdvcmtzPC9rZXl3b3JkPjxrZXl3b3JkPkNo
ZW1pc3RyeTwva2V5d29yZD48a2V5d29yZD5NYXRlcmlhbHMgU2NpZW5jZTwva2V5d29yZD48L2tl
eXdvcmRzPjxkYXRlcz48eWVhcj4yMDE1PC95ZWFyPjxwdWItZGF0ZXM+PGRhdGU+RGVjPC9kYXRl
PjwvcHViLWRhdGVzPjwvZGF0ZXM+PGlzYm4+MDAwOC02MjIzPC9pc2JuPjxhY2Nlc3Npb24tbnVt
PldPUzowMDAzNjMzMTI5MDAwMTM8L2FjY2Vzc2lvbi1udW0+PHdvcmstdHlwZT5BcnRpY2xlPC93
b3JrLXR5cGU+PHVybHM+PHJlbGF0ZWQtdXJscz48dXJsPiZsdDtHbyB0byBJU0kmZ3Q7Oi8vV09T
OjAwMDM2MzMxMjkwMDAxMzwvdXJsPjwvcmVsYXRlZC11cmxzPjwvdXJscz48ZWxlY3Ryb25pYy1y
ZXNvdXJjZS1udW0+MTAuMTAxNi9qLmNhcmJvbi4yMDE1LjA4LjAyNjwvZWxlY3Ryb25pYy1yZXNv
dXJjZS1udW0+PGxhbmd1YWdlPkVuZ2xpc2g8L2xhbmd1YWdlPjwvcmVjb3JkPjwvQ2l0ZT48Q2l0
ZT48QXV0aG9yPlpoYW5nPC9BdXRob3I+PFllYXI+MjAxOTwvWWVhcj48UmVjTnVtPjY4PC9SZWNO
dW0+PHJlY29yZD48cmVjLW51bWJlcj42ODwvcmVjLW51bWJlcj48Zm9yZWlnbi1rZXlzPjxrZXkg
YXBwPSJFTiIgZGItaWQ9InowdHo1MHZkcTlwdnRuZWQ5MHF2ZmE5bnd0ZjB3cDV4NWV2eCIgdGlt
ZXN0YW1wPSIxNTgxMzQ2NjQ1Ij42ODwva2V5PjxrZXkgYXBwPSJFTldlYiIgZGItaWQ9IiI+MDwv
a2V5PjwvZm9yZWlnbi1rZXlzPjxyZWYtdHlwZSBuYW1lPSJKb3VybmFsIEFydGljbGUiPjE3PC9y
ZWYtdHlwZT48Y29udHJpYnV0b3JzPjxhdXRob3JzPjxhdXRob3I+WmhhbmcsIE0uPC9hdXRob3I+
PGF1dGhvcj5KaWFuZywgQi48L2F1dGhvcj48YXV0aG9yPkNoZW4sIEMuPC9hdXRob3I+PGF1dGhv
cj5EcnVtbWVyLCBELjwvYXV0aG9yPjxhdXRob3I+WmhhaSwgWi48L2F1dGhvcj48L2F1dGhvcnM+
PC9jb250cmlidXRvcnM+PGF1dGgtYWRkcmVzcz5TdGF0ZSBLZXkgTGFib3JhdG9yeSBvZiBIaWdo
IFBlcmZvcm1hbmNlIGFuZCBDb21wbGV4IE1hbnVmYWN0dXJpbmcsIExpZ2h0IEFsbG95IFJlc2Vh
cmNoIEluc3RpdHV0ZSwgQ2VudHJhbCBTb3V0aCBVbml2ZXJzaXR5LCBMdXNoYW4gU291dGggUm9h
ZCA5MzIsIENoYW5nc2hhIDQxMDA4MywgQ2hpbmEuJiN4RDtGcmllZHJpY2gtQWxleGFuZGVyLVVu
aXZlcnNpdHkgRXJsYW5nZW4tTnVybmJlcmcsIEluc3RpdHV0ZSBvZiBQb2x5bWVyIFRlY2hub2xv
Z3ksIEFtIFdlaWNoc2VsZ2FydGVuIDksIEQtOTEwNTggRXJsYW5nZW4sIEdlcm1hbnkuPC9hdXRo
LWFkZHJlc3M+PHRpdGxlcz48dGl0bGU+VGhlIEVmZmVjdCBvZiBUZW1wZXJhdHVyZSBhbmQgU3Ry
YWluIFJhdGUgb24gdGhlIEludGVyZmFjaWFsIEJlaGF2aW9yIG9mIEdsYXNzIEZpYmVyIFJlaW5m
b3JjZWQgUG9seXByb3B5bGVuZSBDb21wb3NpdGVzOiBBIE1vbGVjdWxhciBEeW5hbWljcyBTdHVk
eTwvdGl0bGU+PHNlY29uZGFyeS10aXRsZT5Qb2x5bWVycyAoQmFzZWwpPC9zZWNvbmRhcnktdGl0
bGU+PC90aXRsZXM+PHBlcmlvZGljYWw+PGZ1bGwtdGl0bGU+UG9seW1lcnMgKEJhc2VsKTwvZnVs
bC10aXRsZT48YWJici0xPlBvbHltZXI8L2FiYnItMT48L3BlcmlvZGljYWw+PHZvbHVtZT4xMTwv
dm9sdW1lPjxudW1iZXI+MTE8L251bWJlcj48ZWRpdGlvbj4yMDE5LzExLzE0PC9lZGl0aW9uPjxr
ZXl3b3Jkcz48a2V5d29yZD5hZGhlc2lvbjwva2V5d29yZD48a2V5d29yZD5pbnRlcmZhY2U8L2tl
eXdvcmQ+PGtleXdvcmQ+bW9sZWN1bGFyIGR5bmFtaWNzIHNpbXVsYXRpb248L2tleXdvcmQ+PGtl
eXdvcmQ+cG9seW1lci1tYXRyaXggY29tcG9zaXRlcyAoUE1Dcyk8L2tleXdvcmQ+PC9rZXl3b3Jk
cz48ZGF0ZXM+PHllYXI+MjAxOTwveWVhcj48cHViLWRhdGVzPjxkYXRlPk9jdCAyNzwvZGF0ZT48
L3B1Yi1kYXRlcz48L2RhdGVzPjxpc2JuPjIwNzMtNDM2MCAoRWxlY3Ryb25pYykmI3hEOzIwNzMt
NDM2MCAoTGlua2luZyk8L2lzYm4+PGFjY2Vzc2lvbi1udW0+MzE3MTc4NTg8L2FjY2Vzc2lvbi1u
dW0+PHVybHM+PHJlbGF0ZWQtdXJscz48dXJsPmh0dHBzOi8vd3d3Lm5jYmkubmxtLm5paC5nb3Yv
cHVibWVkLzMxNzE3ODU4PC91cmw+PC9yZWxhdGVkLXVybHM+PC91cmxzPjxjdXN0b20yPlBNQzY5
MTgyNjE8L2N1c3RvbTI+PGVsZWN0cm9uaWMtcmVzb3VyY2UtbnVtPjEwLjMzOTAvcG9seW0xMTEx
MTc2NjwvZWxlY3Ryb25pYy1yZXNvdXJjZS1udW0+PC9yZWNvcmQ+PC9DaXRlPjwvRW5kTm90ZT4A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[34-36]</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In this work, the interactions are described by the consistent valence force field (CVFF), which has been widely used in previous MD studies on structural and mechanical properties of epoxy-based material systems.</w:t>
      </w:r>
      <w:r w:rsidR="00FD2B19" w:rsidRPr="0043582B">
        <w:rPr>
          <w:rFonts w:ascii="Times New Roman" w:hAnsi="Times New Roman" w:cs="Times New Roman"/>
          <w:sz w:val="24"/>
          <w:szCs w:val="24"/>
          <w:lang w:val="en-GB"/>
        </w:rPr>
        <w:fldChar w:fldCharType="begin">
          <w:fldData xml:space="preserve">PEVuZE5vdGU+PENpdGU+PEF1dGhvcj5YaWFvPC9BdXRob3I+PFllYXI+MjAxODwvWWVhcj48UmVj
TnVtPjI3PC9SZWNOdW0+PERpc3BsYXlUZXh0PlsxNi0xOCwgMjIsIDM3LCAzOF08L0Rpc3BsYXlU
ZXh0PjxyZWNvcmQ+PHJlYy1udW1iZXI+Mjc8L3JlYy1udW1iZXI+PGZvcmVpZ24ta2V5cz48a2V5
IGFwcD0iRU4iIGRiLWlkPSJ6MHR6NTB2ZHE5cHZ0bmVkOTBxdmZhOW53dGYwd3A1eDVldngiIHRp
bWVzdGFtcD0iMTU2MzI5NzE2NSI+Mjc8L2tleT48L2ZvcmVpZ24ta2V5cz48cmVmLXR5cGUgbmFt
ZT0iSm91cm5hbCBBcnRpY2xlIj4xNzwvcmVmLXR5cGU+PGNvbnRyaWJ1dG9ycz48YXV0aG9ycz48
YXV0aG9yPlhpYW8sIFlhbnJvbmc8L2F1dGhvcj48YXV0aG9yPlhpYW4sIEd1aWp1bjwvYXV0aG9y
PjwvYXV0aG9ycz48L2NvbnRyaWJ1dG9ycz48YXV0aC1hZGRyZXNzPkhhcmJpbiBJbnN0IFRlY2hu
b2wsIEtleSBMYWIgU3RydWN0IER5bmFtIEJlaGF2ICZhbXA7IENvbnRyb2wsIE1pbmlzdCBFZHVj
LCBIYXJiaW4gMTUwMDkwLCBIZWlsb25namlhbmcsIFBlb3BsZXMgUiBDaGluYSYjeEQ7SGFyYmlu
IEluc3QgVGVjaG5vbCwgU2NoIENpdmlsIEVuZ24sIEhhcmJpbiAxNTAwOTAsIEhlaWxvbmdqaWFu
ZywgUGVvcGxlcyBSIENoaW5hPC9hdXRoLWFkZHJlc3M+PHRpdGxlcz48dGl0bGU+RWZmZWN0cyBv
ZiBtb2lzdHVyZSBpbmdyZXNzIG9uIHRoZSBib25kIGJldHdlZW4gY2FyYm9uIGZpYmVyIGFuZCBl
cG94eSByZXNpbiBpbnZlc3RpZ2F0ZWQgd2l0aCBtb2xlY3VsYXIgZHluYW1pY3Mgc2ltdWxhdGlv
bjwvdGl0bGU+PHNlY29uZGFyeS10aXRsZT5Qb2x5bWVyIENvbXBvc2l0ZXM8L3NlY29uZGFyeS10
aXRsZT48YWx0LXRpdGxlPlBvbHltIENvbXBvc2l0ZTwvYWx0LXRpdGxlPjwvdGl0bGVzPjxwZXJp
b2RpY2FsPjxmdWxsLXRpdGxlPlBvbHltZXIgQ29tcG9zaXRlczwvZnVsbC10aXRsZT48YWJici0x
PlBvbHltLiBDb21wb3MuPC9hYmJyLTE+PC9wZXJpb2RpY2FsPjxwYWdlcz5FMjA3NC1FMjA4Mzwv
cGFnZXM+PHZvbHVtZT4zOTwvdm9sdW1lPjxudW1iZXI+UzQ8L251bWJlcj48c2VjdGlvbj5FMjA3
NDwvc2VjdGlvbj48a2V5d29yZHM+PGtleXdvcmQ+bWVjaGFuaWNhbC1wcm9wZXJ0aWVzPC9rZXl3
b3JkPjxrZXl3b3JkPmludGVyZmFjZTwva2V5d29yZD48a2V5d29yZD53YXRlcjwva2V5d29yZD48
a2V5d29yZD5jb21wb3NpdGU8L2tleXdvcmQ+PC9rZXl3b3Jkcz48ZGF0ZXM+PHllYXI+MjAxODwv
eWVhcj48cHViLWRhdGVzPjxkYXRlPkRlYzwvZGF0ZT48L3B1Yi1kYXRlcz48L2RhdGVzPjxpc2Ju
PjAyNzI4Mzk3PC9pc2JuPjxhY2Nlc3Npb24tbnVtPldPUzowMDA0NTU4OTU0MDAwMTE8L2FjY2Vz
c2lvbi1udW0+PHVybHM+PHJlbGF0ZWQtdXJscz48dXJsPjxzdHlsZSBmYWNlPSJ1bmRlcmxpbmUi
IGZvbnQ9ImRlZmF1bHQiIHNpemU9IjEwMCUiPiZsdDtHbyB0byBJU0kmZ3Q7Oi8vV09TOjAwMDQ1
NTg5NTQwMDAxMTwvc3R5bGU+PC91cmw+PC9yZWxhdGVkLXVybHM+PC91cmxzPjxlbGVjdHJvbmlj
LXJlc291cmNlLW51bT4xMC4xMDAyL3BjLjI0NDU5PC9lbGVjdHJvbmljLXJlc291cmNlLW51bT48
bGFuZ3VhZ2U+RW5nbGlzaDwvbGFuZ3VhZ2U+PC9yZWNvcmQ+PC9DaXRlPjxDaXRlPjxBdXRob3I+
S3VuZGFsd2FsPC9BdXRob3I+PFllYXI+MjAxNjwvWWVhcj48UmVjTnVtPjI4PC9SZWNOdW0+PHJl
Y29yZD48cmVjLW51bWJlcj4yODwvcmVjLW51bWJlcj48Zm9yZWlnbi1rZXlzPjxrZXkgYXBwPSJF
TiIgZGItaWQ9InowdHo1MHZkcTlwdnRuZWQ5MHF2ZmE5bnd0ZjB3cDV4NWV2eCIgdGltZXN0YW1w
PSIxNTYzMjk3MTc2Ij4yODwva2V5PjwvZm9yZWlnbi1rZXlzPjxyZWYtdHlwZSBuYW1lPSJKb3Vy
bmFsIEFydGljbGUiPjE3PC9yZWYtdHlwZT48Y29udHJpYnV0b3JzPjxhdXRob3JzPjxhdXRob3I+
S3VuZGFsd2FsLCBTLiBJLjwvYXV0aG9yPjxhdXRob3I+S3VtYXIsIFMuPC9hdXRob3I+PC9hdXRo
b3JzPjwvY29udHJpYnV0b3JzPjxhdXRoLWFkZHJlc3M+TWFzZGFyIEluc3QgU2NpICZhbXA7IFRl
Y2hub2wsIERlcHQgTWVjaCAmYW1wOyBNYXQgRW5nbiwgSW5zdCBDdHIgRW5lcmd5IGlFbmVyZ3ks
IEFidSBEaGFiaSA1NDIyNCwgVSBBcmFiIEVtaXJhdGVzJiN4RDtVbml2IFRvcm9udG8sIERlcHQg
TWVjaCAmYW1wOyBJbmQgRW5nbiwgTWVjaCAmYW1wOyBBZXJvc3AgRGVzaWduIExhYiwgVG9yb250
bywgT04sIENhbmFkYTwvYXV0aC1hZGRyZXNzPjx0aXRsZXM+PHRpdGxlPk11bHRpc2NhbGUgbW9k
ZWxpbmcgb2Ygc3RyZXNzIHRyYW5zZmVyIGluIGNvbnRpbnVvdXMgbWljcm9zY2FsZSBmaWJlciBy
ZWluZm9yY2VkIGNvbXBvc2l0ZXMgd2l0aCBuYW5vLWVuZ2luZWVyZWQgaW50ZXJwaGFzZTwvdGl0
bGU+PHNlY29uZGFyeS10aXRsZT5NZWNoYW5pY3Mgb2YgTWF0ZXJpYWxzPC9zZWNvbmRhcnktdGl0
bGU+PGFsdC10aXRsZT5NZWNoIE1hdGVyPC9hbHQtdGl0bGU+PC90aXRsZXM+PHBlcmlvZGljYWw+
PGZ1bGwtdGl0bGU+TWVjaGFuaWNzIG9mIE1hdGVyaWFsczwvZnVsbC10aXRsZT48YWJici0xPk1l
Y2guIE1hdGVyLjwvYWJici0xPjwvcGVyaW9kaWNhbD48cGFnZXM+MTE3LTEzMTwvcGFnZXM+PHZv
bHVtZT4xMDI8L3ZvbHVtZT48a2V5d29yZHM+PGtleXdvcmQ+bXVsdGlzY2FsZSBjb21wb3NpdGVz
PC9rZXl3b3JkPjxrZXl3b3JkPm1vbGVjdWxhciBkeW5hbWljczwva2V5d29yZD48a2V5d29yZD5t
aWNyb21lY2hhbmljczwva2V5d29yZD48a2V5d29yZD5zdHJlc3MgdHJhbnNmZXI8L2tleXdvcmQ+
PGtleXdvcmQ+bmFuby1lbmdpbmVlcmVkIGludGVycGhhc2U8L2tleXdvcmQ+PGtleXdvcmQ+bW9y
aS10YW5ha2EgdGhlb3J5PC9rZXl3b3JkPjxrZXl3b3JkPnB1bGwtb3V0IHN0cmVzc2VzPC9rZXl3
b3JkPjxrZXl3b3JkPmNhcmJvbiBuYW5vdHViZTwva2V5d29yZD48a2V5d29yZD5tb2xlY3VsYXIt
ZHluYW1pY3M8L2tleXdvcmQ+PGtleXdvcmQ+bWVjaGFuaWNhbC1wcm9wZXJ0aWVzPC9rZXl3b3Jk
PjxrZXl3b3JkPmVsYXN0aWMgcHJvcGVydGllczwva2V5d29yZD48a2V5d29yZD5pbnRlcmZhY2Ug
bGF5ZXI8L2tleXdvcmQ+PGtleXdvcmQ+c2luZ2xlPC9rZXl3b3JkPjxrZXl3b3JkPm1pY3JvbWVj
aGFuaWNzPC9rZXl3b3JkPjxrZXl3b3JkPm5hbm9jb21wb3NpdGVzPC9rZXl3b3JkPjwva2V5d29y
ZHM+PGRhdGVzPjx5ZWFyPjIwMTY8L3llYXI+PHB1Yi1kYXRlcz48ZGF0ZT5Ob3Y8L2RhdGU+PC9w
dWItZGF0ZXM+PC9kYXRlcz48aXNibj4wMTY3LTY2MzY8L2lzYm4+PGFjY2Vzc2lvbi1udW0+V09T
OjAwMDM4NDg1ODUwMDAxMjwvYWNjZXNzaW9uLW51bT48dXJscz48cmVsYXRlZC11cmxzPjx1cmw+
Jmx0O0dvIHRvIElTSSZndDs6Ly9XT1M6MDAwMzg0ODU4NTAwMDEyPC91cmw+PC9yZWxhdGVkLXVy
bHM+PC91cmxzPjxlbGVjdHJvbmljLXJlc291cmNlLW51bT4xMC4xMDE2L2oubWVjaG1hdC4yMDE2
LjA5LjAwMjwvZWxlY3Ryb25pYy1yZXNvdXJjZS1udW0+PGxhbmd1YWdlPkVuZ2xpc2g8L2xhbmd1
YWdlPjwvcmVjb3JkPjwvQ2l0ZT48Q2l0ZT48QXV0aG9yPlRhbTwvQXV0aG9yPjxZZWFyPjIwMTk8
L1llYXI+PFJlY051bT4xODwvUmVjTnVtPjxyZWNvcmQ+PHJlYy1udW1iZXI+MTg8L3JlYy1udW1i
ZXI+PGZvcmVpZ24ta2V5cz48a2V5IGFwcD0iRU4iIGRiLWlkPSJ6MHR6NTB2ZHE5cHZ0bmVkOTBx
dmZhOW53dGYwd3A1eDVldngiIHRpbWVzdGFtcD0iMTU2MzI5NzA1OCI+MTg8L2tleT48L2ZvcmVp
Z24ta2V5cz48cmVmLXR5cGUgbmFtZT0iSm91cm5hbCBBcnRpY2xlIj4xNzwvcmVmLXR5cGU+PGNv
bnRyaWJ1dG9ycz48YXV0aG9ycz48YXV0aG9yPlRhbSwgTC4gLWguPC9hdXRob3I+PGF1dGhvcj5I
ZSwgTC48L2F1dGhvcj48YXV0aG9yPld1LCBDLjwvYXV0aG9yPjwvYXV0aG9ycz48L2NvbnRyaWJ1
dG9ycz48YXV0aC1hZGRyZXNzPkJlaWhhbmcgVW5pdiwgU2NoIFRyYW5zcG9ydGF0IFNjaSAmYW1w
OyBFbmduLCAzNyBYdWV5dWFuIFJkLCBCZWlqaW5nIDEwMDE5MSwgUGVvcGxlcyBSIENoaW5hJiN4
RDtCZWloYW5nIFVuaXYsIFNjaCBDaGVtLCBCZWlqaW5nLCBQZW9wbGVzIFIgQ2hpbmE8L2F1dGgt
YWRkcmVzcz48dGl0bGVzPjx0aXRsZT5Nb2xlY3VsYXIgZHluYW1pY3Mgc3R1ZHkgb24gdGhlIGVm
ZmVjdCBvZiBzYWx0IGVudmlyb25tZW50IG9uIGludGVyZmFjaWFsIHN0cnVjdHVyZSwgc3RyZXNz
LCBhbmQgYWRoZXNpb24gb2YgY2FyYm9uIGZpYmVyL2Vwb3h5IGludGVyZmFjZTwvdGl0bGU+PHNl
Y29uZGFyeS10aXRsZT5Db21wb3NpdGUgSW50ZXJmYWNlczwvc2Vjb25kYXJ5LXRpdGxlPjxhbHQt
dGl0bGU+Q29tcG9zIEludGVyZmFjZTwvYWx0LXRpdGxlPjwvdGl0bGVzPjxwZXJpb2RpY2FsPjxm
dWxsLXRpdGxlPkNvbXBvc2l0ZSBJbnRlcmZhY2VzPC9mdWxsLXRpdGxlPjxhYmJyLTE+Q29tcG9z
LiBJbnRlcmZhY2VzPC9hYmJyLTE+PC9wZXJpb2RpY2FsPjxwYWdlcz40MzEtNDQ3PC9wYWdlcz48
dm9sdW1lPjI2PC92b2x1bWU+PG51bWJlcj41PC9udW1iZXI+PGtleXdvcmRzPjxrZXl3b3JkPmlu
dGVyZmFjZTwva2V5d29yZD48a2V5d29yZD5hZGhlc2lvbjwva2V5d29yZD48a2V5d29yZD5zYWx0
IGVudmlyb25tZW50PC9rZXl3b3JkPjxrZXl3b3JkPm1vbGVjdWxhciBkeW5hbWljcyBzaW11bGF0
aW9uPC9rZXl3b3JkPjxrZXl3b3JkPmNyb3NzLWxpbmtpbmc8L2tleXdvcmQ+PGtleXdvcmQ+bWVj
aGFuaWNhbC1wcm9wZXJ0aWVzPC9rZXl3b3JkPjxrZXl3b3JkPmNvbXBvc2l0ZSBzdHJ1Y3R1cmVz
PC9rZXl3b3JkPjxrZXl3b3JkPndhdGVyPC9rZXl3b3JkPjxrZXl3b3JkPmdyYXBoZW5lPC9rZXl3
b3JkPjxrZXl3b3JkPmJlaGF2aW9yPC9rZXl3b3JkPjxrZXl3b3JkPmZpYmVyPC9rZXl3b3JkPjxr
ZXl3b3JkPmR1cmFiaWxpdHk8L2tleXdvcmQ+PGtleXdvcmQ+c2Vhd2F0ZXI8L2tleXdvcmQ+PGtl
eXdvcmQ+ZW5lcmd5PC9rZXl3b3JkPjwva2V5d29yZHM+PGRhdGVzPjx5ZWFyPjIwMTk8L3llYXI+
PHB1Yi1kYXRlcz48ZGF0ZT5NYXkgNDwvZGF0ZT48L3B1Yi1kYXRlcz48L2RhdGVzPjxpc2JuPjA5
MjctNjQ0MDwvaXNibj48YWNjZXNzaW9uLW51bT5XT1M6MDAwNDU3NzA0ODAwMDA0PC9hY2Nlc3Np
b24tbnVtPjx1cmxzPjxyZWxhdGVkLXVybHM+PHVybD48c3R5bGUgZmFjZT0idW5kZXJsaW5lIiBm
b250PSJkZWZhdWx0IiBzaXplPSIxMDAlIj4mbHQ7R28gdG8gSVNJJmd0OzovL1dPUzowMDA0NTc3
MDQ4MDAwMDQ8L3N0eWxlPjwvdXJsPjwvcmVsYXRlZC11cmxzPjwvdXJscz48ZWxlY3Ryb25pYy1y
ZXNvdXJjZS1udW0+MTAuMTA4MC8wOTI3NjQ0MC4yMDE4LjE1MDY5MDE8L2VsZWN0cm9uaWMtcmVz
b3VyY2UtbnVtPjxsYW5ndWFnZT5FbmdsaXNoPC9sYW5ndWFnZT48L3JlY29yZD48L0NpdGU+PENp
dGU+PEF1dGhvcj5UYW08L0F1dGhvcj48WWVhcj4yMDE5PC9ZZWFyPjxSZWNOdW0+MTk8L1JlY051
bT48cmVjb3JkPjxyZWMtbnVtYmVyPjE5PC9yZWMtbnVtYmVyPjxmb3JlaWduLWtleXM+PGtleSBh
cHA9IkVOIiBkYi1pZD0iejB0ejUwdmRxOXB2dG5lZDkwcXZmYTlud3RmMHdwNXg1ZXZ4IiB0aW1l
c3RhbXA9IjE1NjMyOTcwNzYiPjE5PC9rZXk+PC9mb3JlaWduLWtleXM+PHJlZi10eXBlIG5hbWU9
IkpvdXJuYWwgQXJ0aWNsZSI+MTc8L3JlZi10eXBlPjxjb250cmlidXRvcnM+PGF1dGhvcnM+PGF1
dGhvcj5UYW0sIEwuIC1oLjwvYXV0aG9yPjxhdXRob3I+WmhvdSwgQS48L2F1dGhvcj48YXV0aG9y
Pld1LCBDLjwvYXV0aG9yPjwvYXV0aG9ycz48L2NvbnRyaWJ1dG9ycz48YXV0aC1hZGRyZXNzPkJl
aWhhbmcgVW5pdiwgU2NoIFRyYW5zcG9ydGF0IFNjaSAmYW1wOyBFbmduLCAzNyBYdWV5dWFuIFJk
LCBCZWlqaW5nIDEwMDE5MSwgUGVvcGxlcyBSIENoaW5hJiN4RDtIYXJiaW4gSW5zdCBUZWNobm9s
LCBTY2ggQ2l2aWwgJmFtcDsgRW52aXJvbm0gRW5nbiwgU2hlbnpoZW4gNTE4MDU1LCBQZW9wbGVz
IFIgQ2hpbmE8L2F1dGgtYWRkcmVzcz48dGl0bGVzPjx0aXRsZT5OYW5vbWVjaGFuaWNhbCBiZWhh
dmlvciBvZiBjYXJib24gZmliZXIvZXBveHkgaW50ZXJmYWNlIGluIGh5Z3JvdGhlcm1hbCBjb25k
aXRpb25pbmc6IEEgbW9sZWN1bGFyIGR5bmFtaWNzIHN0dWR5PC90aXRsZT48c2Vjb25kYXJ5LXRp
dGxlPk1hdGVyaWFscyBUb2RheSBDb21tdW5pY2F0aW9uczwvc2Vjb25kYXJ5LXRpdGxlPjxhbHQt
dGl0bGU+TWF0ZXIgVG9kYXkgQ29tbXVuPC9hbHQtdGl0bGU+PC90aXRsZXM+PHBlcmlvZGljYWw+
PGZ1bGwtdGl0bGU+TWF0ZXJpYWxzIFRvZGF5IENvbW11bmljYXRpb25zPC9mdWxsLXRpdGxlPjxh
YmJyLTE+TWF0ZXIuIFRvZGF5IENvbW11bi48L2FiYnItMT48L3BlcmlvZGljYWw+PHBhZ2VzPjQ5
NS01MDU8L3BhZ2VzPjx2b2x1bWU+MTk8L3ZvbHVtZT48a2V5d29yZHM+PGtleXdvcmQ+aW50ZXJm
YWNlPC9rZXl3b3JkPjxrZXl3b3JkPmVudmlyb25tZW50YWwgZGVncmFkYXRpb248L2tleXdvcmQ+
PGtleXdvcmQ+YWRoZXNpb248L2tleXdvcmQ+PGtleXdvcmQ+Z2xhc3MgdHJhbnNpdGlvbjwva2V5
d29yZD48a2V5d29yZD5tb2xlY3VsYXIgZHluYW1pY3Mgc2ltdWxhdGlvbjwva2V5d29yZD48a2V5
d29yZD5lcG94eS1yZXNpbiBjb21wb3NpdGU8L2tleXdvcmQ+PGtleXdvcmQ+bWVjaGFuaWNhbC1w
cm9wZXJ0aWVzPC9rZXl3b3JkPjxrZXl3b3JkPmludGVycGhhc2UgcmVnaW9uPC9rZXl3b3JkPjxr
ZXl3b3JkPnNoZWFyLXN0cmVuZ3RoPC9rZXl3b3JkPjxrZXl3b3JkPmZpYmVyPC9rZXl3b3JkPjxr
ZXl3b3JkPm1vaXN0dXJlPC9rZXl3b3JkPjxrZXl3b3JkPnN1cmZhY2U8L2tleXdvcmQ+PGtleXdv
cmQ+dGVtcGVyYXR1cmU8L2tleXdvcmQ+PGtleXdvcmQ+ZHVyYWJpbGl0eTwva2V5d29yZD48a2V5
d29yZD5mcnA8L2tleXdvcmQ+PC9rZXl3b3Jkcz48ZGF0ZXM+PHllYXI+MjAxOTwveWVhcj48cHVi
LWRhdGVzPjxkYXRlPkp1bjwvZGF0ZT48L3B1Yi1kYXRlcz48L2RhdGVzPjxpc2JuPjIzNTItNDky
ODwvaXNibj48YWNjZXNzaW9uLW51bT5XT1M6MDAwNDcwMDkxMTAwMDY0PC9hY2Nlc3Npb24tbnVt
Pjx1cmxzPjxyZWxhdGVkLXVybHM+PHVybD48c3R5bGUgZmFjZT0idW5kZXJsaW5lIiBmb250PSJk
ZWZhdWx0IiBzaXplPSIxMDAlIj4mbHQ7R28gdG8gSVNJJmd0OzovL1dPUzowMDA0NzAwOTExMDAw
NjQ8L3N0eWxlPjwvdXJsPjwvcmVsYXRlZC11cmxzPjwvdXJscz48ZWxlY3Ryb25pYy1yZXNvdXJj
ZS1udW0+MTAuMTAxNi9qLm10Y29tbS4yMDE5LjA0LjAwMjwvZWxlY3Ryb25pYy1yZXNvdXJjZS1u
dW0+PGxhbmd1YWdlPkVuZ2xpc2g8L2xhbmd1YWdlPjwvcmVjb3JkPjwvQ2l0ZT48Q2l0ZT48QXV0
aG9yPlRhbTwvQXV0aG9yPjxZZWFyPjIwMTk8L1llYXI+PFJlY051bT4zMjwvUmVjTnVtPjxyZWNv
cmQ+PHJlYy1udW1iZXI+MzI8L3JlYy1udW1iZXI+PGZvcmVpZ24ta2V5cz48a2V5IGFwcD0iRU4i
IGRiLWlkPSJ6MHR6NTB2ZHE5cHZ0bmVkOTBxdmZhOW53dGYwd3A1eDVldngiIHRpbWVzdGFtcD0i
MTU2MzI5ODE2OSI+MzI8L2tleT48L2ZvcmVpZ24ta2V5cz48cmVmLXR5cGUgbmFtZT0iSm91cm5h
bCBBcnRpY2xlIj4xNzwvcmVmLXR5cGU+PGNvbnRyaWJ1dG9ycz48YXV0aG9ycz48YXV0aG9yPlRh
bSwgTC4gLWguPC9hdXRob3I+PGF1dGhvcj5aaG91LCBBbzwvYXV0aG9yPjxhdXRob3I+Wmhhbmcs
IFJ1bnhpYW88L2F1dGhvcj48YXV0aG9yPld1LCBDaGFvPC9hdXRob3I+PC9hdXRob3JzPjwvY29u
dHJpYnV0b3JzPjx0aXRsZXM+PHRpdGxlPkVmZmVjdCBvZiBoeWdyb3RoZXJtYWwgZW52aXJvbm1l
bnQgb24gdHJhY3Rpb24tc2VwYXJhdGlvbiBiZWhhdmlvciBvZiBjYXJib24gZmliZXIvZXBveHkg
aW50ZXJmYWNlPC90aXRsZT48c2Vjb25kYXJ5LXRpdGxlPkNvbnN0cnVjdGlvbiBhbmQgQnVpbGRp
bmcgTWF0ZXJpYWxzPC9zZWNvbmRhcnktdGl0bGU+PC90aXRsZXM+PHBlcmlvZGljYWw+PGZ1bGwt
dGl0bGU+Q29uc3RydWN0aW9uIGFuZCBCdWlsZGluZyBNYXRlcmlhbHM8L2Z1bGwtdGl0bGU+PGFi
YnItMT5Db25zdHIuIEJ1aWxkLiBNYXRlci48L2FiYnItMT48L3BlcmlvZGljYWw+PHBhZ2VzPjcy
OC03Mzg8L3BhZ2VzPjx2b2x1bWU+MjIwPC92b2x1bWU+PGtleXdvcmRzPjxrZXl3b3JkPkludGVy
ZmFjZTwva2V5d29yZD48a2V5d29yZD5UcmFjdGlvbi1zZXBhcmF0aW9uPC9rZXl3b3JkPjxrZXl3
b3JkPkh5Z3JvdGhlcm1hbCBlbnZpcm9ubWVudDwva2V5d29yZD48a2V5d29yZD5Nb2xlY3VsYXIg
ZHluYW1pY3Mgc2ltdWxhdGlvbjwva2V5d29yZD48L2tleXdvcmRzPjxkYXRlcz48eWVhcj4yMDE5
PC95ZWFyPjxwdWItZGF0ZXM+PGRhdGU+MjAxOS8wOS8zMC88L2RhdGU+PC9wdWItZGF0ZXM+PC9k
YXRlcz48aXNibj4wOTUwLTA2MTg8L2lzYm4+PHVybHM+PHJlbGF0ZWQtdXJscz48dXJsPmh0dHA6
Ly93d3cuc2NpZW5jZWRpcmVjdC5jb20vc2NpZW5jZS9hcnRpY2xlL3BpaS9TMDk1MDA2MTgxOTMx
NTE2ODwvdXJsPjwvcmVsYXRlZC11cmxzPjwvdXJscz48ZWxlY3Ryb25pYy1yZXNvdXJjZS1udW0+
aHR0cHM6Ly9kb2kub3JnLzEwLjEwMTYvai5jb25idWlsZG1hdC4yMDE5LjA2LjA4NzwvZWxlY3Ry
b25pYy1yZXNvdXJjZS1udW0+PC9yZWNvcmQ+PC9DaXRlPjxDaXRlPjxBdXRob3I+V3U8L0F1dGhv
cj48WWVhcj4yMDE5PC9ZZWFyPjxSZWNOdW0+NzI8L1JlY051bT48cmVjb3JkPjxyZWMtbnVtYmVy
PjcyPC9yZWMtbnVtYmVyPjxmb3JlaWduLWtleXM+PGtleSBhcHA9IkVOIiBkYi1pZD0iejB0ejUw
dmRxOXB2dG5lZDkwcXZmYTlud3RmMHdwNXg1ZXZ4IiB0aW1lc3RhbXA9IjE1ODM0Nzg3MjciPjcy
PC9rZXk+PC9mb3JlaWduLWtleXM+PHJlZi10eXBlIG5hbWU9IkNvbmZlcmVuY2UgUGFwZXIiPjQ3
PC9yZWYtdHlwZT48Y29udHJpYnV0b3JzPjxhdXRob3JzPjxhdXRob3I+V3UsIENoYW88L2F1dGhv
cj48YXV0aG9yPkppYW5nLCBKaW5xaWFvPC9hdXRob3I+PGF1dGhvcj5UYW0sIEwuIC1oLjwvYXV0
aG9yPjwvYXV0aG9ycz48L2NvbnRyaWJ1dG9ycz48dGl0bGVzPjx0aXRsZT5BbiBhdG9taXN0aWMg
c3R1ZHkgb2YgY3JlZXAgYmVoYXZpb3IgaW4gZmliZXIvbWF0cml4IGludGVyZmFjZTwvdGl0bGU+
PHNlY29uZGFyeS10aXRsZT5JQ0NNMjIgMjAxOTwvc2Vjb25kYXJ5LXRpdGxlPjwvdGl0bGVzPjxw
YWdlcz4yNTI2LTI1MzU8L3BhZ2VzPjxkYXRlcz48eWVhcj4yMDE5PC95ZWFyPjwvZGF0ZXM+PHB1
Yi1sb2NhdGlvbj5NZWxib3VybmUsIFZJQzogRW5naW5lZXJzIEF1c3RyYWxpYTwvcHViLWxvY2F0
aW9uPjx1cmxzPjxyZWxhdGVkLXVybHM+PHVybD5odHRwczovL3NlYXJjaC5pbmZvcm1pdC5jb20u
YXUvZG9jdW1lbnRTdW1tYXJ5O2RuPTkxNTIxOTk4NjYxMTE5MztyZXM9SUVMRU5HPC91cmw+PC9y
ZWxhdGVkLXVybHM+PC91cmxzPjwvcmVjb3JkPjwvQ2l0ZT48L0VuZE5vdGU+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PEVuZE5vdGU+PENpdGU+PEF1dGhvcj5YaWFvPC9BdXRob3I+PFllYXI+MjAxODwvWWVhcj48UmVj
TnVtPjI3PC9SZWNOdW0+PERpc3BsYXlUZXh0PlsxNi0xOCwgMjIsIDM3LCAzOF08L0Rpc3BsYXlU
ZXh0PjxyZWNvcmQ+PHJlYy1udW1iZXI+Mjc8L3JlYy1udW1iZXI+PGZvcmVpZ24ta2V5cz48a2V5
IGFwcD0iRU4iIGRiLWlkPSJ6MHR6NTB2ZHE5cHZ0bmVkOTBxdmZhOW53dGYwd3A1eDVldngiIHRp
bWVzdGFtcD0iMTU2MzI5NzE2NSI+Mjc8L2tleT48L2ZvcmVpZ24ta2V5cz48cmVmLXR5cGUgbmFt
ZT0iSm91cm5hbCBBcnRpY2xlIj4xNzwvcmVmLXR5cGU+PGNvbnRyaWJ1dG9ycz48YXV0aG9ycz48
YXV0aG9yPlhpYW8sIFlhbnJvbmc8L2F1dGhvcj48YXV0aG9yPlhpYW4sIEd1aWp1bjwvYXV0aG9y
PjwvYXV0aG9ycz48L2NvbnRyaWJ1dG9ycz48YXV0aC1hZGRyZXNzPkhhcmJpbiBJbnN0IFRlY2hu
b2wsIEtleSBMYWIgU3RydWN0IER5bmFtIEJlaGF2ICZhbXA7IENvbnRyb2wsIE1pbmlzdCBFZHVj
LCBIYXJiaW4gMTUwMDkwLCBIZWlsb25namlhbmcsIFBlb3BsZXMgUiBDaGluYSYjeEQ7SGFyYmlu
IEluc3QgVGVjaG5vbCwgU2NoIENpdmlsIEVuZ24sIEhhcmJpbiAxNTAwOTAsIEhlaWxvbmdqaWFu
ZywgUGVvcGxlcyBSIENoaW5hPC9hdXRoLWFkZHJlc3M+PHRpdGxlcz48dGl0bGU+RWZmZWN0cyBv
ZiBtb2lzdHVyZSBpbmdyZXNzIG9uIHRoZSBib25kIGJldHdlZW4gY2FyYm9uIGZpYmVyIGFuZCBl
cG94eSByZXNpbiBpbnZlc3RpZ2F0ZWQgd2l0aCBtb2xlY3VsYXIgZHluYW1pY3Mgc2ltdWxhdGlv
bjwvdGl0bGU+PHNlY29uZGFyeS10aXRsZT5Qb2x5bWVyIENvbXBvc2l0ZXM8L3NlY29uZGFyeS10
aXRsZT48YWx0LXRpdGxlPlBvbHltIENvbXBvc2l0ZTwvYWx0LXRpdGxlPjwvdGl0bGVzPjxwZXJp
b2RpY2FsPjxmdWxsLXRpdGxlPlBvbHltZXIgQ29tcG9zaXRlczwvZnVsbC10aXRsZT48YWJici0x
PlBvbHltLiBDb21wb3MuPC9hYmJyLTE+PC9wZXJpb2RpY2FsPjxwYWdlcz5FMjA3NC1FMjA4Mzwv
cGFnZXM+PHZvbHVtZT4zOTwvdm9sdW1lPjxudW1iZXI+UzQ8L251bWJlcj48c2VjdGlvbj5FMjA3
NDwvc2VjdGlvbj48a2V5d29yZHM+PGtleXdvcmQ+bWVjaGFuaWNhbC1wcm9wZXJ0aWVzPC9rZXl3
b3JkPjxrZXl3b3JkPmludGVyZmFjZTwva2V5d29yZD48a2V5d29yZD53YXRlcjwva2V5d29yZD48
a2V5d29yZD5jb21wb3NpdGU8L2tleXdvcmQ+PC9rZXl3b3Jkcz48ZGF0ZXM+PHllYXI+MjAxODwv
eWVhcj48cHViLWRhdGVzPjxkYXRlPkRlYzwvZGF0ZT48L3B1Yi1kYXRlcz48L2RhdGVzPjxpc2Ju
PjAyNzI4Mzk3PC9pc2JuPjxhY2Nlc3Npb24tbnVtPldPUzowMDA0NTU4OTU0MDAwMTE8L2FjY2Vz
c2lvbi1udW0+PHVybHM+PHJlbGF0ZWQtdXJscz48dXJsPjxzdHlsZSBmYWNlPSJ1bmRlcmxpbmUi
IGZvbnQ9ImRlZmF1bHQiIHNpemU9IjEwMCUiPiZsdDtHbyB0byBJU0kmZ3Q7Oi8vV09TOjAwMDQ1
NTg5NTQwMDAxMTwvc3R5bGU+PC91cmw+PC9yZWxhdGVkLXVybHM+PC91cmxzPjxlbGVjdHJvbmlj
LXJlc291cmNlLW51bT4xMC4xMDAyL3BjLjI0NDU5PC9lbGVjdHJvbmljLXJlc291cmNlLW51bT48
bGFuZ3VhZ2U+RW5nbGlzaDwvbGFuZ3VhZ2U+PC9yZWNvcmQ+PC9DaXRlPjxDaXRlPjxBdXRob3I+
S3VuZGFsd2FsPC9BdXRob3I+PFllYXI+MjAxNjwvWWVhcj48UmVjTnVtPjI4PC9SZWNOdW0+PHJl
Y29yZD48cmVjLW51bWJlcj4yODwvcmVjLW51bWJlcj48Zm9yZWlnbi1rZXlzPjxrZXkgYXBwPSJF
TiIgZGItaWQ9InowdHo1MHZkcTlwdnRuZWQ5MHF2ZmE5bnd0ZjB3cDV4NWV2eCIgdGltZXN0YW1w
PSIxNTYzMjk3MTc2Ij4yODwva2V5PjwvZm9yZWlnbi1rZXlzPjxyZWYtdHlwZSBuYW1lPSJKb3Vy
bmFsIEFydGljbGUiPjE3PC9yZWYtdHlwZT48Y29udHJpYnV0b3JzPjxhdXRob3JzPjxhdXRob3I+
S3VuZGFsd2FsLCBTLiBJLjwvYXV0aG9yPjxhdXRob3I+S3VtYXIsIFMuPC9hdXRob3I+PC9hdXRo
b3JzPjwvY29udHJpYnV0b3JzPjxhdXRoLWFkZHJlc3M+TWFzZGFyIEluc3QgU2NpICZhbXA7IFRl
Y2hub2wsIERlcHQgTWVjaCAmYW1wOyBNYXQgRW5nbiwgSW5zdCBDdHIgRW5lcmd5IGlFbmVyZ3ks
IEFidSBEaGFiaSA1NDIyNCwgVSBBcmFiIEVtaXJhdGVzJiN4RDtVbml2IFRvcm9udG8sIERlcHQg
TWVjaCAmYW1wOyBJbmQgRW5nbiwgTWVjaCAmYW1wOyBBZXJvc3AgRGVzaWduIExhYiwgVG9yb250
bywgT04sIENhbmFkYTwvYXV0aC1hZGRyZXNzPjx0aXRsZXM+PHRpdGxlPk11bHRpc2NhbGUgbW9k
ZWxpbmcgb2Ygc3RyZXNzIHRyYW5zZmVyIGluIGNvbnRpbnVvdXMgbWljcm9zY2FsZSBmaWJlciBy
ZWluZm9yY2VkIGNvbXBvc2l0ZXMgd2l0aCBuYW5vLWVuZ2luZWVyZWQgaW50ZXJwaGFzZTwvdGl0
bGU+PHNlY29uZGFyeS10aXRsZT5NZWNoYW5pY3Mgb2YgTWF0ZXJpYWxzPC9zZWNvbmRhcnktdGl0
bGU+PGFsdC10aXRsZT5NZWNoIE1hdGVyPC9hbHQtdGl0bGU+PC90aXRsZXM+PHBlcmlvZGljYWw+
PGZ1bGwtdGl0bGU+TWVjaGFuaWNzIG9mIE1hdGVyaWFsczwvZnVsbC10aXRsZT48YWJici0xPk1l
Y2guIE1hdGVyLjwvYWJici0xPjwvcGVyaW9kaWNhbD48cGFnZXM+MTE3LTEzMTwvcGFnZXM+PHZv
bHVtZT4xMDI8L3ZvbHVtZT48a2V5d29yZHM+PGtleXdvcmQ+bXVsdGlzY2FsZSBjb21wb3NpdGVz
PC9rZXl3b3JkPjxrZXl3b3JkPm1vbGVjdWxhciBkeW5hbWljczwva2V5d29yZD48a2V5d29yZD5t
aWNyb21lY2hhbmljczwva2V5d29yZD48a2V5d29yZD5zdHJlc3MgdHJhbnNmZXI8L2tleXdvcmQ+
PGtleXdvcmQ+bmFuby1lbmdpbmVlcmVkIGludGVycGhhc2U8L2tleXdvcmQ+PGtleXdvcmQ+bW9y
aS10YW5ha2EgdGhlb3J5PC9rZXl3b3JkPjxrZXl3b3JkPnB1bGwtb3V0IHN0cmVzc2VzPC9rZXl3
b3JkPjxrZXl3b3JkPmNhcmJvbiBuYW5vdHViZTwva2V5d29yZD48a2V5d29yZD5tb2xlY3VsYXIt
ZHluYW1pY3M8L2tleXdvcmQ+PGtleXdvcmQ+bWVjaGFuaWNhbC1wcm9wZXJ0aWVzPC9rZXl3b3Jk
PjxrZXl3b3JkPmVsYXN0aWMgcHJvcGVydGllczwva2V5d29yZD48a2V5d29yZD5pbnRlcmZhY2Ug
bGF5ZXI8L2tleXdvcmQ+PGtleXdvcmQ+c2luZ2xlPC9rZXl3b3JkPjxrZXl3b3JkPm1pY3JvbWVj
aGFuaWNzPC9rZXl3b3JkPjxrZXl3b3JkPm5hbm9jb21wb3NpdGVzPC9rZXl3b3JkPjwva2V5d29y
ZHM+PGRhdGVzPjx5ZWFyPjIwMTY8L3llYXI+PHB1Yi1kYXRlcz48ZGF0ZT5Ob3Y8L2RhdGU+PC9w
dWItZGF0ZXM+PC9kYXRlcz48aXNibj4wMTY3LTY2MzY8L2lzYm4+PGFjY2Vzc2lvbi1udW0+V09T
OjAwMDM4NDg1ODUwMDAxMjwvYWNjZXNzaW9uLW51bT48dXJscz48cmVsYXRlZC11cmxzPjx1cmw+
Jmx0O0dvIHRvIElTSSZndDs6Ly9XT1M6MDAwMzg0ODU4NTAwMDEyPC91cmw+PC9yZWxhdGVkLXVy
bHM+PC91cmxzPjxlbGVjdHJvbmljLXJlc291cmNlLW51bT4xMC4xMDE2L2oubWVjaG1hdC4yMDE2
LjA5LjAwMjwvZWxlY3Ryb25pYy1yZXNvdXJjZS1udW0+PGxhbmd1YWdlPkVuZ2xpc2g8L2xhbmd1
YWdlPjwvcmVjb3JkPjwvQ2l0ZT48Q2l0ZT48QXV0aG9yPlRhbTwvQXV0aG9yPjxZZWFyPjIwMTk8
L1llYXI+PFJlY051bT4xODwvUmVjTnVtPjxyZWNvcmQ+PHJlYy1udW1iZXI+MTg8L3JlYy1udW1i
ZXI+PGZvcmVpZ24ta2V5cz48a2V5IGFwcD0iRU4iIGRiLWlkPSJ6MHR6NTB2ZHE5cHZ0bmVkOTBx
dmZhOW53dGYwd3A1eDVldngiIHRpbWVzdGFtcD0iMTU2MzI5NzA1OCI+MTg8L2tleT48L2ZvcmVp
Z24ta2V5cz48cmVmLXR5cGUgbmFtZT0iSm91cm5hbCBBcnRpY2xlIj4xNzwvcmVmLXR5cGU+PGNv
bnRyaWJ1dG9ycz48YXV0aG9ycz48YXV0aG9yPlRhbSwgTC4gLWguPC9hdXRob3I+PGF1dGhvcj5I
ZSwgTC48L2F1dGhvcj48YXV0aG9yPld1LCBDLjwvYXV0aG9yPjwvYXV0aG9ycz48L2NvbnRyaWJ1
dG9ycz48YXV0aC1hZGRyZXNzPkJlaWhhbmcgVW5pdiwgU2NoIFRyYW5zcG9ydGF0IFNjaSAmYW1w
OyBFbmduLCAzNyBYdWV5dWFuIFJkLCBCZWlqaW5nIDEwMDE5MSwgUGVvcGxlcyBSIENoaW5hJiN4
RDtCZWloYW5nIFVuaXYsIFNjaCBDaGVtLCBCZWlqaW5nLCBQZW9wbGVzIFIgQ2hpbmE8L2F1dGgt
YWRkcmVzcz48dGl0bGVzPjx0aXRsZT5Nb2xlY3VsYXIgZHluYW1pY3Mgc3R1ZHkgb24gdGhlIGVm
ZmVjdCBvZiBzYWx0IGVudmlyb25tZW50IG9uIGludGVyZmFjaWFsIHN0cnVjdHVyZSwgc3RyZXNz
LCBhbmQgYWRoZXNpb24gb2YgY2FyYm9uIGZpYmVyL2Vwb3h5IGludGVyZmFjZTwvdGl0bGU+PHNl
Y29uZGFyeS10aXRsZT5Db21wb3NpdGUgSW50ZXJmYWNlczwvc2Vjb25kYXJ5LXRpdGxlPjxhbHQt
dGl0bGU+Q29tcG9zIEludGVyZmFjZTwvYWx0LXRpdGxlPjwvdGl0bGVzPjxwZXJpb2RpY2FsPjxm
dWxsLXRpdGxlPkNvbXBvc2l0ZSBJbnRlcmZhY2VzPC9mdWxsLXRpdGxlPjxhYmJyLTE+Q29tcG9z
LiBJbnRlcmZhY2VzPC9hYmJyLTE+PC9wZXJpb2RpY2FsPjxwYWdlcz40MzEtNDQ3PC9wYWdlcz48
dm9sdW1lPjI2PC92b2x1bWU+PG51bWJlcj41PC9udW1iZXI+PGtleXdvcmRzPjxrZXl3b3JkPmlu
dGVyZmFjZTwva2V5d29yZD48a2V5d29yZD5hZGhlc2lvbjwva2V5d29yZD48a2V5d29yZD5zYWx0
IGVudmlyb25tZW50PC9rZXl3b3JkPjxrZXl3b3JkPm1vbGVjdWxhciBkeW5hbWljcyBzaW11bGF0
aW9uPC9rZXl3b3JkPjxrZXl3b3JkPmNyb3NzLWxpbmtpbmc8L2tleXdvcmQ+PGtleXdvcmQ+bWVj
aGFuaWNhbC1wcm9wZXJ0aWVzPC9rZXl3b3JkPjxrZXl3b3JkPmNvbXBvc2l0ZSBzdHJ1Y3R1cmVz
PC9rZXl3b3JkPjxrZXl3b3JkPndhdGVyPC9rZXl3b3JkPjxrZXl3b3JkPmdyYXBoZW5lPC9rZXl3
b3JkPjxrZXl3b3JkPmJlaGF2aW9yPC9rZXl3b3JkPjxrZXl3b3JkPmZpYmVyPC9rZXl3b3JkPjxr
ZXl3b3JkPmR1cmFiaWxpdHk8L2tleXdvcmQ+PGtleXdvcmQ+c2Vhd2F0ZXI8L2tleXdvcmQ+PGtl
eXdvcmQ+ZW5lcmd5PC9rZXl3b3JkPjwva2V5d29yZHM+PGRhdGVzPjx5ZWFyPjIwMTk8L3llYXI+
PHB1Yi1kYXRlcz48ZGF0ZT5NYXkgNDwvZGF0ZT48L3B1Yi1kYXRlcz48L2RhdGVzPjxpc2JuPjA5
MjctNjQ0MDwvaXNibj48YWNjZXNzaW9uLW51bT5XT1M6MDAwNDU3NzA0ODAwMDA0PC9hY2Nlc3Np
b24tbnVtPjx1cmxzPjxyZWxhdGVkLXVybHM+PHVybD48c3R5bGUgZmFjZT0idW5kZXJsaW5lIiBm
b250PSJkZWZhdWx0IiBzaXplPSIxMDAlIj4mbHQ7R28gdG8gSVNJJmd0OzovL1dPUzowMDA0NTc3
MDQ4MDAwMDQ8L3N0eWxlPjwvdXJsPjwvcmVsYXRlZC11cmxzPjwvdXJscz48ZWxlY3Ryb25pYy1y
ZXNvdXJjZS1udW0+MTAuMTA4MC8wOTI3NjQ0MC4yMDE4LjE1MDY5MDE8L2VsZWN0cm9uaWMtcmVz
b3VyY2UtbnVtPjxsYW5ndWFnZT5FbmdsaXNoPC9sYW5ndWFnZT48L3JlY29yZD48L0NpdGU+PENp
dGU+PEF1dGhvcj5UYW08L0F1dGhvcj48WWVhcj4yMDE5PC9ZZWFyPjxSZWNOdW0+MTk8L1JlY051
bT48cmVjb3JkPjxyZWMtbnVtYmVyPjE5PC9yZWMtbnVtYmVyPjxmb3JlaWduLWtleXM+PGtleSBh
cHA9IkVOIiBkYi1pZD0iejB0ejUwdmRxOXB2dG5lZDkwcXZmYTlud3RmMHdwNXg1ZXZ4IiB0aW1l
c3RhbXA9IjE1NjMyOTcwNzYiPjE5PC9rZXk+PC9mb3JlaWduLWtleXM+PHJlZi10eXBlIG5hbWU9
IkpvdXJuYWwgQXJ0aWNsZSI+MTc8L3JlZi10eXBlPjxjb250cmlidXRvcnM+PGF1dGhvcnM+PGF1
dGhvcj5UYW0sIEwuIC1oLjwvYXV0aG9yPjxhdXRob3I+WmhvdSwgQS48L2F1dGhvcj48YXV0aG9y
Pld1LCBDLjwvYXV0aG9yPjwvYXV0aG9ycz48L2NvbnRyaWJ1dG9ycz48YXV0aC1hZGRyZXNzPkJl
aWhhbmcgVW5pdiwgU2NoIFRyYW5zcG9ydGF0IFNjaSAmYW1wOyBFbmduLCAzNyBYdWV5dWFuIFJk
LCBCZWlqaW5nIDEwMDE5MSwgUGVvcGxlcyBSIENoaW5hJiN4RDtIYXJiaW4gSW5zdCBUZWNobm9s
LCBTY2ggQ2l2aWwgJmFtcDsgRW52aXJvbm0gRW5nbiwgU2hlbnpoZW4gNTE4MDU1LCBQZW9wbGVz
IFIgQ2hpbmE8L2F1dGgtYWRkcmVzcz48dGl0bGVzPjx0aXRsZT5OYW5vbWVjaGFuaWNhbCBiZWhh
dmlvciBvZiBjYXJib24gZmliZXIvZXBveHkgaW50ZXJmYWNlIGluIGh5Z3JvdGhlcm1hbCBjb25k
aXRpb25pbmc6IEEgbW9sZWN1bGFyIGR5bmFtaWNzIHN0dWR5PC90aXRsZT48c2Vjb25kYXJ5LXRp
dGxlPk1hdGVyaWFscyBUb2RheSBDb21tdW5pY2F0aW9uczwvc2Vjb25kYXJ5LXRpdGxlPjxhbHQt
dGl0bGU+TWF0ZXIgVG9kYXkgQ29tbXVuPC9hbHQtdGl0bGU+PC90aXRsZXM+PHBlcmlvZGljYWw+
PGZ1bGwtdGl0bGU+TWF0ZXJpYWxzIFRvZGF5IENvbW11bmljYXRpb25zPC9mdWxsLXRpdGxlPjxh
YmJyLTE+TWF0ZXIuIFRvZGF5IENvbW11bi48L2FiYnItMT48L3BlcmlvZGljYWw+PHBhZ2VzPjQ5
NS01MDU8L3BhZ2VzPjx2b2x1bWU+MTk8L3ZvbHVtZT48a2V5d29yZHM+PGtleXdvcmQ+aW50ZXJm
YWNlPC9rZXl3b3JkPjxrZXl3b3JkPmVudmlyb25tZW50YWwgZGVncmFkYXRpb248L2tleXdvcmQ+
PGtleXdvcmQ+YWRoZXNpb248L2tleXdvcmQ+PGtleXdvcmQ+Z2xhc3MgdHJhbnNpdGlvbjwva2V5
d29yZD48a2V5d29yZD5tb2xlY3VsYXIgZHluYW1pY3Mgc2ltdWxhdGlvbjwva2V5d29yZD48a2V5
d29yZD5lcG94eS1yZXNpbiBjb21wb3NpdGU8L2tleXdvcmQ+PGtleXdvcmQ+bWVjaGFuaWNhbC1w
cm9wZXJ0aWVzPC9rZXl3b3JkPjxrZXl3b3JkPmludGVycGhhc2UgcmVnaW9uPC9rZXl3b3JkPjxr
ZXl3b3JkPnNoZWFyLXN0cmVuZ3RoPC9rZXl3b3JkPjxrZXl3b3JkPmZpYmVyPC9rZXl3b3JkPjxr
ZXl3b3JkPm1vaXN0dXJlPC9rZXl3b3JkPjxrZXl3b3JkPnN1cmZhY2U8L2tleXdvcmQ+PGtleXdv
cmQ+dGVtcGVyYXR1cmU8L2tleXdvcmQ+PGtleXdvcmQ+ZHVyYWJpbGl0eTwva2V5d29yZD48a2V5
d29yZD5mcnA8L2tleXdvcmQ+PC9rZXl3b3Jkcz48ZGF0ZXM+PHllYXI+MjAxOTwveWVhcj48cHVi
LWRhdGVzPjxkYXRlPkp1bjwvZGF0ZT48L3B1Yi1kYXRlcz48L2RhdGVzPjxpc2JuPjIzNTItNDky
ODwvaXNibj48YWNjZXNzaW9uLW51bT5XT1M6MDAwNDcwMDkxMTAwMDY0PC9hY2Nlc3Npb24tbnVt
Pjx1cmxzPjxyZWxhdGVkLXVybHM+PHVybD48c3R5bGUgZmFjZT0idW5kZXJsaW5lIiBmb250PSJk
ZWZhdWx0IiBzaXplPSIxMDAlIj4mbHQ7R28gdG8gSVNJJmd0OzovL1dPUzowMDA0NzAwOTExMDAw
NjQ8L3N0eWxlPjwvdXJsPjwvcmVsYXRlZC11cmxzPjwvdXJscz48ZWxlY3Ryb25pYy1yZXNvdXJj
ZS1udW0+MTAuMTAxNi9qLm10Y29tbS4yMDE5LjA0LjAwMjwvZWxlY3Ryb25pYy1yZXNvdXJjZS1u
dW0+PGxhbmd1YWdlPkVuZ2xpc2g8L2xhbmd1YWdlPjwvcmVjb3JkPjwvQ2l0ZT48Q2l0ZT48QXV0
aG9yPlRhbTwvQXV0aG9yPjxZZWFyPjIwMTk8L1llYXI+PFJlY051bT4zMjwvUmVjTnVtPjxyZWNv
cmQ+PHJlYy1udW1iZXI+MzI8L3JlYy1udW1iZXI+PGZvcmVpZ24ta2V5cz48a2V5IGFwcD0iRU4i
IGRiLWlkPSJ6MHR6NTB2ZHE5cHZ0bmVkOTBxdmZhOW53dGYwd3A1eDVldngiIHRpbWVzdGFtcD0i
MTU2MzI5ODE2OSI+MzI8L2tleT48L2ZvcmVpZ24ta2V5cz48cmVmLXR5cGUgbmFtZT0iSm91cm5h
bCBBcnRpY2xlIj4xNzwvcmVmLXR5cGU+PGNvbnRyaWJ1dG9ycz48YXV0aG9ycz48YXV0aG9yPlRh
bSwgTC4gLWguPC9hdXRob3I+PGF1dGhvcj5aaG91LCBBbzwvYXV0aG9yPjxhdXRob3I+Wmhhbmcs
IFJ1bnhpYW88L2F1dGhvcj48YXV0aG9yPld1LCBDaGFvPC9hdXRob3I+PC9hdXRob3JzPjwvY29u
dHJpYnV0b3JzPjx0aXRsZXM+PHRpdGxlPkVmZmVjdCBvZiBoeWdyb3RoZXJtYWwgZW52aXJvbm1l
bnQgb24gdHJhY3Rpb24tc2VwYXJhdGlvbiBiZWhhdmlvciBvZiBjYXJib24gZmliZXIvZXBveHkg
aW50ZXJmYWNlPC90aXRsZT48c2Vjb25kYXJ5LXRpdGxlPkNvbnN0cnVjdGlvbiBhbmQgQnVpbGRp
bmcgTWF0ZXJpYWxzPC9zZWNvbmRhcnktdGl0bGU+PC90aXRsZXM+PHBlcmlvZGljYWw+PGZ1bGwt
dGl0bGU+Q29uc3RydWN0aW9uIGFuZCBCdWlsZGluZyBNYXRlcmlhbHM8L2Z1bGwtdGl0bGU+PGFi
YnItMT5Db25zdHIuIEJ1aWxkLiBNYXRlci48L2FiYnItMT48L3BlcmlvZGljYWw+PHBhZ2VzPjcy
OC03Mzg8L3BhZ2VzPjx2b2x1bWU+MjIwPC92b2x1bWU+PGtleXdvcmRzPjxrZXl3b3JkPkludGVy
ZmFjZTwva2V5d29yZD48a2V5d29yZD5UcmFjdGlvbi1zZXBhcmF0aW9uPC9rZXl3b3JkPjxrZXl3
b3JkPkh5Z3JvdGhlcm1hbCBlbnZpcm9ubWVudDwva2V5d29yZD48a2V5d29yZD5Nb2xlY3VsYXIg
ZHluYW1pY3Mgc2ltdWxhdGlvbjwva2V5d29yZD48L2tleXdvcmRzPjxkYXRlcz48eWVhcj4yMDE5
PC95ZWFyPjxwdWItZGF0ZXM+PGRhdGU+MjAxOS8wOS8zMC88L2RhdGU+PC9wdWItZGF0ZXM+PC9k
YXRlcz48aXNibj4wOTUwLTA2MTg8L2lzYm4+PHVybHM+PHJlbGF0ZWQtdXJscz48dXJsPmh0dHA6
Ly93d3cuc2NpZW5jZWRpcmVjdC5jb20vc2NpZW5jZS9hcnRpY2xlL3BpaS9TMDk1MDA2MTgxOTMx
NTE2ODwvdXJsPjwvcmVsYXRlZC11cmxzPjwvdXJscz48ZWxlY3Ryb25pYy1yZXNvdXJjZS1udW0+
aHR0cHM6Ly9kb2kub3JnLzEwLjEwMTYvai5jb25idWlsZG1hdC4yMDE5LjA2LjA4NzwvZWxlY3Ry
b25pYy1yZXNvdXJjZS1udW0+PC9yZWNvcmQ+PC9DaXRlPjxDaXRlPjxBdXRob3I+V3U8L0F1dGhv
cj48WWVhcj4yMDE5PC9ZZWFyPjxSZWNOdW0+NzI8L1JlY051bT48cmVjb3JkPjxyZWMtbnVtYmVy
PjcyPC9yZWMtbnVtYmVyPjxmb3JlaWduLWtleXM+PGtleSBhcHA9IkVOIiBkYi1pZD0iejB0ejUw
dmRxOXB2dG5lZDkwcXZmYTlud3RmMHdwNXg1ZXZ4IiB0aW1lc3RhbXA9IjE1ODM0Nzg3MjciPjcy
PC9rZXk+PC9mb3JlaWduLWtleXM+PHJlZi10eXBlIG5hbWU9IkNvbmZlcmVuY2UgUGFwZXIiPjQ3
PC9yZWYtdHlwZT48Y29udHJpYnV0b3JzPjxhdXRob3JzPjxhdXRob3I+V3UsIENoYW88L2F1dGhv
cj48YXV0aG9yPkppYW5nLCBKaW5xaWFvPC9hdXRob3I+PGF1dGhvcj5UYW0sIEwuIC1oLjwvYXV0
aG9yPjwvYXV0aG9ycz48L2NvbnRyaWJ1dG9ycz48dGl0bGVzPjx0aXRsZT5BbiBhdG9taXN0aWMg
c3R1ZHkgb2YgY3JlZXAgYmVoYXZpb3IgaW4gZmliZXIvbWF0cml4IGludGVyZmFjZTwvdGl0bGU+
PHNlY29uZGFyeS10aXRsZT5JQ0NNMjIgMjAxOTwvc2Vjb25kYXJ5LXRpdGxlPjwvdGl0bGVzPjxw
YWdlcz4yNTI2LTI1MzU8L3BhZ2VzPjxkYXRlcz48eWVhcj4yMDE5PC95ZWFyPjwvZGF0ZXM+PHB1
Yi1sb2NhdGlvbj5NZWxib3VybmUsIFZJQzogRW5naW5lZXJzIEF1c3RyYWxpYTwvcHViLWxvY2F0
aW9uPjx1cmxzPjxyZWxhdGVkLXVybHM+PHVybD5odHRwczovL3NlYXJjaC5pbmZvcm1pdC5jb20u
YXUvZG9jdW1lbnRTdW1tYXJ5O2RuPTkxNTIxOTk4NjYxMTE5MztyZXM9SUVMRU5HPC91cmw+PC9y
ZWxhdGVkLXVybHM+PC91cmxzPjwvcmVjb3JkPjwvQ2l0ZT48L0VuZE5vdGU+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[16-18, 22, 37, 38]</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The energy expressions in CVFF potentials include bond stretching, angle bending, dihedral angle torsion and improper out-of-plane terms of the bonded interactions and van de Waals (</w:t>
      </w:r>
      <w:proofErr w:type="spellStart"/>
      <w:r w:rsidRPr="0043582B">
        <w:rPr>
          <w:rFonts w:ascii="Times New Roman" w:hAnsi="Times New Roman" w:cs="Times New Roman"/>
          <w:sz w:val="24"/>
          <w:szCs w:val="24"/>
          <w:lang w:val="en-GB"/>
        </w:rPr>
        <w:t>vdW</w:t>
      </w:r>
      <w:proofErr w:type="spellEnd"/>
      <w:r w:rsidRPr="0043582B">
        <w:rPr>
          <w:rFonts w:ascii="Times New Roman" w:hAnsi="Times New Roman" w:cs="Times New Roman"/>
          <w:sz w:val="24"/>
          <w:szCs w:val="24"/>
          <w:lang w:val="en-GB"/>
        </w:rPr>
        <w:t xml:space="preserve">) and </w:t>
      </w:r>
      <w:proofErr w:type="spellStart"/>
      <w:r w:rsidRPr="0043582B">
        <w:rPr>
          <w:rFonts w:ascii="Times New Roman" w:hAnsi="Times New Roman" w:cs="Times New Roman"/>
          <w:sz w:val="24"/>
          <w:szCs w:val="24"/>
          <w:lang w:val="en-GB"/>
        </w:rPr>
        <w:t>Coulombic</w:t>
      </w:r>
      <w:proofErr w:type="spellEnd"/>
      <w:r w:rsidRPr="0043582B">
        <w:rPr>
          <w:rFonts w:ascii="Times New Roman" w:hAnsi="Times New Roman" w:cs="Times New Roman"/>
          <w:sz w:val="24"/>
          <w:szCs w:val="24"/>
          <w:lang w:val="en-GB"/>
        </w:rPr>
        <w:t xml:space="preserve"> terms of the non-bonded interactions.  Specifically, the </w:t>
      </w:r>
      <w:proofErr w:type="spellStart"/>
      <w:r w:rsidRPr="0043582B">
        <w:rPr>
          <w:rFonts w:ascii="Times New Roman" w:hAnsi="Times New Roman" w:cs="Times New Roman"/>
          <w:sz w:val="24"/>
          <w:szCs w:val="24"/>
          <w:lang w:val="en-GB"/>
        </w:rPr>
        <w:t>vdW</w:t>
      </w:r>
      <w:proofErr w:type="spellEnd"/>
      <w:r w:rsidRPr="0043582B">
        <w:rPr>
          <w:rFonts w:ascii="Times New Roman" w:hAnsi="Times New Roman" w:cs="Times New Roman"/>
          <w:sz w:val="24"/>
          <w:szCs w:val="24"/>
          <w:lang w:val="en-GB"/>
        </w:rPr>
        <w:t xml:space="preserve"> and short-range </w:t>
      </w:r>
      <w:proofErr w:type="spellStart"/>
      <w:r w:rsidRPr="0043582B">
        <w:rPr>
          <w:rFonts w:ascii="Times New Roman" w:hAnsi="Times New Roman" w:cs="Times New Roman"/>
          <w:sz w:val="24"/>
          <w:szCs w:val="24"/>
          <w:lang w:val="en-GB"/>
        </w:rPr>
        <w:t>Coulombic</w:t>
      </w:r>
      <w:proofErr w:type="spellEnd"/>
      <w:r w:rsidRPr="0043582B">
        <w:rPr>
          <w:rFonts w:ascii="Times New Roman" w:hAnsi="Times New Roman" w:cs="Times New Roman"/>
          <w:sz w:val="24"/>
          <w:szCs w:val="24"/>
          <w:lang w:val="en-GB"/>
        </w:rPr>
        <w:t xml:space="preserve"> interactions are </w:t>
      </w:r>
      <w:proofErr w:type="spellStart"/>
      <w:r w:rsidRPr="0043582B">
        <w:rPr>
          <w:rFonts w:ascii="Times New Roman" w:hAnsi="Times New Roman" w:cs="Times New Roman"/>
          <w:sz w:val="24"/>
          <w:szCs w:val="24"/>
          <w:lang w:val="en-GB"/>
        </w:rPr>
        <w:t>cutoff</w:t>
      </w:r>
      <w:proofErr w:type="spellEnd"/>
      <w:r w:rsidRPr="0043582B">
        <w:rPr>
          <w:rFonts w:ascii="Times New Roman" w:hAnsi="Times New Roman" w:cs="Times New Roman"/>
          <w:sz w:val="24"/>
          <w:szCs w:val="24"/>
          <w:lang w:val="en-GB"/>
        </w:rPr>
        <w:t xml:space="preserve"> at 1.0 nm, as the interaction energy between non-bonded atoms over this distance is small, while the long-range Coulombic interactions are calculated using particle-particle particle-mesh (PPPM) solver.</w:t>
      </w:r>
      <w:r w:rsidR="00FD2B19" w:rsidRPr="0043582B">
        <w:rPr>
          <w:rFonts w:ascii="Times New Roman" w:hAnsi="Times New Roman" w:cs="Times New Roman"/>
          <w:sz w:val="24"/>
          <w:szCs w:val="24"/>
          <w:lang w:val="en-GB"/>
        </w:rPr>
        <w:fldChar w:fldCharType="begin"/>
      </w:r>
      <w:r w:rsidRPr="0043582B">
        <w:rPr>
          <w:rFonts w:ascii="Times New Roman" w:hAnsi="Times New Roman" w:cs="Times New Roman"/>
          <w:sz w:val="24"/>
          <w:szCs w:val="24"/>
          <w:lang w:val="en-GB"/>
        </w:rPr>
        <w:instrText xml:space="preserve"> ADDIN EN.CITE &lt;EndNote&gt;&lt;Cite&gt;&lt;Author&gt;Hockney&lt;/Author&gt;&lt;Year&gt;1988&lt;/Year&gt;&lt;RecNum&gt;56&lt;/RecNum&gt;&lt;DisplayText&gt;[39]&lt;/DisplayText&gt;&lt;record&gt;&lt;rec-number&gt;56&lt;/rec-number&gt;&lt;foreign-keys&gt;&lt;key app="EN" db-id="z0tz50vdq9pvtned90qvfa9nwtf0wp5x5evx" timestamp="1580093967"&gt;56&lt;/key&gt;&lt;/foreign-keys&gt;&lt;ref-type name="Book"&gt;6&lt;/ref-type&gt;&lt;contributors&gt;&lt;authors&gt;&lt;author&gt;Hockney, R. W.&lt;/author&gt;&lt;author&gt;Eastwood, J. W.&lt;/author&gt;&lt;/authors&gt;&lt;/contributors&gt;&lt;titles&gt;&lt;title&gt;Computer Simulation Using Particles&lt;/title&gt;&lt;alt-title&gt;Computer Simulation Using Particles. Hilger, Bristol&lt;/alt-title&gt;&lt;/titles&gt;&lt;volume&gt;8&lt;/volume&gt;&lt;dates&gt;&lt;year&gt;1988&lt;/year&gt;&lt;/dates&gt;&lt;isbn&gt;0852743920&lt;/isbn&gt;&lt;urls&gt;&lt;/urls&gt;&lt;electronic-resource-num&gt;10.1887/0852743920&lt;/electronic-resource-num&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[39]</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The bond increment approach is used to calculate the partial charges of the atoms.</w:t>
      </w:r>
      <w:r w:rsidR="00FD2B19" w:rsidRPr="0043582B">
        <w:rPr>
          <w:rFonts w:ascii="Times New Roman" w:hAnsi="Times New Roman" w:cs="Times New Roman"/>
          <w:sz w:val="24"/>
          <w:szCs w:val="24"/>
          <w:lang w:val="en-GB"/>
        </w:rPr>
        <w:fldChar w:fldCharType="begin">
          <w:fldData xml:space="preserve">PEVuZE5vdGU+PENpdGU+PEF1dGhvcj5UYW08L0F1dGhvcj48WWVhcj4yMDE5PC9ZZWFyPjxSZWNO
dW0+MTg8L1JlY051bT48RGlzcGxheVRleHQ+WzE2LTE4XTwvRGlzcGxheVRleHQ+PHJlY29yZD48
cmVjLW51bWJlcj4xODwvcmVjLW51bWJlcj48Zm9yZWlnbi1rZXlzPjxrZXkgYXBwPSJFTiIgZGIt
aWQ9InowdHo1MHZkcTlwdnRuZWQ5MHF2ZmE5bnd0ZjB3cDV4NWV2eCIgdGltZXN0YW1wPSIxNTYz
Mjk3MDU4Ij4xODwva2V5PjwvZm9yZWlnbi1rZXlzPjxyZWYtdHlwZSBuYW1lPSJKb3VybmFsIEFy
dGljbGUiPjE3PC9yZWYtdHlwZT48Y29udHJpYnV0b3JzPjxhdXRob3JzPjxhdXRob3I+VGFtLCBM
LiAtaC48L2F1dGhvcj48YXV0aG9yPkhlLCBMLjwvYXV0aG9yPjxhdXRob3I+V3UsIEMuPC9hdXRo
b3I+PC9hdXRob3JzPjwvY29udHJpYnV0b3JzPjxhdXRoLWFkZHJlc3M+QmVpaGFuZyBVbml2LCBT
Y2ggVHJhbnNwb3J0YXQgU2NpICZhbXA7IEVuZ24sIDM3IFh1ZXl1YW4gUmQsIEJlaWppbmcgMTAw
MTkxLCBQZW9wbGVzIFIgQ2hpbmEmI3hEO0JlaWhhbmcgVW5pdiwgU2NoIENoZW0sIEJlaWppbmcs
IFBlb3BsZXMgUiBDaGluYTwvYXV0aC1hZGRyZXNzPjx0aXRsZXM+PHRpdGxlPk1vbGVjdWxhciBk
eW5hbWljcyBzdHVkeSBvbiB0aGUgZWZmZWN0IG9mIHNhbHQgZW52aXJvbm1lbnQgb24gaW50ZXJm
YWNpYWwgc3RydWN0dXJlLCBzdHJlc3MsIGFuZCBhZGhlc2lvbiBvZiBjYXJib24gZmliZXIvZXBv
eHkgaW50ZXJmYWNlPC90aXRsZT48c2Vjb25kYXJ5LXRpdGxlPkNvbXBvc2l0ZSBJbnRlcmZhY2Vz
PC9zZWNvbmRhcnktdGl0bGU+PGFsdC10aXRsZT5Db21wb3MgSW50ZXJmYWNlPC9hbHQtdGl0bGU+
PC90aXRsZXM+PHBlcmlvZGljYWw+PGZ1bGwtdGl0bGU+Q29tcG9zaXRlIEludGVyZmFjZXM8L2Z1
bGwtdGl0bGU+PGFiYnItMT5Db21wb3MuIEludGVyZmFjZXM8L2FiYnItMT48L3BlcmlvZGljYWw+
PHBhZ2VzPjQzMS00NDc8L3BhZ2VzPjx2b2x1bWU+MjY8L3ZvbHVtZT48bnVtYmVyPjU8L251bWJl
cj48a2V5d29yZHM+PGtleXdvcmQ+aW50ZXJmYWNlPC9rZXl3b3JkPjxrZXl3b3JkPmFkaGVzaW9u
PC9rZXl3b3JkPjxrZXl3b3JkPnNhbHQgZW52aXJvbm1lbnQ8L2tleXdvcmQ+PGtleXdvcmQ+bW9s
ZWN1bGFyIGR5bmFtaWNzIHNpbXVsYXRpb248L2tleXdvcmQ+PGtleXdvcmQ+Y3Jvc3MtbGlua2lu
Zzwva2V5d29yZD48a2V5d29yZD5tZWNoYW5pY2FsLXByb3BlcnRpZXM8L2tleXdvcmQ+PGtleXdv
cmQ+Y29tcG9zaXRlIHN0cnVjdHVyZXM8L2tleXdvcmQ+PGtleXdvcmQ+d2F0ZXI8L2tleXdvcmQ+
PGtleXdvcmQ+Z3JhcGhlbmU8L2tleXdvcmQ+PGtleXdvcmQ+YmVoYXZpb3I8L2tleXdvcmQ+PGtl
eXdvcmQ+ZmliZXI8L2tleXdvcmQ+PGtleXdvcmQ+ZHVyYWJpbGl0eTwva2V5d29yZD48a2V5d29y
ZD5zZWF3YXRlcjwva2V5d29yZD48a2V5d29yZD5lbmVyZ3k8L2tleXdvcmQ+PC9rZXl3b3Jkcz48
ZGF0ZXM+PHllYXI+MjAxOTwveWVhcj48cHViLWRhdGVzPjxkYXRlPk1heSA0PC9kYXRlPjwvcHVi
LWRhdGVzPjwvZGF0ZXM+PGlzYm4+MDkyNy02NDQwPC9pc2JuPjxhY2Nlc3Npb24tbnVtPldPUzow
MDA0NTc3MDQ4MDAwMDQ8L2FjY2Vzc2lvbi1udW0+PHVybHM+PHJlbGF0ZWQtdXJscz48dXJsPjxz
dHlsZSBmYWNlPSJ1bmRlcmxpbmUiIGZvbnQ9ImRlZmF1bHQiIHNpemU9IjEwMCUiPiZsdDtHbyB0
byBJU0kmZ3Q7Oi8vV09TOjAwMDQ1NzcwNDgwMDAwNDwvc3R5bGU+PC91cmw+PC9yZWxhdGVkLXVy
bHM+PC91cmxzPjxlbGVjdHJvbmljLXJlc291cmNlLW51bT4xMC4xMDgwLzA5Mjc2NDQwLjIwMTgu
MTUwNjkwMTwvZWxlY3Ryb25pYy1yZXNvdXJjZS1udW0+PGxhbmd1YWdlPkVuZ2xpc2g8L2xhbmd1
YWdlPjwvcmVjb3JkPjwvQ2l0ZT48Q2l0ZT48QXV0aG9yPlRhbTwvQXV0aG9yPjxZZWFyPjIwMTk8
L1llYXI+PFJlY051bT4zMjwvUmVjTnVtPjxyZWNvcmQ+PHJlYy1udW1iZXI+MzI8L3JlYy1udW1i
ZXI+PGZvcmVpZ24ta2V5cz48a2V5IGFwcD0iRU4iIGRiLWlkPSJ6MHR6NTB2ZHE5cHZ0bmVkOTBx
dmZhOW53dGYwd3A1eDVldngiIHRpbWVzdGFtcD0iMTU2MzI5ODE2OSI+MzI8L2tleT48L2ZvcmVp
Z24ta2V5cz48cmVmLXR5cGUgbmFtZT0iSm91cm5hbCBBcnRpY2xlIj4xNzwvcmVmLXR5cGU+PGNv
bnRyaWJ1dG9ycz48YXV0aG9ycz48YXV0aG9yPlRhbSwgTC4gLWguPC9hdXRob3I+PGF1dGhvcj5a
aG91LCBBbzwvYXV0aG9yPjxhdXRob3I+WmhhbmcsIFJ1bnhpYW88L2F1dGhvcj48YXV0aG9yPld1
LCBDaGFvPC9hdXRob3I+PC9hdXRob3JzPjwvY29udHJpYnV0b3JzPjx0aXRsZXM+PHRpdGxlPkVm
ZmVjdCBvZiBoeWdyb3RoZXJtYWwgZW52aXJvbm1lbnQgb24gdHJhY3Rpb24tc2VwYXJhdGlvbiBi
ZWhhdmlvciBvZiBjYXJib24gZmliZXIvZXBveHkgaW50ZXJmYWNlPC90aXRsZT48c2Vjb25kYXJ5
LXRpdGxlPkNvbnN0cnVjdGlvbiBhbmQgQnVpbGRpbmcgTWF0ZXJpYWxzPC9zZWNvbmRhcnktdGl0
bGU+PC90aXRsZXM+PHBlcmlvZGljYWw+PGZ1bGwtdGl0bGU+Q29uc3RydWN0aW9uIGFuZCBCdWls
ZGluZyBNYXRlcmlhbHM8L2Z1bGwtdGl0bGU+PGFiYnItMT5Db25zdHIuIEJ1aWxkLiBNYXRlci48
L2FiYnItMT48L3BlcmlvZGljYWw+PHBhZ2VzPjcyOC03Mzg8L3BhZ2VzPjx2b2x1bWU+MjIwPC92
b2x1bWU+PGtleXdvcmRzPjxrZXl3b3JkPkludGVyZmFjZTwva2V5d29yZD48a2V5d29yZD5UcmFj
dGlvbi1zZXBhcmF0aW9uPC9rZXl3b3JkPjxrZXl3b3JkPkh5Z3JvdGhlcm1hbCBlbnZpcm9ubWVu
dDwva2V5d29yZD48a2V5d29yZD5Nb2xlY3VsYXIgZHluYW1pY3Mgc2ltdWxhdGlvbjwva2V5d29y
ZD48L2tleXdvcmRzPjxkYXRlcz48eWVhcj4yMDE5PC95ZWFyPjxwdWItZGF0ZXM+PGRhdGU+MjAx
OS8wOS8zMC88L2RhdGU+PC9wdWItZGF0ZXM+PC9kYXRlcz48aXNibj4wOTUwLTA2MTg8L2lzYm4+
PHVybHM+PHJlbGF0ZWQtdXJscz48dXJsPmh0dHA6Ly93d3cuc2NpZW5jZWRpcmVjdC5jb20vc2Np
ZW5jZS9hcnRpY2xlL3BpaS9TMDk1MDA2MTgxOTMxNTE2ODwvdXJsPjwvcmVsYXRlZC11cmxzPjwv
dXJscz48ZWxlY3Ryb25pYy1yZXNvdXJjZS1udW0+aHR0cHM6Ly9kb2kub3JnLzEwLjEwMTYvai5j
b25idWlsZG1hdC4yMDE5LjA2LjA4NzwvZWxlY3Ryb25pYy1yZXNvdXJjZS1udW0+PC9yZWNvcmQ+
PC9DaXRlPjxDaXRlPjxBdXRob3I+VGFtPC9BdXRob3I+PFllYXI+MjAxOTwvWWVhcj48UmVjTnVt
PjE5PC9SZWNOdW0+PHJlY29yZD48cmVjLW51bWJlcj4xOTwvcmVjLW51bWJlcj48Zm9yZWlnbi1r
ZXlzPjxrZXkgYXBwPSJFTiIgZGItaWQ9InowdHo1MHZkcTlwdnRuZWQ5MHF2ZmE5bnd0ZjB3cDV4
NWV2eCIgdGltZXN0YW1wPSIxNTYzMjk3MDc2Ij4xOTwva2V5PjwvZm9yZWlnbi1rZXlzPjxyZWYt
dHlwZSBuYW1lPSJKb3VybmFsIEFydGljbGUiPjE3PC9yZWYtdHlwZT48Y29udHJpYnV0b3JzPjxh
dXRob3JzPjxhdXRob3I+VGFtLCBMLiAtaC48L2F1dGhvcj48YXV0aG9yPlpob3UsIEEuPC9hdXRo
b3I+PGF1dGhvcj5XdSwgQy48L2F1dGhvcj48L2F1dGhvcnM+PC9jb250cmlidXRvcnM+PGF1dGgt
YWRkcmVzcz5CZWloYW5nIFVuaXYsIFNjaCBUcmFuc3BvcnRhdCBTY2kgJmFtcDsgRW5nbiwgMzcg
WHVleXVhbiBSZCwgQmVpamluZyAxMDAxOTEsIFBlb3BsZXMgUiBDaGluYSYjeEQ7SGFyYmluIElu
c3QgVGVjaG5vbCwgU2NoIENpdmlsICZhbXA7IEVudmlyb25tIEVuZ24sIFNoZW56aGVuIDUxODA1
NSwgUGVvcGxlcyBSIENoaW5hPC9hdXRoLWFkZHJlc3M+PHRpdGxlcz48dGl0bGU+TmFub21lY2hh
bmljYWwgYmVoYXZpb3Igb2YgY2FyYm9uIGZpYmVyL2Vwb3h5IGludGVyZmFjZSBpbiBoeWdyb3Ro
ZXJtYWwgY29uZGl0aW9uaW5nOiBBIG1vbGVjdWxhciBkeW5hbWljcyBzdHVkeTwvdGl0bGU+PHNl
Y29uZGFyeS10aXRsZT5NYXRlcmlhbHMgVG9kYXkgQ29tbXVuaWNhdGlvbnM8L3NlY29uZGFyeS10
aXRsZT48YWx0LXRpdGxlPk1hdGVyIFRvZGF5IENvbW11bjwvYWx0LXRpdGxlPjwvdGl0bGVzPjxw
ZXJpb2RpY2FsPjxmdWxsLXRpdGxlPk1hdGVyaWFscyBUb2RheSBDb21tdW5pY2F0aW9uczwvZnVs
bC10aXRsZT48YWJici0xPk1hdGVyLiBUb2RheSBDb21tdW4uPC9hYmJyLTE+PC9wZXJpb2RpY2Fs
PjxwYWdlcz40OTUtNTA1PC9wYWdlcz48dm9sdW1lPjE5PC92b2x1bWU+PGtleXdvcmRzPjxrZXl3
b3JkPmludGVyZmFjZTwva2V5d29yZD48a2V5d29yZD5lbnZpcm9ubWVudGFsIGRlZ3JhZGF0aW9u
PC9rZXl3b3JkPjxrZXl3b3JkPmFkaGVzaW9uPC9rZXl3b3JkPjxrZXl3b3JkPmdsYXNzIHRyYW5z
aXRpb248L2tleXdvcmQ+PGtleXdvcmQ+bW9sZWN1bGFyIGR5bmFtaWNzIHNpbXVsYXRpb248L2tl
eXdvcmQ+PGtleXdvcmQ+ZXBveHktcmVzaW4gY29tcG9zaXRlPC9rZXl3b3JkPjxrZXl3b3JkPm1l
Y2hhbmljYWwtcHJvcGVydGllczwva2V5d29yZD48a2V5d29yZD5pbnRlcnBoYXNlIHJlZ2lvbjwv
a2V5d29yZD48a2V5d29yZD5zaGVhci1zdHJlbmd0aDwva2V5d29yZD48a2V5d29yZD5maWJlcjwv
a2V5d29yZD48a2V5d29yZD5tb2lzdHVyZTwva2V5d29yZD48a2V5d29yZD5zdXJmYWNlPC9rZXl3
b3JkPjxrZXl3b3JkPnRlbXBlcmF0dXJlPC9rZXl3b3JkPjxrZXl3b3JkPmR1cmFiaWxpdHk8L2tl
eXdvcmQ+PGtleXdvcmQ+ZnJwPC9rZXl3b3JkPjwva2V5d29yZHM+PGRhdGVzPjx5ZWFyPjIwMTk8
L3llYXI+PHB1Yi1kYXRlcz48ZGF0ZT5KdW48L2RhdGU+PC9wdWItZGF0ZXM+PC9kYXRlcz48aXNi
bj4yMzUyLTQ5Mjg8L2lzYm4+PGFjY2Vzc2lvbi1udW0+V09TOjAwMDQ3MDA5MTEwMDA2NDwvYWNj
ZXNzaW9uLW51bT48dXJscz48cmVsYXRlZC11cmxzPjx1cmw+PHN0eWxlIGZhY2U9InVuZGVybGlu
ZSIgZm9udD0iZGVmYXVsdCIgc2l6ZT0iMTAwJSI+Jmx0O0dvIHRvIElTSSZndDs6Ly9XT1M6MDAw
NDcwMDkxMTAwMDY0PC9zdHlsZT48L3VybD48L3JlbGF0ZWQtdXJscz48L3VybHM+PGVsZWN0cm9u
aWMtcmVzb3VyY2UtbnVtPjEwLjEwMTYvai5tdGNvbW0uMjAxOS4wNC4wMDI8L2VsZWN0cm9uaWMt
cmVzb3VyY2UtbnVtPjxsYW5ndWFnZT5FbmdsaXNoPC9sYW5ndWFnZT48L3JlY29yZD48L0NpdGU+
PC9FbmROb3RlPn==
</w:fldData>
        </w:fldChar>
      </w:r>
      <w:r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PEVuZE5vdGU+PENpdGU+PEF1dGhvcj5UYW08L0F1dGhvcj48WWVhcj4yMDE5PC9ZZWFyPjxSZWNO
dW0+MTg8L1JlY051bT48RGlzcGxheVRleHQ+WzE2LTE4XTwvRGlzcGxheVRleHQ+PHJlY29yZD48
cmVjLW51bWJlcj4xODwvcmVjLW51bWJlcj48Zm9yZWlnbi1rZXlzPjxrZXkgYXBwPSJFTiIgZGIt
aWQ9InowdHo1MHZkcTlwdnRuZWQ5MHF2ZmE5bnd0ZjB3cDV4NWV2eCIgdGltZXN0YW1wPSIxNTYz
Mjk3MDU4Ij4xODwva2V5PjwvZm9yZWlnbi1rZXlzPjxyZWYtdHlwZSBuYW1lPSJKb3VybmFsIEFy
dGljbGUiPjE3PC9yZWYtdHlwZT48Y29udHJpYnV0b3JzPjxhdXRob3JzPjxhdXRob3I+VGFtLCBM
LiAtaC48L2F1dGhvcj48YXV0aG9yPkhlLCBMLjwvYXV0aG9yPjxhdXRob3I+V3UsIEMuPC9hdXRo
b3I+PC9hdXRob3JzPjwvY29udHJpYnV0b3JzPjxhdXRoLWFkZHJlc3M+QmVpaGFuZyBVbml2LCBT
Y2ggVHJhbnNwb3J0YXQgU2NpICZhbXA7IEVuZ24sIDM3IFh1ZXl1YW4gUmQsIEJlaWppbmcgMTAw
MTkxLCBQZW9wbGVzIFIgQ2hpbmEmI3hEO0JlaWhhbmcgVW5pdiwgU2NoIENoZW0sIEJlaWppbmcs
IFBlb3BsZXMgUiBDaGluYTwvYXV0aC1hZGRyZXNzPjx0aXRsZXM+PHRpdGxlPk1vbGVjdWxhciBk
eW5hbWljcyBzdHVkeSBvbiB0aGUgZWZmZWN0IG9mIHNhbHQgZW52aXJvbm1lbnQgb24gaW50ZXJm
YWNpYWwgc3RydWN0dXJlLCBzdHJlc3MsIGFuZCBhZGhlc2lvbiBvZiBjYXJib24gZmliZXIvZXBv
eHkgaW50ZXJmYWNlPC90aXRsZT48c2Vjb25kYXJ5LXRpdGxlPkNvbXBvc2l0ZSBJbnRlcmZhY2Vz
PC9zZWNvbmRhcnktdGl0bGU+PGFsdC10aXRsZT5Db21wb3MgSW50ZXJmYWNlPC9hbHQtdGl0bGU+
PC90aXRsZXM+PHBlcmlvZGljYWw+PGZ1bGwtdGl0bGU+Q29tcG9zaXRlIEludGVyZmFjZXM8L2Z1
bGwtdGl0bGU+PGFiYnItMT5Db21wb3MuIEludGVyZmFjZXM8L2FiYnItMT48L3BlcmlvZGljYWw+
PHBhZ2VzPjQzMS00NDc8L3BhZ2VzPjx2b2x1bWU+MjY8L3ZvbHVtZT48bnVtYmVyPjU8L251bWJl
cj48a2V5d29yZHM+PGtleXdvcmQ+aW50ZXJmYWNlPC9rZXl3b3JkPjxrZXl3b3JkPmFkaGVzaW9u
PC9rZXl3b3JkPjxrZXl3b3JkPnNhbHQgZW52aXJvbm1lbnQ8L2tleXdvcmQ+PGtleXdvcmQ+bW9s
ZWN1bGFyIGR5bmFtaWNzIHNpbXVsYXRpb248L2tleXdvcmQ+PGtleXdvcmQ+Y3Jvc3MtbGlua2lu
Zzwva2V5d29yZD48a2V5d29yZD5tZWNoYW5pY2FsLXByb3BlcnRpZXM8L2tleXdvcmQ+PGtleXdv
cmQ+Y29tcG9zaXRlIHN0cnVjdHVyZXM8L2tleXdvcmQ+PGtleXdvcmQ+d2F0ZXI8L2tleXdvcmQ+
PGtleXdvcmQ+Z3JhcGhlbmU8L2tleXdvcmQ+PGtleXdvcmQ+YmVoYXZpb3I8L2tleXdvcmQ+PGtl
eXdvcmQ+ZmliZXI8L2tleXdvcmQ+PGtleXdvcmQ+ZHVyYWJpbGl0eTwva2V5d29yZD48a2V5d29y
ZD5zZWF3YXRlcjwva2V5d29yZD48a2V5d29yZD5lbmVyZ3k8L2tleXdvcmQ+PC9rZXl3b3Jkcz48
ZGF0ZXM+PHllYXI+MjAxOTwveWVhcj48cHViLWRhdGVzPjxkYXRlPk1heSA0PC9kYXRlPjwvcHVi
LWRhdGVzPjwvZGF0ZXM+PGlzYm4+MDkyNy02NDQwPC9pc2JuPjxhY2Nlc3Npb24tbnVtPldPUzow
MDA0NTc3MDQ4MDAwMDQ8L2FjY2Vzc2lvbi1udW0+PHVybHM+PHJlbGF0ZWQtdXJscz48dXJsPjxz
dHlsZSBmYWNlPSJ1bmRlcmxpbmUiIGZvbnQ9ImRlZmF1bHQiIHNpemU9IjEwMCUiPiZsdDtHbyB0
byBJU0kmZ3Q7Oi8vV09TOjAwMDQ1NzcwNDgwMDAwNDwvc3R5bGU+PC91cmw+PC9yZWxhdGVkLXVy
bHM+PC91cmxzPjxlbGVjdHJvbmljLXJlc291cmNlLW51bT4xMC4xMDgwLzA5Mjc2NDQwLjIwMTgu
MTUwNjkwMTwvZWxlY3Ryb25pYy1yZXNvdXJjZS1udW0+PGxhbmd1YWdlPkVuZ2xpc2g8L2xhbmd1
YWdlPjwvcmVjb3JkPjwvQ2l0ZT48Q2l0ZT48QXV0aG9yPlRhbTwvQXV0aG9yPjxZZWFyPjIwMTk8
L1llYXI+PFJlY051bT4zMjwvUmVjTnVtPjxyZWNvcmQ+PHJlYy1udW1iZXI+MzI8L3JlYy1udW1i
ZXI+PGZvcmVpZ24ta2V5cz48a2V5IGFwcD0iRU4iIGRiLWlkPSJ6MHR6NTB2ZHE5cHZ0bmVkOTBx
dmZhOW53dGYwd3A1eDVldngiIHRpbWVzdGFtcD0iMTU2MzI5ODE2OSI+MzI8L2tleT48L2ZvcmVp
Z24ta2V5cz48cmVmLXR5cGUgbmFtZT0iSm91cm5hbCBBcnRpY2xlIj4xNzwvcmVmLXR5cGU+PGNv
bnRyaWJ1dG9ycz48YXV0aG9ycz48YXV0aG9yPlRhbSwgTC4gLWguPC9hdXRob3I+PGF1dGhvcj5a
aG91LCBBbzwvYXV0aG9yPjxhdXRob3I+WmhhbmcsIFJ1bnhpYW88L2F1dGhvcj48YXV0aG9yPld1
LCBDaGFvPC9hdXRob3I+PC9hdXRob3JzPjwvY29udHJpYnV0b3JzPjx0aXRsZXM+PHRpdGxlPkVm
ZmVjdCBvZiBoeWdyb3RoZXJtYWwgZW52aXJvbm1lbnQgb24gdHJhY3Rpb24tc2VwYXJhdGlvbiBi
ZWhhdmlvciBvZiBjYXJib24gZmliZXIvZXBveHkgaW50ZXJmYWNlPC90aXRsZT48c2Vjb25kYXJ5
LXRpdGxlPkNvbnN0cnVjdGlvbiBhbmQgQnVpbGRpbmcgTWF0ZXJpYWxzPC9zZWNvbmRhcnktdGl0
bGU+PC90aXRsZXM+PHBlcmlvZGljYWw+PGZ1bGwtdGl0bGU+Q29uc3RydWN0aW9uIGFuZCBCdWls
ZGluZyBNYXRlcmlhbHM8L2Z1bGwtdGl0bGU+PGFiYnItMT5Db25zdHIuIEJ1aWxkLiBNYXRlci48
L2FiYnItMT48L3BlcmlvZGljYWw+PHBhZ2VzPjcyOC03Mzg8L3BhZ2VzPjx2b2x1bWU+MjIwPC92
b2x1bWU+PGtleXdvcmRzPjxrZXl3b3JkPkludGVyZmFjZTwva2V5d29yZD48a2V5d29yZD5UcmFj
dGlvbi1zZXBhcmF0aW9uPC9rZXl3b3JkPjxrZXl3b3JkPkh5Z3JvdGhlcm1hbCBlbnZpcm9ubWVu
dDwva2V5d29yZD48a2V5d29yZD5Nb2xlY3VsYXIgZHluYW1pY3Mgc2ltdWxhdGlvbjwva2V5d29y
ZD48L2tleXdvcmRzPjxkYXRlcz48eWVhcj4yMDE5PC95ZWFyPjxwdWItZGF0ZXM+PGRhdGU+MjAx
OS8wOS8zMC88L2RhdGU+PC9wdWItZGF0ZXM+PC9kYXRlcz48aXNibj4wOTUwLTA2MTg8L2lzYm4+
PHVybHM+PHJlbGF0ZWQtdXJscz48dXJsPmh0dHA6Ly93d3cuc2NpZW5jZWRpcmVjdC5jb20vc2Np
ZW5jZS9hcnRpY2xlL3BpaS9TMDk1MDA2MTgxOTMxNTE2ODwvdXJsPjwvcmVsYXRlZC11cmxzPjwv
dXJscz48ZWxlY3Ryb25pYy1yZXNvdXJjZS1udW0+aHR0cHM6Ly9kb2kub3JnLzEwLjEwMTYvai5j
b25idWlsZG1hdC4yMDE5LjA2LjA4NzwvZWxlY3Ryb25pYy1yZXNvdXJjZS1udW0+PC9yZWNvcmQ+
PC9DaXRlPjxDaXRlPjxBdXRob3I+VGFtPC9BdXRob3I+PFllYXI+MjAxOTwvWWVhcj48UmVjTnVt
PjE5PC9SZWNOdW0+PHJlY29yZD48cmVjLW51bWJlcj4xOTwvcmVjLW51bWJlcj48Zm9yZWlnbi1r
ZXlzPjxrZXkgYXBwPSJFTiIgZGItaWQ9InowdHo1MHZkcTlwdnRuZWQ5MHF2ZmE5bnd0ZjB3cDV4
NWV2eCIgdGltZXN0YW1wPSIxNTYzMjk3MDc2Ij4xOTwva2V5PjwvZm9yZWlnbi1rZXlzPjxyZWYt
dHlwZSBuYW1lPSJKb3VybmFsIEFydGljbGUiPjE3PC9yZWYtdHlwZT48Y29udHJpYnV0b3JzPjxh
dXRob3JzPjxhdXRob3I+VGFtLCBMLiAtaC48L2F1dGhvcj48YXV0aG9yPlpob3UsIEEuPC9hdXRo
b3I+PGF1dGhvcj5XdSwgQy48L2F1dGhvcj48L2F1dGhvcnM+PC9jb250cmlidXRvcnM+PGF1dGgt
YWRkcmVzcz5CZWloYW5nIFVuaXYsIFNjaCBUcmFuc3BvcnRhdCBTY2kgJmFtcDsgRW5nbiwgMzcg
WHVleXVhbiBSZCwgQmVpamluZyAxMDAxOTEsIFBlb3BsZXMgUiBDaGluYSYjeEQ7SGFyYmluIElu
c3QgVGVjaG5vbCwgU2NoIENpdmlsICZhbXA7IEVudmlyb25tIEVuZ24sIFNoZW56aGVuIDUxODA1
NSwgUGVvcGxlcyBSIENoaW5hPC9hdXRoLWFkZHJlc3M+PHRpdGxlcz48dGl0bGU+TmFub21lY2hh
bmljYWwgYmVoYXZpb3Igb2YgY2FyYm9uIGZpYmVyL2Vwb3h5IGludGVyZmFjZSBpbiBoeWdyb3Ro
ZXJtYWwgY29uZGl0aW9uaW5nOiBBIG1vbGVjdWxhciBkeW5hbWljcyBzdHVkeTwvdGl0bGU+PHNl
Y29uZGFyeS10aXRsZT5NYXRlcmlhbHMgVG9kYXkgQ29tbXVuaWNhdGlvbnM8L3NlY29uZGFyeS10
aXRsZT48YWx0LXRpdGxlPk1hdGVyIFRvZGF5IENvbW11bjwvYWx0LXRpdGxlPjwvdGl0bGVzPjxw
ZXJpb2RpY2FsPjxmdWxsLXRpdGxlPk1hdGVyaWFscyBUb2RheSBDb21tdW5pY2F0aW9uczwvZnVs
bC10aXRsZT48YWJici0xPk1hdGVyLiBUb2RheSBDb21tdW4uPC9hYmJyLTE+PC9wZXJpb2RpY2Fs
PjxwYWdlcz40OTUtNTA1PC9wYWdlcz48dm9sdW1lPjE5PC92b2x1bWU+PGtleXdvcmRzPjxrZXl3
b3JkPmludGVyZmFjZTwva2V5d29yZD48a2V5d29yZD5lbnZpcm9ubWVudGFsIGRlZ3JhZGF0aW9u
PC9rZXl3b3JkPjxrZXl3b3JkPmFkaGVzaW9uPC9rZXl3b3JkPjxrZXl3b3JkPmdsYXNzIHRyYW5z
aXRpb248L2tleXdvcmQ+PGtleXdvcmQ+bW9sZWN1bGFyIGR5bmFtaWNzIHNpbXVsYXRpb248L2tl
eXdvcmQ+PGtleXdvcmQ+ZXBveHktcmVzaW4gY29tcG9zaXRlPC9rZXl3b3JkPjxrZXl3b3JkPm1l
Y2hhbmljYWwtcHJvcGVydGllczwva2V5d29yZD48a2V5d29yZD5pbnRlcnBoYXNlIHJlZ2lvbjwv
a2V5d29yZD48a2V5d29yZD5zaGVhci1zdHJlbmd0aDwva2V5d29yZD48a2V5d29yZD5maWJlcjwv
a2V5d29yZD48a2V5d29yZD5tb2lzdHVyZTwva2V5d29yZD48a2V5d29yZD5zdXJmYWNlPC9rZXl3
b3JkPjxrZXl3b3JkPnRlbXBlcmF0dXJlPC9rZXl3b3JkPjxrZXl3b3JkPmR1cmFiaWxpdHk8L2tl
eXdvcmQ+PGtleXdvcmQ+ZnJwPC9rZXl3b3JkPjwva2V5d29yZHM+PGRhdGVzPjx5ZWFyPjIwMTk8
L3llYXI+PHB1Yi1kYXRlcz48ZGF0ZT5KdW48L2RhdGU+PC9wdWItZGF0ZXM+PC9kYXRlcz48aXNi
bj4yMzUyLTQ5Mjg8L2lzYm4+PGFjY2Vzc2lvbi1udW0+V09TOjAwMDQ3MDA5MTEwMDA2NDwvYWNj
ZXNzaW9uLW51bT48dXJscz48cmVsYXRlZC11cmxzPjx1cmw+PHN0eWxlIGZhY2U9InVuZGVybGlu
ZSIgZm9udD0iZGVmYXVsdCIgc2l6ZT0iMTAwJSI+Jmx0O0dvIHRvIElTSSZndDs6Ly9XT1M6MDAw
NDcwMDkxMTAwMDY0PC9zdHlsZT48L3VybD48L3JlbGF0ZWQtdXJscz48L3VybHM+PGVsZWN0cm9u
aWMtcmVzb3VyY2UtbnVtPjEwLjEwMTYvai5tdGNvbW0uMjAxOS4wNC4wMDI8L2VsZWN0cm9uaWMt
cmVzb3VyY2UtbnVtPjxsYW5ndWFnZT5FbmdsaXNoPC9sYW5ndWFnZT48L3JlY29yZD48L0NpdGU+
PC9FbmROb3RlPn==
</w:fldData>
        </w:fldChar>
      </w:r>
      <w:r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[16-18]</w:t>
      </w:r>
      <w:r w:rsidR="00FD2B19" w:rsidRPr="0043582B">
        <w:rPr>
          <w:rFonts w:ascii="Times New Roman" w:hAnsi="Times New Roman" w:cs="Times New Roman"/>
          <w:sz w:val="24"/>
          <w:szCs w:val="24"/>
        </w:rPr>
        <w:fldChar w:fldCharType="end"/>
      </w:r>
    </w:p>
    <w:p w:rsidR="00A90AB2" w:rsidRPr="0043582B" w:rsidRDefault="00A707FD" w:rsidP="00A90AB2">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lang w:val="en-GB"/>
        </w:rPr>
        <w:t xml:space="preserve">To study the creep </w:t>
      </w:r>
      <w:proofErr w:type="spellStart"/>
      <w:r w:rsidRPr="0043582B">
        <w:rPr>
          <w:rFonts w:ascii="Times New Roman" w:hAnsi="Times New Roman" w:cs="Times New Roman"/>
          <w:sz w:val="24"/>
          <w:szCs w:val="24"/>
          <w:lang w:val="en-GB"/>
        </w:rPr>
        <w:t>behavior</w:t>
      </w:r>
      <w:proofErr w:type="spellEnd"/>
      <w:r w:rsidRPr="0043582B">
        <w:rPr>
          <w:rFonts w:ascii="Times New Roman" w:hAnsi="Times New Roman" w:cs="Times New Roman"/>
          <w:sz w:val="24"/>
          <w:szCs w:val="24"/>
          <w:lang w:val="en-GB"/>
        </w:rPr>
        <w:t xml:space="preserve"> of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/matrix interface, the molecular interface model is generated by bonding the epoxy molecule to graphite sheets representing the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outer layer.  The epoxy molecular model is generated by the cross-linking process of monomer formed by </w:t>
      </w:r>
      <w:proofErr w:type="spellStart"/>
      <w:r w:rsidRPr="0043582B">
        <w:rPr>
          <w:rFonts w:ascii="Times New Roman" w:hAnsi="Times New Roman" w:cs="Times New Roman"/>
          <w:sz w:val="24"/>
          <w:szCs w:val="24"/>
          <w:lang w:val="en-GB"/>
        </w:rPr>
        <w:t>bisphenol</w:t>
      </w:r>
      <w:proofErr w:type="spellEnd"/>
      <w:r w:rsidRPr="0043582B">
        <w:rPr>
          <w:rFonts w:ascii="Times New Roman" w:hAnsi="Times New Roman" w:cs="Times New Roman"/>
          <w:sz w:val="24"/>
          <w:szCs w:val="24"/>
          <w:lang w:val="en-GB"/>
        </w:rPr>
        <w:t xml:space="preserve"> A </w:t>
      </w:r>
      <w:proofErr w:type="spellStart"/>
      <w:r w:rsidRPr="0043582B">
        <w:rPr>
          <w:rFonts w:ascii="Times New Roman" w:hAnsi="Times New Roman" w:cs="Times New Roman"/>
          <w:sz w:val="24"/>
          <w:szCs w:val="24"/>
          <w:lang w:val="en-GB"/>
        </w:rPr>
        <w:t>diglycidyl</w:t>
      </w:r>
      <w:proofErr w:type="spellEnd"/>
      <w:r w:rsidRPr="0043582B">
        <w:rPr>
          <w:rFonts w:ascii="Times New Roman" w:hAnsi="Times New Roman" w:cs="Times New Roman"/>
          <w:sz w:val="24"/>
          <w:szCs w:val="24"/>
          <w:lang w:val="en-GB"/>
        </w:rPr>
        <w:t xml:space="preserve"> ether</w:t>
      </w:r>
      <w:r w:rsidR="00D33B52" w:rsidRPr="0043582B">
        <w:rPr>
          <w:rFonts w:ascii="Times New Roman" w:hAnsi="Times New Roman" w:cs="Times New Roman"/>
          <w:sz w:val="24"/>
          <w:szCs w:val="24"/>
          <w:lang w:val="en-GB"/>
        </w:rPr>
        <w:t xml:space="preserve"> (DEGBA)</w:t>
      </w:r>
      <w:r w:rsidRPr="0043582B">
        <w:rPr>
          <w:rFonts w:ascii="Times New Roman" w:hAnsi="Times New Roman" w:cs="Times New Roman"/>
          <w:sz w:val="24"/>
          <w:szCs w:val="24"/>
          <w:lang w:val="en-GB"/>
        </w:rPr>
        <w:t>, which is the basic structure of epoxy in CFRP composite</w:t>
      </w:r>
      <w:r w:rsidR="00D33B52" w:rsidRPr="0043582B">
        <w:rPr>
          <w:rFonts w:ascii="Times New Roman" w:hAnsi="Times New Roman" w:cs="Times New Roman"/>
          <w:sz w:val="24"/>
          <w:szCs w:val="24"/>
          <w:lang w:val="en-GB"/>
        </w:rPr>
        <w:t>, and no hardener is involved</w:t>
      </w:r>
      <w:r w:rsidRPr="0043582B">
        <w:rPr>
          <w:rFonts w:ascii="Times New Roman" w:hAnsi="Times New Roman" w:cs="Times New Roman"/>
          <w:sz w:val="24"/>
          <w:szCs w:val="24"/>
          <w:lang w:val="en-GB"/>
        </w:rPr>
        <w:t>.</w:t>
      </w:r>
      <w:r w:rsidR="00FD2B19" w:rsidRPr="0043582B">
        <w:rPr>
          <w:rFonts w:ascii="Times New Roman" w:hAnsi="Times New Roman" w:cs="Times New Roman"/>
          <w:sz w:val="24"/>
          <w:szCs w:val="24"/>
          <w:lang w:val="en-GB"/>
        </w:rPr>
        <w:fldChar w:fldCharType="begin"/>
      </w:r>
      <w:r w:rsidRPr="0043582B">
        <w:rPr>
          <w:rFonts w:ascii="Times New Roman" w:hAnsi="Times New Roman" w:cs="Times New Roman"/>
          <w:sz w:val="24"/>
          <w:szCs w:val="24"/>
          <w:lang w:val="en-GB"/>
        </w:rPr>
        <w:instrText xml:space="preserve"> ADDIN EN.CITE &lt;EndNote&gt;&lt;Cite&gt;&lt;Author&gt;Goertzen&lt;/Author&gt;&lt;Year&gt;2006&lt;/Year&gt;&lt;RecNum&gt;11&lt;/RecNum&gt;&lt;DisplayText&gt;[12]&lt;/DisplayText&gt;&lt;record&gt;&lt;rec-number&gt;11&lt;/rec-number&gt;&lt;foreign-keys&gt;&lt;key app="EN" db-id="z0tz50vdq9pvtned90qvfa9nwtf0wp5x5evx" timestamp="1563296951"&gt;11&lt;/key&gt;&lt;/foreign-keys&gt;&lt;ref-type name="Journal Article"&gt;17&lt;/ref-type&gt;&lt;contributors&gt;&lt;authors&gt;&lt;author&gt;Goertzen, W. K.&lt;/author&gt;&lt;author&gt;Kessler, M. R.&lt;/author&gt;&lt;/authors&gt;&lt;/contributors&gt;&lt;auth-address&gt;Iowa State Univ, Dept Mat Sci &amp;amp; Engn, Ames, IA 50011 USA&lt;/auth-address&gt;&lt;titles&gt;&lt;title&gt;Creep behavior of carbon fiber/epoxy matrix composites.&lt;/title&gt;&lt;secondary-title&gt;Materials Science and Engineering a-Structural Materials Properties Microstructure and Processing&lt;/secondary-title&gt;&lt;alt-title&gt;Mat Sci Eng a-Struct&lt;/alt-title&gt;&lt;/titles&gt;&lt;periodical&gt;&lt;full-title&gt;Materials Science and Engineering a-Structural Materials Properties Microstructure and Processing&lt;/full-title&gt;&lt;abbr-1&gt;Mater. Sci. Eng. A-Struct. Mater. Prop. Microstruct. Process.&lt;/abbr-1&gt;&lt;/periodical&gt;&lt;pages&gt;217-225&lt;/pages&gt;&lt;volume&gt;421&lt;/volume&gt;&lt;number&gt;1-2&lt;/number&gt;&lt;keywords&gt;&lt;keyword&gt;polymer-matrix composites (pmcs)&lt;/keyword&gt;&lt;keyword&gt;carbon fibers&lt;/keyword&gt;&lt;keyword&gt;epoxy&lt;/keyword&gt;&lt;keyword&gt;creep&lt;/keyword&gt;&lt;keyword&gt;thermal properties&lt;/keyword&gt;&lt;keyword&gt;dynamic-mechanical analysis&lt;/keyword&gt;&lt;keyword&gt;glass-transition&lt;/keyword&gt;&lt;keyword&gt;temperature&lt;/keyword&gt;&lt;keyword&gt;adhesive&lt;/keyword&gt;&lt;/keywords&gt;&lt;dates&gt;&lt;year&gt;2006&lt;/year&gt;&lt;pub-dates&gt;&lt;date&gt;Apr 15&lt;/date&gt;&lt;/pub-dates&gt;&lt;/dates&gt;&lt;isbn&gt;0921-5093&lt;/isbn&gt;&lt;accession-num&gt;WOS:000237237700024&lt;/accession-num&gt;&lt;urls&gt;&lt;related-urls&gt;&lt;url&gt;&amp;lt;Go to ISI&amp;gt;://WOS:000237237700024&lt;/url&gt;&lt;/related-urls&gt;&lt;/urls&gt;&lt;electronic-resource-num&gt;10.1016/j.msea.2006.01.063&lt;/electronic-resource-num&gt;&lt;language&gt;English&lt;/language&gt;&lt;/record&gt;&lt;/Cite&gt;&lt;/EndNote&gt;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[12]</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The cross-linking process proceeds </w:t>
      </w:r>
      <w:r w:rsidR="00503E27" w:rsidRPr="0043582B">
        <w:rPr>
          <w:rFonts w:ascii="Times New Roman" w:hAnsi="Times New Roman" w:cs="Times New Roman"/>
          <w:sz w:val="24"/>
          <w:szCs w:val="24"/>
          <w:lang w:val="en-GB"/>
        </w:rPr>
        <w:t xml:space="preserve">automatically </w:t>
      </w:r>
      <w:r w:rsidRPr="0043582B">
        <w:rPr>
          <w:rFonts w:ascii="Times New Roman" w:hAnsi="Times New Roman" w:cs="Times New Roman"/>
          <w:sz w:val="24"/>
          <w:szCs w:val="24"/>
          <w:lang w:val="en-GB"/>
        </w:rPr>
        <w:t xml:space="preserve">by creating </w:t>
      </w:r>
      <w:r w:rsidR="00D33B52" w:rsidRPr="0043582B">
        <w:rPr>
          <w:rFonts w:ascii="Times New Roman" w:hAnsi="Times New Roman" w:cs="Times New Roman"/>
          <w:sz w:val="24"/>
          <w:szCs w:val="24"/>
          <w:lang w:val="en-GB"/>
        </w:rPr>
        <w:t xml:space="preserve">new bonds in the epoxy molecule using an effective cross-linking algorithm, and the steps involved in the epoxy cross-linking process are </w:t>
      </w:r>
      <w:bookmarkStart w:id="4" w:name="_Hlk51100270"/>
      <w:r w:rsidR="00D63EE7" w:rsidRPr="0043582B">
        <w:rPr>
          <w:rFonts w:ascii="Times New Roman" w:hAnsi="Times New Roman" w:cs="Times New Roman"/>
          <w:sz w:val="24"/>
          <w:szCs w:val="24"/>
          <w:lang w:val="en-GB"/>
        </w:rPr>
        <w:t xml:space="preserve">described </w:t>
      </w:r>
      <w:bookmarkEnd w:id="4"/>
      <w:r w:rsidR="00D33B52" w:rsidRPr="0043582B">
        <w:rPr>
          <w:rFonts w:ascii="Times New Roman" w:hAnsi="Times New Roman" w:cs="Times New Roman"/>
          <w:sz w:val="24"/>
          <w:szCs w:val="24"/>
          <w:lang w:val="en-GB"/>
        </w:rPr>
        <w:t>in Appendix A in our recent paper.</w:t>
      </w:r>
      <w:r w:rsidR="00FD2B19" w:rsidRPr="0043582B">
        <w:rPr>
          <w:rFonts w:ascii="Times New Roman" w:hAnsi="Times New Roman" w:cs="Times New Roman"/>
          <w:sz w:val="24"/>
          <w:szCs w:val="24"/>
          <w:lang w:val="en-GB"/>
        </w:rPr>
        <w:fldChar w:fldCharType="begin"/>
      </w:r>
      <w:r w:rsidR="00D33B52" w:rsidRPr="0043582B">
        <w:rPr>
          <w:rFonts w:ascii="Times New Roman" w:hAnsi="Times New Roman" w:cs="Times New Roman"/>
          <w:sz w:val="24"/>
          <w:szCs w:val="24"/>
          <w:lang w:val="en-GB"/>
        </w:rPr>
        <w:instrText xml:space="preserve"> ADDIN EN.CITE &lt;EndNote&gt;&lt;Cite&gt;&lt;Author&gt;Tam&lt;/Author&gt;&lt;Year&gt;2019&lt;/Year&gt;&lt;RecNum&gt;19&lt;/RecNum&gt;&lt;DisplayText&gt;[17]&lt;/DisplayText&gt;&lt;record&gt;&lt;rec-number&gt;19&lt;/rec-number&gt;&lt;foreign-keys&gt;&lt;key app="EN" db-id="z0tz50vdq9pvtned90qvfa9nwtf0wp5x5evx" timestamp="1563297076"&gt;19&lt;/key&gt;&lt;/foreign-keys&gt;&lt;ref-type name="Journal Article"&gt;17&lt;/ref-type&gt;&lt;contributors&gt;&lt;authors&gt;&lt;author&gt;Tam, L. -h.&lt;/author&gt;&lt;author&gt;Zhou, A.&lt;/author&gt;&lt;author&gt;Wu, C.&lt;/author&gt;&lt;/authors&gt;&lt;/contributors&gt;&lt;auth-address&gt;Beihang Univ, Sch Transportat Sci &amp;amp; Engn, 37 Xueyuan Rd, Beijing 100191, Peoples R China&amp;#xD;Harbin Inst Technol, Sch Civil &amp;amp; Environm Engn, Shenzhen 518055, Peoples R China&lt;/auth-address&gt;&lt;titles&gt;&lt;title&gt;Nanomechanical behavior of carbon fiber/epoxy interface in hygrothermal conditioning: A molecular dynamics study&lt;/title&gt;&lt;secondary-title&gt;Materials Today Communications&lt;/secondary-title&gt;&lt;alt-title&gt;Mater Today Commun&lt;/alt-title&gt;&lt;/titles&gt;&lt;periodical&gt;&lt;full-title&gt;Materials Today Communications&lt;/full-title&gt;&lt;abbr-1&gt;Mater. Today Commun.&lt;/abbr-1&gt;&lt;/periodical&gt;&lt;pages&gt;495-505&lt;/pages&gt;&lt;volume&gt;19&lt;/volume&gt;&lt;keywords&gt;&lt;keyword&gt;interface&lt;/keyword&gt;&lt;keyword&gt;environmental degradation&lt;/keyword&gt;&lt;keyword&gt;adhesion&lt;/keyword&gt;&lt;keyword&gt;glass transition&lt;/keyword&gt;&lt;keyword&gt;molecular dynamics simulation&lt;/keyword&gt;&lt;keyword&gt;epoxy-resin composite&lt;/keyword&gt;&lt;keyword&gt;mechanical-properties&lt;/keyword&gt;&lt;keyword&gt;interphase region&lt;/keyword&gt;&lt;keyword&gt;shear-strength&lt;/keyword&gt;&lt;keyword&gt;fiber&lt;/keyword&gt;&lt;keyword&gt;moisture&lt;/keyword&gt;&lt;keyword&gt;surface&lt;/keyword&gt;&lt;keyword&gt;temperature&lt;/keyword&gt;&lt;keyword&gt;durability&lt;/keyword&gt;&lt;keyword&gt;frp&lt;/keyword&gt;&lt;/keywords&gt;&lt;dates&gt;&lt;year&gt;2019&lt;/year&gt;&lt;pub-dates&gt;&lt;date&gt;Jun&lt;/date&gt;&lt;/pub-dates&gt;&lt;/dates&gt;&lt;isbn&gt;2352-4928&lt;/isbn&gt;&lt;accession-num&gt;WOS:000470091100064&lt;/accession-num&gt;&lt;urls&gt;&lt;related-urls&gt;&lt;url&gt;&lt;style face="underline" font="default" size="100%"&gt;&amp;lt;Go to ISI&amp;gt;://WOS:000470091100064&lt;/style&gt;&lt;/url&gt;&lt;/related-urls&gt;&lt;/urls&gt;&lt;electronic-resource-num&gt;10.1016/j.mtcomm.2019.04.002&lt;/electronic-resource-num&gt;&lt;language&gt;English&lt;/language&gt;&lt;/record&gt;&lt;/Cite&gt;&lt;/EndNote&gt;</w:instrText>
      </w:r>
      <w:r w:rsidR="00FD2B19" w:rsidRPr="0043582B">
        <w:rPr>
          <w:rFonts w:ascii="Times New Roman" w:hAnsi="Times New Roman" w:cs="Times New Roman"/>
          <w:sz w:val="24"/>
          <w:szCs w:val="24"/>
          <w:lang w:val="en-GB"/>
        </w:rPr>
        <w:fldChar w:fldCharType="separate"/>
      </w:r>
      <w:r w:rsidR="00D33B52" w:rsidRPr="0043582B">
        <w:rPr>
          <w:rFonts w:ascii="Times New Roman" w:hAnsi="Times New Roman" w:cs="Times New Roman"/>
          <w:noProof/>
          <w:sz w:val="24"/>
          <w:szCs w:val="24"/>
          <w:lang w:val="en-GB"/>
        </w:rPr>
        <w:t>[17]</w:t>
      </w:r>
      <w:r w:rsidR="00FD2B19" w:rsidRPr="0043582B">
        <w:rPr>
          <w:rFonts w:ascii="Times New Roman" w:hAnsi="Times New Roman" w:cs="Times New Roman"/>
          <w:sz w:val="24"/>
          <w:szCs w:val="24"/>
          <w:lang w:val="en-GB"/>
        </w:rPr>
        <w:fldChar w:fldCharType="end"/>
      </w:r>
      <w:r w:rsidR="00D33B52" w:rsidRPr="0043582B">
        <w:rPr>
          <w:rFonts w:ascii="Times New Roman" w:hAnsi="Times New Roman" w:cs="Times New Roman"/>
          <w:sz w:val="24"/>
          <w:szCs w:val="24"/>
          <w:lang w:val="en-GB"/>
        </w:rPr>
        <w:t xml:space="preserve">  Specifically, </w:t>
      </w:r>
      <w:r w:rsidRPr="0043582B">
        <w:rPr>
          <w:rFonts w:ascii="Times New Roman" w:hAnsi="Times New Roman" w:cs="Times New Roman"/>
          <w:sz w:val="24"/>
          <w:szCs w:val="24"/>
          <w:lang w:val="en-GB"/>
        </w:rPr>
        <w:t xml:space="preserve">the reactive pair </w:t>
      </w:r>
      <w:r w:rsidR="00D33B52" w:rsidRPr="0043582B">
        <w:rPr>
          <w:rFonts w:ascii="Times New Roman" w:hAnsi="Times New Roman" w:cs="Times New Roman"/>
          <w:sz w:val="24"/>
          <w:szCs w:val="24"/>
          <w:lang w:val="en-GB"/>
        </w:rPr>
        <w:t xml:space="preserve">of the epoxy </w:t>
      </w:r>
      <w:r w:rsidR="00D33B52" w:rsidRPr="0043582B">
        <w:rPr>
          <w:rFonts w:ascii="Times New Roman" w:hAnsi="Times New Roman" w:cs="Times New Roman"/>
          <w:sz w:val="24"/>
          <w:szCs w:val="24"/>
          <w:lang w:val="en-GB"/>
        </w:rPr>
        <w:lastRenderedPageBreak/>
        <w:t xml:space="preserve">molecule is identified automatically if </w:t>
      </w:r>
      <w:r w:rsidR="00322981" w:rsidRPr="0043582B">
        <w:rPr>
          <w:rFonts w:ascii="Times New Roman" w:hAnsi="Times New Roman" w:cs="Times New Roman"/>
          <w:sz w:val="24"/>
          <w:szCs w:val="24"/>
          <w:lang w:val="en-GB"/>
        </w:rPr>
        <w:t xml:space="preserve">the distance between reactive atoms </w:t>
      </w:r>
      <w:r w:rsidRPr="0043582B">
        <w:rPr>
          <w:rFonts w:ascii="Times New Roman" w:hAnsi="Times New Roman" w:cs="Times New Roman"/>
          <w:sz w:val="24"/>
          <w:szCs w:val="24"/>
          <w:lang w:val="en-GB"/>
        </w:rPr>
        <w:t>in different epoxide groups is less than the defined reaction radius,</w:t>
      </w:r>
      <w:r w:rsidR="00322981" w:rsidRPr="0043582B">
        <w:rPr>
          <w:rFonts w:ascii="Times New Roman" w:hAnsi="Times New Roman" w:cs="Times New Roman"/>
          <w:sz w:val="24"/>
          <w:szCs w:val="24"/>
          <w:lang w:val="en-GB"/>
        </w:rPr>
        <w:t xml:space="preserve"> which varies from 0.3 to 1.0 nm</w:t>
      </w:r>
      <w:r w:rsidR="00A838C9" w:rsidRPr="0043582B">
        <w:rPr>
          <w:rFonts w:ascii="Times New Roman" w:hAnsi="Times New Roman" w:cs="Times New Roman"/>
          <w:sz w:val="24"/>
          <w:szCs w:val="24"/>
          <w:lang w:val="en-GB"/>
        </w:rPr>
        <w:t>.  After that, the epoxide groups are open automatically, and then the identified reactive pair is connected automatically by a covalent bond to achieve the cross-link, where the unreacted atoms are terminated by hydrogen,</w:t>
      </w:r>
      <w:r w:rsidRPr="0043582B">
        <w:rPr>
          <w:rFonts w:ascii="Times New Roman" w:hAnsi="Times New Roman" w:cs="Times New Roman"/>
          <w:sz w:val="24"/>
          <w:szCs w:val="24"/>
          <w:lang w:val="en-GB"/>
        </w:rPr>
        <w:t xml:space="preserve"> as shown in Fig. 2.</w:t>
      </w:r>
      <w:r w:rsidR="00322981" w:rsidRPr="0043582B">
        <w:rPr>
          <w:rFonts w:ascii="Times New Roman" w:hAnsi="Times New Roman" w:cs="Times New Roman"/>
          <w:sz w:val="24"/>
          <w:szCs w:val="24"/>
          <w:lang w:val="en-GB"/>
        </w:rPr>
        <w:t xml:space="preserve">  The procedure ends automatically when the maximum reaction radius is reached or all available reactive atoms are reacted.</w:t>
      </w:r>
      <w:r w:rsidRPr="0043582B">
        <w:rPr>
          <w:rFonts w:ascii="Times New Roman" w:hAnsi="Times New Roman" w:cs="Times New Roman"/>
          <w:sz w:val="24"/>
          <w:szCs w:val="24"/>
          <w:lang w:val="en-GB"/>
        </w:rPr>
        <w:t xml:space="preserve">  It is noted that </w:t>
      </w:r>
      <w:r w:rsidR="00D63EE7" w:rsidRPr="0043582B">
        <w:rPr>
          <w:rFonts w:ascii="Times New Roman" w:hAnsi="Times New Roman" w:cs="Times New Roman"/>
          <w:sz w:val="24"/>
          <w:szCs w:val="24"/>
          <w:lang w:val="en-GB"/>
        </w:rPr>
        <w:t>normally the cross-linking process takes place between an epoxy monomer and a hardener</w:t>
      </w:r>
      <w:r w:rsidR="00530D5A" w:rsidRPr="0043582B">
        <w:rPr>
          <w:rFonts w:ascii="Times New Roman" w:hAnsi="Times New Roman" w:cs="Times New Roman"/>
          <w:sz w:val="24"/>
          <w:szCs w:val="24"/>
          <w:lang w:val="en-GB"/>
        </w:rPr>
        <w:t xml:space="preserve"> </w:t>
      </w:r>
      <w:r w:rsidR="00D63EE7" w:rsidRPr="0043582B">
        <w:rPr>
          <w:rFonts w:ascii="Times New Roman" w:hAnsi="Times New Roman" w:cs="Times New Roman"/>
          <w:sz w:val="24"/>
          <w:szCs w:val="24"/>
          <w:lang w:val="en-GB"/>
        </w:rPr>
        <w:t>(e.g. an amine molecule).</w:t>
      </w:r>
      <w:r w:rsidR="00FD2B19" w:rsidRPr="0043582B">
        <w:rPr>
          <w:rFonts w:ascii="Times New Roman" w:hAnsi="Times New Roman" w:cs="Times New Roman"/>
          <w:sz w:val="24"/>
          <w:szCs w:val="24"/>
          <w:lang w:val="en-GB"/>
        </w:rPr>
        <w:fldChar w:fldCharType="begin"/>
      </w:r>
      <w:r w:rsidR="00D63EE7" w:rsidRPr="0043582B">
        <w:rPr>
          <w:rFonts w:ascii="Times New Roman" w:hAnsi="Times New Roman" w:cs="Times New Roman"/>
          <w:sz w:val="24"/>
          <w:szCs w:val="24"/>
          <w:lang w:val="en-GB"/>
        </w:rPr>
        <w:instrText xml:space="preserve"> ADDIN EN.CITE &lt;EndNote&gt;&lt;Cite&gt;&lt;Author&gt;Demir&lt;/Author&gt;&lt;Year&gt;2020&lt;/Year&gt;&lt;RecNum&gt;112&lt;/RecNum&gt;&lt;DisplayText&gt;[40]&lt;/DisplayText&gt;&lt;record&gt;&lt;rec-number&gt;112&lt;/rec-number&gt;&lt;foreign-keys&gt;&lt;key app="EN" db-id="z0tz50vdq9pvtned90qvfa9nwtf0wp5x5evx" timestamp="1597331226"&gt;112&lt;/key&gt;&lt;/foreign-keys&gt;&lt;ref-type name="Journal Article"&gt;17&lt;/ref-type&gt;&lt;contributors&gt;&lt;authors&gt;&lt;author&gt;Demir, Baris&lt;/author&gt;&lt;/authors&gt;&lt;/contributors&gt;&lt;titles&gt;&lt;title&gt;In silico study of bio-based epoxy precursors for sustainable and renewable thermosets&lt;/title&gt;&lt;secondary-title&gt;Polymer&lt;/secondary-title&gt;&lt;/titles&gt;&lt;periodical&gt;&lt;full-title&gt;Polymer&lt;/full-title&gt;&lt;abbr-1&gt;Polymer&lt;/abbr-1&gt;&lt;/periodical&gt;&lt;pages&gt;122253&lt;/pages&gt;&lt;volume&gt;191&lt;/volume&gt;&lt;keywords&gt;&lt;keyword&gt;Bio-based precursor&lt;/keyword&gt;&lt;keyword&gt;Cross-linking&lt;/keyword&gt;&lt;keyword&gt;Thermoset polymers&lt;/keyword&gt;&lt;keyword&gt;Thermo-mechanical properties&lt;/keyword&gt;&lt;keyword&gt;Molecular dynamics simulations&lt;/keyword&gt;&lt;/keywords&gt;&lt;dates&gt;&lt;year&gt;2020&lt;/year&gt;&lt;pub-dates&gt;&lt;date&gt;2020/03/16/&lt;/date&gt;&lt;/pub-dates&gt;&lt;/dates&gt;&lt;isbn&gt;0032-3861&lt;/isbn&gt;&lt;urls&gt;&lt;related-urls&gt;&lt;url&gt;http://www.sciencedirect.com/science/article/pii/S003238612030094X&lt;/url&gt;&lt;/related-urls&gt;&lt;/urls&gt;&lt;electronic-resource-num&gt;https://doi.org/10.1016/j.polymer.2020.122253&lt;/electronic-resource-num&gt;&lt;/record&gt;&lt;/Cite&gt;&lt;/EndNote&gt;</w:instrText>
      </w:r>
      <w:r w:rsidR="00FD2B19" w:rsidRPr="0043582B">
        <w:rPr>
          <w:rFonts w:ascii="Times New Roman" w:hAnsi="Times New Roman" w:cs="Times New Roman"/>
          <w:sz w:val="24"/>
          <w:szCs w:val="24"/>
          <w:lang w:val="en-GB"/>
        </w:rPr>
        <w:fldChar w:fldCharType="separate"/>
      </w:r>
      <w:r w:rsidR="00D63EE7" w:rsidRPr="0043582B">
        <w:rPr>
          <w:rFonts w:ascii="Times New Roman" w:hAnsi="Times New Roman" w:cs="Times New Roman"/>
          <w:noProof/>
          <w:sz w:val="24"/>
          <w:szCs w:val="24"/>
          <w:lang w:val="en-GB"/>
        </w:rPr>
        <w:t>[40]</w:t>
      </w:r>
      <w:r w:rsidR="00FD2B19" w:rsidRPr="0043582B">
        <w:rPr>
          <w:rFonts w:ascii="Times New Roman" w:hAnsi="Times New Roman" w:cs="Times New Roman"/>
          <w:sz w:val="24"/>
          <w:szCs w:val="24"/>
          <w:lang w:val="en-GB"/>
        </w:rPr>
        <w:fldChar w:fldCharType="end"/>
      </w:r>
      <w:r w:rsidR="00D63EE7" w:rsidRPr="0043582B">
        <w:rPr>
          <w:rFonts w:ascii="Times New Roman" w:hAnsi="Times New Roman" w:cs="Times New Roman"/>
          <w:sz w:val="24"/>
          <w:szCs w:val="24"/>
          <w:lang w:val="en-GB"/>
        </w:rPr>
        <w:t xml:space="preserve">  However, </w:t>
      </w:r>
      <w:r w:rsidRPr="0043582B">
        <w:rPr>
          <w:rFonts w:ascii="Times New Roman" w:hAnsi="Times New Roman" w:cs="Times New Roman"/>
          <w:sz w:val="24"/>
          <w:szCs w:val="24"/>
          <w:lang w:val="en-GB"/>
        </w:rPr>
        <w:t>the cross-linking process</w:t>
      </w:r>
      <w:r w:rsidR="004B7C9B" w:rsidRPr="0043582B">
        <w:rPr>
          <w:rFonts w:ascii="Times New Roman" w:hAnsi="Times New Roman" w:cs="Times New Roman"/>
          <w:sz w:val="24"/>
          <w:szCs w:val="24"/>
          <w:lang w:val="en-GB"/>
        </w:rPr>
        <w:t xml:space="preserve"> used here</w:t>
      </w:r>
      <w:r w:rsidRPr="0043582B">
        <w:rPr>
          <w:rFonts w:ascii="Times New Roman" w:hAnsi="Times New Roman" w:cs="Times New Roman"/>
          <w:sz w:val="24"/>
          <w:szCs w:val="24"/>
          <w:lang w:val="en-GB"/>
        </w:rPr>
        <w:t xml:space="preserve"> has been proved to be effective in constructing the </w:t>
      </w:r>
      <w:r w:rsidR="004B7C9B" w:rsidRPr="0043582B">
        <w:rPr>
          <w:rFonts w:ascii="Times New Roman" w:hAnsi="Times New Roman" w:cs="Times New Roman"/>
          <w:sz w:val="24"/>
          <w:szCs w:val="24"/>
          <w:lang w:val="en-GB"/>
        </w:rPr>
        <w:t xml:space="preserve">DEGBA-based </w:t>
      </w:r>
      <w:r w:rsidRPr="0043582B">
        <w:rPr>
          <w:rFonts w:ascii="Times New Roman" w:hAnsi="Times New Roman" w:cs="Times New Roman"/>
          <w:sz w:val="24"/>
          <w:szCs w:val="24"/>
          <w:lang w:val="en-GB"/>
        </w:rPr>
        <w:t>epoxy in reality</w:t>
      </w:r>
      <w:r w:rsidR="00B71F60" w:rsidRPr="0043582B">
        <w:rPr>
          <w:rFonts w:ascii="Times New Roman" w:hAnsi="Times New Roman" w:cs="Times New Roman"/>
          <w:sz w:val="24"/>
          <w:szCs w:val="24"/>
          <w:lang w:val="en-GB"/>
        </w:rPr>
        <w:t>, which possesses the structural characteristics of epoxy resin</w:t>
      </w:r>
      <w:r w:rsidR="004B7C9B" w:rsidRPr="0043582B">
        <w:rPr>
          <w:rFonts w:ascii="Times New Roman" w:hAnsi="Times New Roman" w:cs="Times New Roman"/>
          <w:sz w:val="24"/>
          <w:szCs w:val="24"/>
          <w:lang w:val="en-GB"/>
        </w:rPr>
        <w:t>, including cross-linking degree, density, glass-transition temperature, and Young’s modulus in a good agreement with various measurables</w:t>
      </w:r>
      <w:r w:rsidRPr="0043582B">
        <w:rPr>
          <w:rFonts w:ascii="Times New Roman" w:hAnsi="Times New Roman" w:cs="Times New Roman"/>
          <w:sz w:val="24"/>
          <w:szCs w:val="24"/>
          <w:lang w:val="en-GB"/>
        </w:rPr>
        <w:t xml:space="preserve"> in previous MD simulations</w:t>
      </w:r>
      <w:r w:rsidR="004B7C9B" w:rsidRPr="0043582B">
        <w:rPr>
          <w:rFonts w:ascii="Times New Roman" w:hAnsi="Times New Roman" w:cs="Times New Roman"/>
          <w:sz w:val="24"/>
          <w:szCs w:val="24"/>
          <w:lang w:val="en-GB"/>
        </w:rPr>
        <w:t>, and it is an important analogue of the epoxy models with various hardeners</w:t>
      </w:r>
      <w:r w:rsidRPr="0043582B">
        <w:rPr>
          <w:rFonts w:ascii="Times New Roman" w:hAnsi="Times New Roman" w:cs="Times New Roman"/>
          <w:sz w:val="24"/>
          <w:szCs w:val="24"/>
          <w:lang w:val="en-GB"/>
        </w:rPr>
        <w:t>.</w:t>
      </w:r>
      <w:r w:rsidR="00FD2B19" w:rsidRPr="0043582B">
        <w:rPr>
          <w:rFonts w:ascii="Times New Roman" w:hAnsi="Times New Roman" w:cs="Times New Roman"/>
          <w:sz w:val="24"/>
          <w:szCs w:val="24"/>
          <w:lang w:val="en-GB"/>
        </w:rPr>
        <w:fldChar w:fldCharType="begin">
          <w:fldData xml:space="preserve">PEVuZE5vdGU+PENpdGU+PEF1dGhvcj5UYW08L0F1dGhvcj48WWVhcj4yMDE5PC9ZZWFyPjxSZWNO
dW0+MzI8L1JlY051bT48RGlzcGxheVRleHQ+WzE2LTE4XTwvRGlzcGxheVRleHQ+PHJlY29yZD48
cmVjLW51bWJlcj4zMjwvcmVjLW51bWJlcj48Zm9yZWlnbi1rZXlzPjxrZXkgYXBwPSJFTiIgZGIt
aWQ9InowdHo1MHZkcTlwdnRuZWQ5MHF2ZmE5bnd0ZjB3cDV4NWV2eCIgdGltZXN0YW1wPSIxNTYz
Mjk4MTY5Ij4zMjwva2V5PjwvZm9yZWlnbi1rZXlzPjxyZWYtdHlwZSBuYW1lPSJKb3VybmFsIEFy
dGljbGUiPjE3PC9yZWYtdHlwZT48Y29udHJpYnV0b3JzPjxhdXRob3JzPjxhdXRob3I+VGFtLCBM
LiAtaC48L2F1dGhvcj48YXV0aG9yPlpob3UsIEFvPC9hdXRob3I+PGF1dGhvcj5aaGFuZywgUnVu
eGlhbzwvYXV0aG9yPjxhdXRob3I+V3UsIENoYW88L2F1dGhvcj48L2F1dGhvcnM+PC9jb250cmli
dXRvcnM+PHRpdGxlcz48dGl0bGU+RWZmZWN0IG9mIGh5Z3JvdGhlcm1hbCBlbnZpcm9ubWVudCBv
biB0cmFjdGlvbi1zZXBhcmF0aW9uIGJlaGF2aW9yIG9mIGNhcmJvbiBmaWJlci9lcG94eSBpbnRl
cmZhY2U8L3RpdGxlPjxzZWNvbmRhcnktdGl0bGU+Q29uc3RydWN0aW9uIGFuZCBCdWlsZGluZyBN
YXRlcmlhbHM8L3NlY29uZGFyeS10aXRsZT48L3RpdGxlcz48cGVyaW9kaWNhbD48ZnVsbC10aXRs
ZT5Db25zdHJ1Y3Rpb24gYW5kIEJ1aWxkaW5nIE1hdGVyaWFsczwvZnVsbC10aXRsZT48YWJici0x
PkNvbnN0ci4gQnVpbGQuIE1hdGVyLjwvYWJici0xPjwvcGVyaW9kaWNhbD48cGFnZXM+NzI4LTcz
ODwvcGFnZXM+PHZvbHVtZT4yMjA8L3ZvbHVtZT48a2V5d29yZHM+PGtleXdvcmQ+SW50ZXJmYWNl
PC9rZXl3b3JkPjxrZXl3b3JkPlRyYWN0aW9uLXNlcGFyYXRpb248L2tleXdvcmQ+PGtleXdvcmQ+
SHlncm90aGVybWFsIGVudmlyb25tZW50PC9rZXl3b3JkPjxrZXl3b3JkPk1vbGVjdWxhciBkeW5h
bWljcyBzaW11bGF0aW9uPC9rZXl3b3JkPjwva2V5d29yZHM+PGRhdGVzPjx5ZWFyPjIwMTk8L3ll
YXI+PHB1Yi1kYXRlcz48ZGF0ZT4yMDE5LzA5LzMwLzwvZGF0ZT48L3B1Yi1kYXRlcz48L2RhdGVz
Pjxpc2JuPjA5NTAtMDYxODwvaXNibj48dXJscz48cmVsYXRlZC11cmxzPjx1cmw+aHR0cDovL3d3
dy5zY2llbmNlZGlyZWN0LmNvbS9zY2llbmNlL2FydGljbGUvcGlpL1MwOTUwMDYxODE5MzE1MTY4
PC91cmw+PC9yZWxhdGVkLXVybHM+PC91cmxzPjxlbGVjdHJvbmljLXJlc291cmNlLW51bT5odHRw
czovL2RvaS5vcmcvMTAuMTAxNi9qLmNvbmJ1aWxkbWF0LjIwMTkuMDYuMDg3PC9lbGVjdHJvbmlj
LXJlc291cmNlLW51bT48L3JlY29yZD48L0NpdGU+PENpdGU+PEF1dGhvcj5UYW08L0F1dGhvcj48
WWVhcj4yMDE5PC9ZZWFyPjxSZWNOdW0+MTg8L1JlY051bT48cmVjb3JkPjxyZWMtbnVtYmVyPjE4
PC9yZWMtbnVtYmVyPjxmb3JlaWduLWtleXM+PGtleSBhcHA9IkVOIiBkYi1pZD0iejB0ejUwdmRx
OXB2dG5lZDkwcXZmYTlud3RmMHdwNXg1ZXZ4IiB0aW1lc3RhbXA9IjE1NjMyOTcwNTgiPjE4PC9r
ZXk+PC9mb3JlaWduLWtleXM+PHJlZi10eXBlIG5hbWU9IkpvdXJuYWwgQXJ0aWNsZSI+MTc8L3Jl
Zi10eXBlPjxjb250cmlidXRvcnM+PGF1dGhvcnM+PGF1dGhvcj5UYW0sIEwuIC1oLjwvYXV0aG9y
PjxhdXRob3I+SGUsIEwuPC9hdXRob3I+PGF1dGhvcj5XdSwgQy48L2F1dGhvcj48L2F1dGhvcnM+
PC9jb250cmlidXRvcnM+PGF1dGgtYWRkcmVzcz5CZWloYW5nIFVuaXYsIFNjaCBUcmFuc3BvcnRh
dCBTY2kgJmFtcDsgRW5nbiwgMzcgWHVleXVhbiBSZCwgQmVpamluZyAxMDAxOTEsIFBlb3BsZXMg
UiBDaGluYSYjeEQ7QmVpaGFuZyBVbml2LCBTY2ggQ2hlbSwgQmVpamluZywgUGVvcGxlcyBSIENo
aW5hPC9hdXRoLWFkZHJlc3M+PHRpdGxlcz48dGl0bGU+TW9sZWN1bGFyIGR5bmFtaWNzIHN0dWR5
IG9uIHRoZSBlZmZlY3Qgb2Ygc2FsdCBlbnZpcm9ubWVudCBvbiBpbnRlcmZhY2lhbCBzdHJ1Y3R1
cmUsIHN0cmVzcywgYW5kIGFkaGVzaW9uIG9mIGNhcmJvbiBmaWJlci9lcG94eSBpbnRlcmZhY2U8
L3RpdGxlPjxzZWNvbmRhcnktdGl0bGU+Q29tcG9zaXRlIEludGVyZmFjZXM8L3NlY29uZGFyeS10
aXRsZT48YWx0LXRpdGxlPkNvbXBvcyBJbnRlcmZhY2U8L2FsdC10aXRsZT48L3RpdGxlcz48cGVy
aW9kaWNhbD48ZnVsbC10aXRsZT5Db21wb3NpdGUgSW50ZXJmYWNlczwvZnVsbC10aXRsZT48YWJi
ci0xPkNvbXBvcy4gSW50ZXJmYWNlczwvYWJici0xPjwvcGVyaW9kaWNhbD48cGFnZXM+NDMxLTQ0
NzwvcGFnZXM+PHZvbHVtZT4yNjwvdm9sdW1lPjxudW1iZXI+NTwvbnVtYmVyPjxrZXl3b3Jkcz48
a2V5d29yZD5pbnRlcmZhY2U8L2tleXdvcmQ+PGtleXdvcmQ+YWRoZXNpb248L2tleXdvcmQ+PGtl
eXdvcmQ+c2FsdCBlbnZpcm9ubWVudDwva2V5d29yZD48a2V5d29yZD5tb2xlY3VsYXIgZHluYW1p
Y3Mgc2ltdWxhdGlvbjwva2V5d29yZD48a2V5d29yZD5jcm9zcy1saW5raW5nPC9rZXl3b3JkPjxr
ZXl3b3JkPm1lY2hhbmljYWwtcHJvcGVydGllczwva2V5d29yZD48a2V5d29yZD5jb21wb3NpdGUg
c3RydWN0dXJlczwva2V5d29yZD48a2V5d29yZD53YXRlcjwva2V5d29yZD48a2V5d29yZD5ncmFw
aGVuZTwva2V5d29yZD48a2V5d29yZD5iZWhhdmlvcjwva2V5d29yZD48a2V5d29yZD5maWJlcjwv
a2V5d29yZD48a2V5d29yZD5kdXJhYmlsaXR5PC9rZXl3b3JkPjxrZXl3b3JkPnNlYXdhdGVyPC9r
ZXl3b3JkPjxrZXl3b3JkPmVuZXJneTwva2V5d29yZD48L2tleXdvcmRzPjxkYXRlcz48eWVhcj4y
MDE5PC95ZWFyPjxwdWItZGF0ZXM+PGRhdGU+TWF5IDQ8L2RhdGU+PC9wdWItZGF0ZXM+PC9kYXRl
cz48aXNibj4wOTI3LTY0NDA8L2lzYm4+PGFjY2Vzc2lvbi1udW0+V09TOjAwMDQ1NzcwNDgwMDAw
NDwvYWNjZXNzaW9uLW51bT48dXJscz48cmVsYXRlZC11cmxzPjx1cmw+PHN0eWxlIGZhY2U9InVu
ZGVybGluZSIgZm9udD0iZGVmYXVsdCIgc2l6ZT0iMTAwJSI+Jmx0O0dvIHRvIElTSSZndDs6Ly9X
T1M6MDAwNDU3NzA0ODAwMDA0PC9zdHlsZT48L3VybD48L3JlbGF0ZWQtdXJscz48L3VybHM+PGVs
ZWN0cm9uaWMtcmVzb3VyY2UtbnVtPjEwLjEwODAvMDkyNzY0NDAuMjAxOC4xNTA2OTAxPC9lbGVj
dHJvbmljLXJlc291cmNlLW51bT48bGFuZ3VhZ2U+RW5nbGlzaDwvbGFuZ3VhZ2U+PC9yZWNvcmQ+
PC9DaXRlPjxDaXRlPjxBdXRob3I+VGFtPC9BdXRob3I+PFllYXI+MjAxOTwvWWVhcj48UmVjTnVt
PjE5PC9SZWNOdW0+PHJlY29yZD48cmVjLW51bWJlcj4xOTwvcmVjLW51bWJlcj48Zm9yZWlnbi1r
ZXlzPjxrZXkgYXBwPSJFTiIgZGItaWQ9InowdHo1MHZkcTlwdnRuZWQ5MHF2ZmE5bnd0ZjB3cDV4
NWV2eCIgdGltZXN0YW1wPSIxNTYzMjk3MDc2Ij4xOTwva2V5PjwvZm9yZWlnbi1rZXlzPjxyZWYt
dHlwZSBuYW1lPSJKb3VybmFsIEFydGljbGUiPjE3PC9yZWYtdHlwZT48Y29udHJpYnV0b3JzPjxh
dXRob3JzPjxhdXRob3I+VGFtLCBMLiAtaC48L2F1dGhvcj48YXV0aG9yPlpob3UsIEEuPC9hdXRo
b3I+PGF1dGhvcj5XdSwgQy48L2F1dGhvcj48L2F1dGhvcnM+PC9jb250cmlidXRvcnM+PGF1dGgt
YWRkcmVzcz5CZWloYW5nIFVuaXYsIFNjaCBUcmFuc3BvcnRhdCBTY2kgJmFtcDsgRW5nbiwgMzcg
WHVleXVhbiBSZCwgQmVpamluZyAxMDAxOTEsIFBlb3BsZXMgUiBDaGluYSYjeEQ7SGFyYmluIElu
c3QgVGVjaG5vbCwgU2NoIENpdmlsICZhbXA7IEVudmlyb25tIEVuZ24sIFNoZW56aGVuIDUxODA1
NSwgUGVvcGxlcyBSIENoaW5hPC9hdXRoLWFkZHJlc3M+PHRpdGxlcz48dGl0bGU+TmFub21lY2hh
bmljYWwgYmVoYXZpb3Igb2YgY2FyYm9uIGZpYmVyL2Vwb3h5IGludGVyZmFjZSBpbiBoeWdyb3Ro
ZXJtYWwgY29uZGl0aW9uaW5nOiBBIG1vbGVjdWxhciBkeW5hbWljcyBzdHVkeTwvdGl0bGU+PHNl
Y29uZGFyeS10aXRsZT5NYXRlcmlhbHMgVG9kYXkgQ29tbXVuaWNhdGlvbnM8L3NlY29uZGFyeS10
aXRsZT48YWx0LXRpdGxlPk1hdGVyIFRvZGF5IENvbW11bjwvYWx0LXRpdGxlPjwvdGl0bGVzPjxw
ZXJpb2RpY2FsPjxmdWxsLXRpdGxlPk1hdGVyaWFscyBUb2RheSBDb21tdW5pY2F0aW9uczwvZnVs
bC10aXRsZT48YWJici0xPk1hdGVyLiBUb2RheSBDb21tdW4uPC9hYmJyLTE+PC9wZXJpb2RpY2Fs
PjxwYWdlcz40OTUtNTA1PC9wYWdlcz48dm9sdW1lPjE5PC92b2x1bWU+PGtleXdvcmRzPjxrZXl3
b3JkPmludGVyZmFjZTwva2V5d29yZD48a2V5d29yZD5lbnZpcm9ubWVudGFsIGRlZ3JhZGF0aW9u
PC9rZXl3b3JkPjxrZXl3b3JkPmFkaGVzaW9uPC9rZXl3b3JkPjxrZXl3b3JkPmdsYXNzIHRyYW5z
aXRpb248L2tleXdvcmQ+PGtleXdvcmQ+bW9sZWN1bGFyIGR5bmFtaWNzIHNpbXVsYXRpb248L2tl
eXdvcmQ+PGtleXdvcmQ+ZXBveHktcmVzaW4gY29tcG9zaXRlPC9rZXl3b3JkPjxrZXl3b3JkPm1l
Y2hhbmljYWwtcHJvcGVydGllczwva2V5d29yZD48a2V5d29yZD5pbnRlcnBoYXNlIHJlZ2lvbjwv
a2V5d29yZD48a2V5d29yZD5zaGVhci1zdHJlbmd0aDwva2V5d29yZD48a2V5d29yZD5maWJlcjwv
a2V5d29yZD48a2V5d29yZD5tb2lzdHVyZTwva2V5d29yZD48a2V5d29yZD5zdXJmYWNlPC9rZXl3
b3JkPjxrZXl3b3JkPnRlbXBlcmF0dXJlPC9rZXl3b3JkPjxrZXl3b3JkPmR1cmFiaWxpdHk8L2tl
eXdvcmQ+PGtleXdvcmQ+ZnJwPC9rZXl3b3JkPjwva2V5d29yZHM+PGRhdGVzPjx5ZWFyPjIwMTk8
L3llYXI+PHB1Yi1kYXRlcz48ZGF0ZT5KdW48L2RhdGU+PC9wdWItZGF0ZXM+PC9kYXRlcz48aXNi
bj4yMzUyLTQ5Mjg8L2lzYm4+PGFjY2Vzc2lvbi1udW0+V09TOjAwMDQ3MDA5MTEwMDA2NDwvYWNj
ZXNzaW9uLW51bT48dXJscz48cmVsYXRlZC11cmxzPjx1cmw+PHN0eWxlIGZhY2U9InVuZGVybGlu
ZSIgZm9udD0iZGVmYXVsdCIgc2l6ZT0iMTAwJSI+Jmx0O0dvIHRvIElTSSZndDs6Ly9XT1M6MDAw
NDcwMDkxMTAwMDY0PC9zdHlsZT48L3VybD48L3JlbGF0ZWQtdXJscz48L3VybHM+PGVsZWN0cm9u
aWMtcmVzb3VyY2UtbnVtPjEwLjEwMTYvai5tdGNvbW0uMjAxOS4wNC4wMDI8L2VsZWN0cm9uaWMt
cmVzb3VyY2UtbnVtPjxsYW5ndWFnZT5FbmdsaXNoPC9sYW5ndWFnZT48L3JlY29yZD48L0NpdGU+
PC9FbmROb3RlPn==
</w:fldData>
        </w:fldChar>
      </w:r>
      <w:r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PEVuZE5vdGU+PENpdGU+PEF1dGhvcj5UYW08L0F1dGhvcj48WWVhcj4yMDE5PC9ZZWFyPjxSZWNO
dW0+MzI8L1JlY051bT48RGlzcGxheVRleHQ+WzE2LTE4XTwvRGlzcGxheVRleHQ+PHJlY29yZD48
cmVjLW51bWJlcj4zMjwvcmVjLW51bWJlcj48Zm9yZWlnbi1rZXlzPjxrZXkgYXBwPSJFTiIgZGIt
aWQ9InowdHo1MHZkcTlwdnRuZWQ5MHF2ZmE5bnd0ZjB3cDV4NWV2eCIgdGltZXN0YW1wPSIxNTYz
Mjk4MTY5Ij4zMjwva2V5PjwvZm9yZWlnbi1rZXlzPjxyZWYtdHlwZSBuYW1lPSJKb3VybmFsIEFy
dGljbGUiPjE3PC9yZWYtdHlwZT48Y29udHJpYnV0b3JzPjxhdXRob3JzPjxhdXRob3I+VGFtLCBM
LiAtaC48L2F1dGhvcj48YXV0aG9yPlpob3UsIEFvPC9hdXRob3I+PGF1dGhvcj5aaGFuZywgUnVu
eGlhbzwvYXV0aG9yPjxhdXRob3I+V3UsIENoYW88L2F1dGhvcj48L2F1dGhvcnM+PC9jb250cmli
dXRvcnM+PHRpdGxlcz48dGl0bGU+RWZmZWN0IG9mIGh5Z3JvdGhlcm1hbCBlbnZpcm9ubWVudCBv
biB0cmFjdGlvbi1zZXBhcmF0aW9uIGJlaGF2aW9yIG9mIGNhcmJvbiBmaWJlci9lcG94eSBpbnRl
cmZhY2U8L3RpdGxlPjxzZWNvbmRhcnktdGl0bGU+Q29uc3RydWN0aW9uIGFuZCBCdWlsZGluZyBN
YXRlcmlhbHM8L3NlY29uZGFyeS10aXRsZT48L3RpdGxlcz48cGVyaW9kaWNhbD48ZnVsbC10aXRs
ZT5Db25zdHJ1Y3Rpb24gYW5kIEJ1aWxkaW5nIE1hdGVyaWFsczwvZnVsbC10aXRsZT48YWJici0x
PkNvbnN0ci4gQnVpbGQuIE1hdGVyLjwvYWJici0xPjwvcGVyaW9kaWNhbD48cGFnZXM+NzI4LTcz
ODwvcGFnZXM+PHZvbHVtZT4yMjA8L3ZvbHVtZT48a2V5d29yZHM+PGtleXdvcmQ+SW50ZXJmYWNl
PC9rZXl3b3JkPjxrZXl3b3JkPlRyYWN0aW9uLXNlcGFyYXRpb248L2tleXdvcmQ+PGtleXdvcmQ+
SHlncm90aGVybWFsIGVudmlyb25tZW50PC9rZXl3b3JkPjxrZXl3b3JkPk1vbGVjdWxhciBkeW5h
bWljcyBzaW11bGF0aW9uPC9rZXl3b3JkPjwva2V5d29yZHM+PGRhdGVzPjx5ZWFyPjIwMTk8L3ll
YXI+PHB1Yi1kYXRlcz48ZGF0ZT4yMDE5LzA5LzMwLzwvZGF0ZT48L3B1Yi1kYXRlcz48L2RhdGVz
Pjxpc2JuPjA5NTAtMDYxODwvaXNibj48dXJscz48cmVsYXRlZC11cmxzPjx1cmw+aHR0cDovL3d3
dy5zY2llbmNlZGlyZWN0LmNvbS9zY2llbmNlL2FydGljbGUvcGlpL1MwOTUwMDYxODE5MzE1MTY4
PC91cmw+PC9yZWxhdGVkLXVybHM+PC91cmxzPjxlbGVjdHJvbmljLXJlc291cmNlLW51bT5odHRw
czovL2RvaS5vcmcvMTAuMTAxNi9qLmNvbmJ1aWxkbWF0LjIwMTkuMDYuMDg3PC9lbGVjdHJvbmlj
LXJlc291cmNlLW51bT48L3JlY29yZD48L0NpdGU+PENpdGU+PEF1dGhvcj5UYW08L0F1dGhvcj48
WWVhcj4yMDE5PC9ZZWFyPjxSZWNOdW0+MTg8L1JlY051bT48cmVjb3JkPjxyZWMtbnVtYmVyPjE4
PC9yZWMtbnVtYmVyPjxmb3JlaWduLWtleXM+PGtleSBhcHA9IkVOIiBkYi1pZD0iejB0ejUwdmRx
OXB2dG5lZDkwcXZmYTlud3RmMHdwNXg1ZXZ4IiB0aW1lc3RhbXA9IjE1NjMyOTcwNTgiPjE4PC9r
ZXk+PC9mb3JlaWduLWtleXM+PHJlZi10eXBlIG5hbWU9IkpvdXJuYWwgQXJ0aWNsZSI+MTc8L3Jl
Zi10eXBlPjxjb250cmlidXRvcnM+PGF1dGhvcnM+PGF1dGhvcj5UYW0sIEwuIC1oLjwvYXV0aG9y
PjxhdXRob3I+SGUsIEwuPC9hdXRob3I+PGF1dGhvcj5XdSwgQy48L2F1dGhvcj48L2F1dGhvcnM+
PC9jb250cmlidXRvcnM+PGF1dGgtYWRkcmVzcz5CZWloYW5nIFVuaXYsIFNjaCBUcmFuc3BvcnRh
dCBTY2kgJmFtcDsgRW5nbiwgMzcgWHVleXVhbiBSZCwgQmVpamluZyAxMDAxOTEsIFBlb3BsZXMg
UiBDaGluYSYjeEQ7QmVpaGFuZyBVbml2LCBTY2ggQ2hlbSwgQmVpamluZywgUGVvcGxlcyBSIENo
aW5hPC9hdXRoLWFkZHJlc3M+PHRpdGxlcz48dGl0bGU+TW9sZWN1bGFyIGR5bmFtaWNzIHN0dWR5
IG9uIHRoZSBlZmZlY3Qgb2Ygc2FsdCBlbnZpcm9ubWVudCBvbiBpbnRlcmZhY2lhbCBzdHJ1Y3R1
cmUsIHN0cmVzcywgYW5kIGFkaGVzaW9uIG9mIGNhcmJvbiBmaWJlci9lcG94eSBpbnRlcmZhY2U8
L3RpdGxlPjxzZWNvbmRhcnktdGl0bGU+Q29tcG9zaXRlIEludGVyZmFjZXM8L3NlY29uZGFyeS10
aXRsZT48YWx0LXRpdGxlPkNvbXBvcyBJbnRlcmZhY2U8L2FsdC10aXRsZT48L3RpdGxlcz48cGVy
aW9kaWNhbD48ZnVsbC10aXRsZT5Db21wb3NpdGUgSW50ZXJmYWNlczwvZnVsbC10aXRsZT48YWJi
ci0xPkNvbXBvcy4gSW50ZXJmYWNlczwvYWJici0xPjwvcGVyaW9kaWNhbD48cGFnZXM+NDMxLTQ0
NzwvcGFnZXM+PHZvbHVtZT4yNjwvdm9sdW1lPjxudW1iZXI+NTwvbnVtYmVyPjxrZXl3b3Jkcz48
a2V5d29yZD5pbnRlcmZhY2U8L2tleXdvcmQ+PGtleXdvcmQ+YWRoZXNpb248L2tleXdvcmQ+PGtl
eXdvcmQ+c2FsdCBlbnZpcm9ubWVudDwva2V5d29yZD48a2V5d29yZD5tb2xlY3VsYXIgZHluYW1p
Y3Mgc2ltdWxhdGlvbjwva2V5d29yZD48a2V5d29yZD5jcm9zcy1saW5raW5nPC9rZXl3b3JkPjxr
ZXl3b3JkPm1lY2hhbmljYWwtcHJvcGVydGllczwva2V5d29yZD48a2V5d29yZD5jb21wb3NpdGUg
c3RydWN0dXJlczwva2V5d29yZD48a2V5d29yZD53YXRlcjwva2V5d29yZD48a2V5d29yZD5ncmFw
aGVuZTwva2V5d29yZD48a2V5d29yZD5iZWhhdmlvcjwva2V5d29yZD48a2V5d29yZD5maWJlcjwv
a2V5d29yZD48a2V5d29yZD5kdXJhYmlsaXR5PC9rZXl3b3JkPjxrZXl3b3JkPnNlYXdhdGVyPC9r
ZXl3b3JkPjxrZXl3b3JkPmVuZXJneTwva2V5d29yZD48L2tleXdvcmRzPjxkYXRlcz48eWVhcj4y
MDE5PC95ZWFyPjxwdWItZGF0ZXM+PGRhdGU+TWF5IDQ8L2RhdGU+PC9wdWItZGF0ZXM+PC9kYXRl
cz48aXNibj4wOTI3LTY0NDA8L2lzYm4+PGFjY2Vzc2lvbi1udW0+V09TOjAwMDQ1NzcwNDgwMDAw
NDwvYWNjZXNzaW9uLW51bT48dXJscz48cmVsYXRlZC11cmxzPjx1cmw+PHN0eWxlIGZhY2U9InVu
ZGVybGluZSIgZm9udD0iZGVmYXVsdCIgc2l6ZT0iMTAwJSI+Jmx0O0dvIHRvIElTSSZndDs6Ly9X
T1M6MDAwNDU3NzA0ODAwMDA0PC9zdHlsZT48L3VybD48L3JlbGF0ZWQtdXJscz48L3VybHM+PGVs
ZWN0cm9uaWMtcmVzb3VyY2UtbnVtPjEwLjEwODAvMDkyNzY0NDAuMjAxOC4xNTA2OTAxPC9lbGVj
dHJvbmljLXJlc291cmNlLW51bT48bGFuZ3VhZ2U+RW5nbGlzaDwvbGFuZ3VhZ2U+PC9yZWNvcmQ+
PC9DaXRlPjxDaXRlPjxBdXRob3I+VGFtPC9BdXRob3I+PFllYXI+MjAxOTwvWWVhcj48UmVjTnVt
PjE5PC9SZWNOdW0+PHJlY29yZD48cmVjLW51bWJlcj4xOTwvcmVjLW51bWJlcj48Zm9yZWlnbi1r
ZXlzPjxrZXkgYXBwPSJFTiIgZGItaWQ9InowdHo1MHZkcTlwdnRuZWQ5MHF2ZmE5bnd0ZjB3cDV4
NWV2eCIgdGltZXN0YW1wPSIxNTYzMjk3MDc2Ij4xOTwva2V5PjwvZm9yZWlnbi1rZXlzPjxyZWYt
dHlwZSBuYW1lPSJKb3VybmFsIEFydGljbGUiPjE3PC9yZWYtdHlwZT48Y29udHJpYnV0b3JzPjxh
dXRob3JzPjxhdXRob3I+VGFtLCBMLiAtaC48L2F1dGhvcj48YXV0aG9yPlpob3UsIEEuPC9hdXRo
b3I+PGF1dGhvcj5XdSwgQy48L2F1dGhvcj48L2F1dGhvcnM+PC9jb250cmlidXRvcnM+PGF1dGgt
YWRkcmVzcz5CZWloYW5nIFVuaXYsIFNjaCBUcmFuc3BvcnRhdCBTY2kgJmFtcDsgRW5nbiwgMzcg
WHVleXVhbiBSZCwgQmVpamluZyAxMDAxOTEsIFBlb3BsZXMgUiBDaGluYSYjeEQ7SGFyYmluIElu
c3QgVGVjaG5vbCwgU2NoIENpdmlsICZhbXA7IEVudmlyb25tIEVuZ24sIFNoZW56aGVuIDUxODA1
NSwgUGVvcGxlcyBSIENoaW5hPC9hdXRoLWFkZHJlc3M+PHRpdGxlcz48dGl0bGU+TmFub21lY2hh
bmljYWwgYmVoYXZpb3Igb2YgY2FyYm9uIGZpYmVyL2Vwb3h5IGludGVyZmFjZSBpbiBoeWdyb3Ro
ZXJtYWwgY29uZGl0aW9uaW5nOiBBIG1vbGVjdWxhciBkeW5hbWljcyBzdHVkeTwvdGl0bGU+PHNl
Y29uZGFyeS10aXRsZT5NYXRlcmlhbHMgVG9kYXkgQ29tbXVuaWNhdGlvbnM8L3NlY29uZGFyeS10
aXRsZT48YWx0LXRpdGxlPk1hdGVyIFRvZGF5IENvbW11bjwvYWx0LXRpdGxlPjwvdGl0bGVzPjxw
ZXJpb2RpY2FsPjxmdWxsLXRpdGxlPk1hdGVyaWFscyBUb2RheSBDb21tdW5pY2F0aW9uczwvZnVs
bC10aXRsZT48YWJici0xPk1hdGVyLiBUb2RheSBDb21tdW4uPC9hYmJyLTE+PC9wZXJpb2RpY2Fs
PjxwYWdlcz40OTUtNTA1PC9wYWdlcz48dm9sdW1lPjE5PC92b2x1bWU+PGtleXdvcmRzPjxrZXl3
b3JkPmludGVyZmFjZTwva2V5d29yZD48a2V5d29yZD5lbnZpcm9ubWVudGFsIGRlZ3JhZGF0aW9u
PC9rZXl3b3JkPjxrZXl3b3JkPmFkaGVzaW9uPC9rZXl3b3JkPjxrZXl3b3JkPmdsYXNzIHRyYW5z
aXRpb248L2tleXdvcmQ+PGtleXdvcmQ+bW9sZWN1bGFyIGR5bmFtaWNzIHNpbXVsYXRpb248L2tl
eXdvcmQ+PGtleXdvcmQ+ZXBveHktcmVzaW4gY29tcG9zaXRlPC9rZXl3b3JkPjxrZXl3b3JkPm1l
Y2hhbmljYWwtcHJvcGVydGllczwva2V5d29yZD48a2V5d29yZD5pbnRlcnBoYXNlIHJlZ2lvbjwv
a2V5d29yZD48a2V5d29yZD5zaGVhci1zdHJlbmd0aDwva2V5d29yZD48a2V5d29yZD5maWJlcjwv
a2V5d29yZD48a2V5d29yZD5tb2lzdHVyZTwva2V5d29yZD48a2V5d29yZD5zdXJmYWNlPC9rZXl3
b3JkPjxrZXl3b3JkPnRlbXBlcmF0dXJlPC9rZXl3b3JkPjxrZXl3b3JkPmR1cmFiaWxpdHk8L2tl
eXdvcmQ+PGtleXdvcmQ+ZnJwPC9rZXl3b3JkPjwva2V5d29yZHM+PGRhdGVzPjx5ZWFyPjIwMTk8
L3llYXI+PHB1Yi1kYXRlcz48ZGF0ZT5KdW48L2RhdGU+PC9wdWItZGF0ZXM+PC9kYXRlcz48aXNi
bj4yMzUyLTQ5Mjg8L2lzYm4+PGFjY2Vzc2lvbi1udW0+V09TOjAwMDQ3MDA5MTEwMDA2NDwvYWNj
ZXNzaW9uLW51bT48dXJscz48cmVsYXRlZC11cmxzPjx1cmw+PHN0eWxlIGZhY2U9InVuZGVybGlu
ZSIgZm9udD0iZGVmYXVsdCIgc2l6ZT0iMTAwJSI+Jmx0O0dvIHRvIElTSSZndDs6Ly9XT1M6MDAw
NDcwMDkxMTAwMDY0PC9zdHlsZT48L3VybD48L3JlbGF0ZWQtdXJscz48L3VybHM+PGVsZWN0cm9u
aWMtcmVzb3VyY2UtbnVtPjEwLjEwMTYvai5tdGNvbW0uMjAxOS4wNC4wMDI8L2VsZWN0cm9uaWMt
cmVzb3VyY2UtbnVtPjxsYW5ndWFnZT5FbmdsaXNoPC9sYW5ndWFnZT48L3JlY29yZD48L0NpdGU+
PC9FbmROb3RlPn==
</w:fldData>
        </w:fldChar>
      </w:r>
      <w:r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[16-18]</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w:t>
      </w:r>
      <w:r w:rsidR="004B7C9B" w:rsidRPr="0043582B">
        <w:rPr>
          <w:rFonts w:ascii="Times New Roman" w:hAnsi="Times New Roman" w:cs="Times New Roman"/>
          <w:sz w:val="24"/>
          <w:szCs w:val="24"/>
          <w:lang w:val="en-GB"/>
        </w:rPr>
        <w:t xml:space="preserve">Due to the structural similarity, it is expected that the structural </w:t>
      </w:r>
      <w:proofErr w:type="spellStart"/>
      <w:r w:rsidR="004B7C9B" w:rsidRPr="0043582B">
        <w:rPr>
          <w:rFonts w:ascii="Times New Roman" w:hAnsi="Times New Roman" w:cs="Times New Roman"/>
          <w:sz w:val="24"/>
          <w:szCs w:val="24"/>
          <w:lang w:val="en-GB"/>
        </w:rPr>
        <w:t>behavior</w:t>
      </w:r>
      <w:proofErr w:type="spellEnd"/>
      <w:r w:rsidR="004B7C9B" w:rsidRPr="0043582B">
        <w:rPr>
          <w:rFonts w:ascii="Times New Roman" w:hAnsi="Times New Roman" w:cs="Times New Roman"/>
          <w:sz w:val="24"/>
          <w:szCs w:val="24"/>
          <w:lang w:val="en-GB"/>
        </w:rPr>
        <w:t xml:space="preserve"> of </w:t>
      </w:r>
      <w:proofErr w:type="spellStart"/>
      <w:r w:rsidR="004B7C9B" w:rsidRPr="0043582B">
        <w:rPr>
          <w:rFonts w:ascii="Times New Roman" w:hAnsi="Times New Roman" w:cs="Times New Roman"/>
          <w:sz w:val="24"/>
          <w:szCs w:val="24"/>
          <w:lang w:val="en-GB"/>
        </w:rPr>
        <w:t>fiber</w:t>
      </w:r>
      <w:proofErr w:type="spellEnd"/>
      <w:r w:rsidR="004B7C9B" w:rsidRPr="0043582B">
        <w:rPr>
          <w:rFonts w:ascii="Times New Roman" w:hAnsi="Times New Roman" w:cs="Times New Roman"/>
          <w:sz w:val="24"/>
          <w:szCs w:val="24"/>
          <w:lang w:val="en-GB"/>
        </w:rPr>
        <w:t xml:space="preserve">/matrix interface can be interpreted by investigating the interface formed by the DEGBA-based epoxy in this study.  </w:t>
      </w:r>
      <w:r w:rsidRPr="0043582B">
        <w:rPr>
          <w:rFonts w:ascii="Times New Roman" w:hAnsi="Times New Roman" w:cs="Times New Roman"/>
          <w:sz w:val="24"/>
          <w:szCs w:val="24"/>
          <w:lang w:val="en-GB"/>
        </w:rPr>
        <w:t>The cross-linked epoxy molecular model has an initial dimension of 4.9 nm × 4.9 nm × 6.2 nm, as shown in Fig. 2(a), and the thickness of 6.2 nm is larger than the cut-off distance of the non-bonded interactions, so as to eliminate the interactions of the upper-surface epoxy molecule and the local interface.</w:t>
      </w:r>
      <w:r w:rsidR="00FD2B19" w:rsidRPr="0043582B">
        <w:rPr>
          <w:rFonts w:ascii="Times New Roman" w:hAnsi="Times New Roman" w:cs="Times New Roman"/>
          <w:sz w:val="24"/>
          <w:szCs w:val="24"/>
          <w:lang w:val="en-GB"/>
        </w:rPr>
        <w:fldChar w:fldCharType="begin">
          <w:fldData xml:space="preserve">PEVuZE5vdGU+PENpdGU+PEF1dGhvcj5EZW1pcjwvQXV0aG9yPjxZZWFyPjIwMTg8L1llYXI+PFJl
Y051bT4yNTwvUmVjTnVtPjxEaXNwbGF5VGV4dD5bMjksIDMwLCAzMl08L0Rpc3BsYXlUZXh0Pjxy
ZWNvcmQ+PHJlYy1udW1iZXI+MjU8L3JlYy1udW1iZXI+PGZvcmVpZ24ta2V5cz48a2V5IGFwcD0i
RU4iIGRiLWlkPSJ6MHR6NTB2ZHE5cHZ0bmVkOTBxdmZhOW53dGYwd3A1eDVldngiIHRpbWVzdGFt
cD0iMTU2MzI5NzE0MSI+MjU8L2tleT48L2ZvcmVpZ24ta2V5cz48cmVmLXR5cGUgbmFtZT0iSm91
cm5hbCBBcnRpY2xlIj4xNzwvcmVmLXR5cGU+PGNvbnRyaWJ1dG9ycz48YXV0aG9ycz48YXV0aG9y
PkRlbWlyLCBCLjwvYXV0aG9yPjxhdXRob3I+QmVnZ3MsIEsuIE0uPC9hdXRob3I+PGF1dGhvcj5G
b3gsIEIuIEwuPC9hdXRob3I+PGF1dGhvcj5TZXJ2aW5pcywgTC48L2F1dGhvcj48YXV0aG9yPkhl
bmRlcnNvbiwgTC4gQy48L2F1dGhvcj48YXV0aG9yPldhbHNoLCBULiBSLjwvYXV0aG9yPjwvYXV0
aG9ycz48L2NvbnRyaWJ1dG9ycz48YXV0aC1hZGRyZXNzPkRlYWtpbiBVbml2LCBJbnN0IEZyb250
aWVyIE1hdCwgQ2FyYm9uIE5leHVzLCBHZWVsb25nLCBWaWMgMzIxNiwgQXVzdHJhbGlhJiN4RDtT
d2luYnVybmUgVW5pdiBUZWNobm9sLCBNZmcgRnV0dXJlcyBSZXMgSW5zdCwgSm9obiBTdCwgSGF3
dGhvcm4sIFZpYyAzMTIyLCBBdXN0cmFsaWE8L2F1dGgtYWRkcmVzcz48dGl0bGVzPjx0aXRsZT5B
IHByZWRpY3RpdmUgbW9kZWwgb2YgaW50ZXJmYWNpYWwgaW50ZXJhY3Rpb25zIGJldHdlZW4gZnVu
Y3Rpb25hbGlzZWQgY2FyYm9uIGZpYnJlIHN1cmZhY2VzIGNyb3NzLWxpbmtlZCB3aXRoIGVwb3h5
IHJlc2luPC90aXRsZT48c2Vjb25kYXJ5LXRpdGxlPkNvbXBvc2l0ZXMgU2NpZW5jZSBhbmQgVGVj
aG5vbG9neTwvc2Vjb25kYXJ5LXRpdGxlPjxhbHQtdGl0bGU+Q29tcG9zIFNjaSBUZWNobm9sPC9h
bHQtdGl0bGU+PC90aXRsZXM+PHBlcmlvZGljYWw+PGZ1bGwtdGl0bGU+Q29tcG9zaXRlcyBTY2ll
bmNlIGFuZCBUZWNobm9sb2d5PC9mdWxsLXRpdGxlPjxhYmJyLTE+Q29tcG9zLiBTY2kuIFRlY2hu
b2wuPC9hYmJyLTE+PC9wZXJpb2RpY2FsPjxwYWdlcz4xMjctMTM0PC9wYWdlcz48dm9sdW1lPjE1
OTwvdm9sdW1lPjxrZXl3b3Jkcz48a2V5d29yZD5tZWNoYW5pY2FsLXByb3BlcnRpZXM8L2tleXdv
cmQ+PGtleXdvcmQ+c2hlYXItc3RyZW5ndGg8L2tleXdvcmQ+PGtleXdvcmQ+cmVpbmZvcmNlZCBj
b21wb3NpdGVzPC9rZXl3b3JkPjxrZXl3b3JkPm1vbGVjdWxhci1keW5hbWljczwva2V5d29yZD48
a2V5d29yZD5wbGFzbWEgdHJlYXRtZW50PC9rZXl3b3JkPjxrZXl3b3JkPm1hdHJpeDwva2V5d29y
ZD48a2V5d29yZD5kZXNpZ248L2tleXdvcmQ+PGtleXdvcmQ+aW50ZXJwaGFzZTwva2V5d29yZD48
a2V5d29yZD5haXJjcmFmdDwva2V5d29yZD48a2V5d29yZD5hZGhlc2lvbjwva2V5d29yZD48L2tl
eXdvcmRzPjxkYXRlcz48eWVhcj4yMDE4PC95ZWFyPjxwdWItZGF0ZXM+PGRhdGU+TWF5IDM8L2Rh
dGU+PC9wdWItZGF0ZXM+PC9kYXRlcz48aXNibj4wMjY2LTM1Mzg8L2lzYm4+PGFjY2Vzc2lvbi1u
dW0+V09TOjAwMDQzNjIxNDEwMDAxNTwvYWNjZXNzaW9uLW51bT48dXJscz48cmVsYXRlZC11cmxz
Pjx1cmw+Jmx0O0dvIHRvIElTSSZndDs6Ly9XT1M6MDAwNDM2MjE0MTAwMDE1PC91cmw+PC9yZWxh
dGVkLXVybHM+PC91cmxzPjxlbGVjdHJvbmljLXJlc291cmNlLW51bT4xMC4xMDE2L2ouY29tcHNj
aXRlY2guMjAxOC4wMi4wMjk8L2VsZWN0cm9uaWMtcmVzb3VyY2UtbnVtPjxsYW5ndWFnZT5Fbmds
aXNoPC9sYW5ndWFnZT48L3JlY29yZD48L0NpdGU+PENpdGU+PEF1dGhvcj5EZW1pcjwvQXV0aG9y
PjxZZWFyPjIwMTc8L1llYXI+PFJlY051bT4yNjwvUmVjTnVtPjxyZWNvcmQ+PHJlYy1udW1iZXI+
MjY8L3JlYy1udW1iZXI+PGZvcmVpZ24ta2V5cz48a2V5IGFwcD0iRU4iIGRiLWlkPSJ6MHR6NTB2
ZHE5cHZ0bmVkOTBxdmZhOW53dGYwd3A1eDVldngiIHRpbWVzdGFtcD0iMTU2MzI5NzE1MiI+MjY8
L2tleT48L2ZvcmVpZ24ta2V5cz48cmVmLXR5cGUgbmFtZT0iSm91cm5hbCBBcnRpY2xlIj4xNzwv
cmVmLXR5cGU+PGNvbnRyaWJ1dG9ycz48YXV0aG9ycz48YXV0aG9yPkRlbWlyLCBCLjwvYXV0aG9y
PjxhdXRob3I+SGVuZGVyc29uLCBMLiBDLjwvYXV0aG9yPjxhdXRob3I+V2Fsc2gsIFQuIFIuPC9h
dXRob3I+PC9hdXRob3JzPjwvY29udHJpYnV0b3JzPjxhdXRoLWFkZHJlc3M+SW5zdGl0dXRlIGZv
ciBGcm9udGllciBNYXRlcmlhbHMsIERlYWtpbiBVbml2ZXJzaXR5ICwgR2VlbG9uZywgVmljdG9y
aWEgMzIxNiwgQXVzdHJhbGlhLjwvYXV0aC1hZGRyZXNzPjx0aXRsZXM+PHRpdGxlPkRlc2lnbiBS
dWxlcyBmb3IgRW5oYW5jZWQgSW50ZXJmYWNpYWwgU2hlYXIgUmVzcG9uc2UgaW4gRnVuY3Rpb25h
bGl6ZWQgQ2FyYm9uIEZpYmVyIEVwb3h5IENvbXBvc2l0ZXM8L3RpdGxlPjxzZWNvbmRhcnktdGl0
bGU+QUNTIEFwcGwgTWF0ZXIgSW50ZXJmYWNlczwvc2Vjb25kYXJ5LXRpdGxlPjwvdGl0bGVzPjxw
ZXJpb2RpY2FsPjxmdWxsLXRpdGxlPkFDUyBBcHBsIE1hdGVyIEludGVyZmFjZXM8L2Z1bGwtdGl0
bGU+PGFiYnItMT5BQ1MgQXBwbC4gTWF0ZXIuIEludGVyZmFjZXM8L2FiYnItMT48L3BlcmlvZGlj
YWw+PHBhZ2VzPjExODQ2LTExODU3PC9wYWdlcz48dm9sdW1lPjk8L3ZvbHVtZT48bnVtYmVyPjEz
PC9udW1iZXI+PGVkaXRpb24+MjAxNy8wMy8yMTwvZWRpdGlvbj48a2V5d29yZHM+PGtleXdvcmQ+
Y29tcG9zaXRlPC9rZXl3b3JkPjxrZXl3b3JkPmVwb3h5PC9rZXl3b3JkPjxrZXl3b3JkPmludGVy
ZmFjaWFsIHNoZWFyIHN0cmVzczwva2V5d29yZD48a2V5d29yZD5pbnRlcnBoYXNlPC9rZXl3b3Jk
PjxrZXl3b3JkPm1vbGVjdWxhciBzaW11bGF0aW9uPC9rZXl3b3JkPjwva2V5d29yZHM+PGRhdGVz
Pjx5ZWFyPjIwMTc8L3llYXI+PHB1Yi1kYXRlcz48ZGF0ZT5BcHIgNTwvZGF0ZT48L3B1Yi1kYXRl
cz48L2RhdGVzPjxpc2JuPjE5NDQtODI1MiAoRWxlY3Ryb25pYykmI3hEOzE5NDQtODI0NCAoTGlu
a2luZyk8L2lzYm4+PGFjY2Vzc2lvbi1udW0+MjgzMTczODM8L2FjY2Vzc2lvbi1udW0+PHVybHM+
PHJlbGF0ZWQtdXJscz48dXJsPmh0dHBzOi8vd3d3Lm5jYmkubmxtLm5paC5nb3YvcHVibWVkLzI4
MzE3MzgzPC91cmw+PC9yZWxhdGVkLXVybHM+PC91cmxzPjxlbGVjdHJvbmljLXJlc291cmNlLW51
bT4xMC4xMDIxL2Fjc2FtaS42YjE2MDQxPC9lbGVjdHJvbmljLXJlc291cmNlLW51bT48L3JlY29y
ZD48L0NpdGU+PENpdGU+PEF1dGhvcj5MaTwvQXV0aG9yPjxZZWFyPjIwMTc8L1llYXI+PFJlY051
bT40MjwvUmVjTnVtPjxyZWNvcmQ+PHJlYy1udW1iZXI+NDI8L3JlYy1udW1iZXI+PGZvcmVpZ24t
a2V5cz48a2V5IGFwcD0iRU4iIGRiLWlkPSJ6MHR6NTB2ZHE5cHZ0bmVkOTBxdmZhOW53dGYwd3A1
eDVldngiIHRpbWVzdGFtcD0iMTU3MDcxODY3MiI+NDI8L2tleT48L2ZvcmVpZ24ta2V5cz48cmVm
LXR5cGUgbmFtZT0iSm91cm5hbCBBcnRpY2xlIj4xNzwvcmVmLXR5cGU+PGNvbnRyaWJ1dG9ycz48
YXV0aG9ycz48YXV0aG9yPkxpLCBNYW95dWFuPC9hdXRob3I+PGF1dGhvcj5aaG91LCBIZWxlemk8
L2F1dGhvcj48YXV0aG9yPlpoYW5nLCBZdW48L2F1dGhvcj48YXV0aG9yPkxpYW8sIFlvbmdndWk8
L2F1dGhvcj48YXV0aG9yPlpob3UsIEh1YW1pbjwvYXV0aG9yPjwvYXV0aG9ycz48L2NvbnRyaWJ1
dG9ycz48dGl0bGVzPjx0aXRsZT5UaGUgZWZmZWN0IG9mIGRlZmVjdHMgb24gdGhlIGludGVyZmFj
aWFsIG1lY2hhbmljYWwgcHJvcGVydGllcyBvZiBncmFwaGVuZS9lcG94eSBjb21wb3NpdGVzPC90
aXRsZT48c2Vjb25kYXJ5LXRpdGxlPlJTQyBBZHZhbmNlczwvc2Vjb25kYXJ5LXRpdGxlPjwvdGl0
bGVzPjxwZXJpb2RpY2FsPjxmdWxsLXRpdGxlPlJTQyBBZHZhbmNlczwvZnVsbC10aXRsZT48YWJi
ci0xPlJTQyBBZHYuPC9hYmJyLTE+PC9wZXJpb2RpY2FsPjxwYWdlcz40NjEwMS00NjEwODwvcGFn
ZXM+PHZvbHVtZT43PC92b2x1bWU+PG51bWJlcj43MzwvbnVtYmVyPjxkYXRlcz48eWVhcj4yMDE3
PC95ZWFyPjwvZGF0ZXM+PHB1Ymxpc2hlcj5UaGUgUm95YWwgU29jaWV0eSBvZiBDaGVtaXN0cnk8
L3B1Ymxpc2hlcj48d29yay10eXBlPjEwLjEwMzkvQzdSQTA4MjQzRjwvd29yay10eXBlPjx1cmxz
PjxyZWxhdGVkLXVybHM+PHVybD5odHRwOi8vZHguZG9pLm9yZy8xMC4xMDM5L0M3UkEwODI0M0Y8
L3VybD48L3JlbGF0ZWQtdXJscz48L3VybHM+PGVsZWN0cm9uaWMtcmVzb3VyY2UtbnVtPjEwLjEw
MzkvQzdSQTA4MjQzRjwvZWxlY3Ryb25pYy1yZXNvdXJjZS1udW0+PC9yZWNvcmQ+PC9DaXRlPjwv
RW5kTm90ZT4A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PEVuZE5vdGU+PENpdGU+PEF1dGhvcj5EZW1pcjwvQXV0aG9yPjxZZWFyPjIwMTg8L1llYXI+PFJl
Y051bT4yNTwvUmVjTnVtPjxEaXNwbGF5VGV4dD5bMjksIDMwLCAzMl08L0Rpc3BsYXlUZXh0Pjxy
ZWNvcmQ+PHJlYy1udW1iZXI+MjU8L3JlYy1udW1iZXI+PGZvcmVpZ24ta2V5cz48a2V5IGFwcD0i
RU4iIGRiLWlkPSJ6MHR6NTB2ZHE5cHZ0bmVkOTBxdmZhOW53dGYwd3A1eDVldngiIHRpbWVzdGFt
cD0iMTU2MzI5NzE0MSI+MjU8L2tleT48L2ZvcmVpZ24ta2V5cz48cmVmLXR5cGUgbmFtZT0iSm91
cm5hbCBBcnRpY2xlIj4xNzwvcmVmLXR5cGU+PGNvbnRyaWJ1dG9ycz48YXV0aG9ycz48YXV0aG9y
PkRlbWlyLCBCLjwvYXV0aG9yPjxhdXRob3I+QmVnZ3MsIEsuIE0uPC9hdXRob3I+PGF1dGhvcj5G
b3gsIEIuIEwuPC9hdXRob3I+PGF1dGhvcj5TZXJ2aW5pcywgTC48L2F1dGhvcj48YXV0aG9yPkhl
bmRlcnNvbiwgTC4gQy48L2F1dGhvcj48YXV0aG9yPldhbHNoLCBULiBSLjwvYXV0aG9yPjwvYXV0
aG9ycz48L2NvbnRyaWJ1dG9ycz48YXV0aC1hZGRyZXNzPkRlYWtpbiBVbml2LCBJbnN0IEZyb250
aWVyIE1hdCwgQ2FyYm9uIE5leHVzLCBHZWVsb25nLCBWaWMgMzIxNiwgQXVzdHJhbGlhJiN4RDtT
d2luYnVybmUgVW5pdiBUZWNobm9sLCBNZmcgRnV0dXJlcyBSZXMgSW5zdCwgSm9obiBTdCwgSGF3
dGhvcm4sIFZpYyAzMTIyLCBBdXN0cmFsaWE8L2F1dGgtYWRkcmVzcz48dGl0bGVzPjx0aXRsZT5B
IHByZWRpY3RpdmUgbW9kZWwgb2YgaW50ZXJmYWNpYWwgaW50ZXJhY3Rpb25zIGJldHdlZW4gZnVu
Y3Rpb25hbGlzZWQgY2FyYm9uIGZpYnJlIHN1cmZhY2VzIGNyb3NzLWxpbmtlZCB3aXRoIGVwb3h5
IHJlc2luPC90aXRsZT48c2Vjb25kYXJ5LXRpdGxlPkNvbXBvc2l0ZXMgU2NpZW5jZSBhbmQgVGVj
aG5vbG9neTwvc2Vjb25kYXJ5LXRpdGxlPjxhbHQtdGl0bGU+Q29tcG9zIFNjaSBUZWNobm9sPC9h
bHQtdGl0bGU+PC90aXRsZXM+PHBlcmlvZGljYWw+PGZ1bGwtdGl0bGU+Q29tcG9zaXRlcyBTY2ll
bmNlIGFuZCBUZWNobm9sb2d5PC9mdWxsLXRpdGxlPjxhYmJyLTE+Q29tcG9zLiBTY2kuIFRlY2hu
b2wuPC9hYmJyLTE+PC9wZXJpb2RpY2FsPjxwYWdlcz4xMjctMTM0PC9wYWdlcz48dm9sdW1lPjE1
OTwvdm9sdW1lPjxrZXl3b3Jkcz48a2V5d29yZD5tZWNoYW5pY2FsLXByb3BlcnRpZXM8L2tleXdv
cmQ+PGtleXdvcmQ+c2hlYXItc3RyZW5ndGg8L2tleXdvcmQ+PGtleXdvcmQ+cmVpbmZvcmNlZCBj
b21wb3NpdGVzPC9rZXl3b3JkPjxrZXl3b3JkPm1vbGVjdWxhci1keW5hbWljczwva2V5d29yZD48
a2V5d29yZD5wbGFzbWEgdHJlYXRtZW50PC9rZXl3b3JkPjxrZXl3b3JkPm1hdHJpeDwva2V5d29y
ZD48a2V5d29yZD5kZXNpZ248L2tleXdvcmQ+PGtleXdvcmQ+aW50ZXJwaGFzZTwva2V5d29yZD48
a2V5d29yZD5haXJjcmFmdDwva2V5d29yZD48a2V5d29yZD5hZGhlc2lvbjwva2V5d29yZD48L2tl
eXdvcmRzPjxkYXRlcz48eWVhcj4yMDE4PC95ZWFyPjxwdWItZGF0ZXM+PGRhdGU+TWF5IDM8L2Rh
dGU+PC9wdWItZGF0ZXM+PC9kYXRlcz48aXNibj4wMjY2LTM1Mzg8L2lzYm4+PGFjY2Vzc2lvbi1u
dW0+V09TOjAwMDQzNjIxNDEwMDAxNTwvYWNjZXNzaW9uLW51bT48dXJscz48cmVsYXRlZC11cmxz
Pjx1cmw+Jmx0O0dvIHRvIElTSSZndDs6Ly9XT1M6MDAwNDM2MjE0MTAwMDE1PC91cmw+PC9yZWxh
dGVkLXVybHM+PC91cmxzPjxlbGVjdHJvbmljLXJlc291cmNlLW51bT4xMC4xMDE2L2ouY29tcHNj
aXRlY2guMjAxOC4wMi4wMjk8L2VsZWN0cm9uaWMtcmVzb3VyY2UtbnVtPjxsYW5ndWFnZT5Fbmds
aXNoPC9sYW5ndWFnZT48L3JlY29yZD48L0NpdGU+PENpdGU+PEF1dGhvcj5EZW1pcjwvQXV0aG9y
PjxZZWFyPjIwMTc8L1llYXI+PFJlY051bT4yNjwvUmVjTnVtPjxyZWNvcmQ+PHJlYy1udW1iZXI+
MjY8L3JlYy1udW1iZXI+PGZvcmVpZ24ta2V5cz48a2V5IGFwcD0iRU4iIGRiLWlkPSJ6MHR6NTB2
ZHE5cHZ0bmVkOTBxdmZhOW53dGYwd3A1eDVldngiIHRpbWVzdGFtcD0iMTU2MzI5NzE1MiI+MjY8
L2tleT48L2ZvcmVpZ24ta2V5cz48cmVmLXR5cGUgbmFtZT0iSm91cm5hbCBBcnRpY2xlIj4xNzwv
cmVmLXR5cGU+PGNvbnRyaWJ1dG9ycz48YXV0aG9ycz48YXV0aG9yPkRlbWlyLCBCLjwvYXV0aG9y
PjxhdXRob3I+SGVuZGVyc29uLCBMLiBDLjwvYXV0aG9yPjxhdXRob3I+V2Fsc2gsIFQuIFIuPC9h
dXRob3I+PC9hdXRob3JzPjwvY29udHJpYnV0b3JzPjxhdXRoLWFkZHJlc3M+SW5zdGl0dXRlIGZv
ciBGcm9udGllciBNYXRlcmlhbHMsIERlYWtpbiBVbml2ZXJzaXR5ICwgR2VlbG9uZywgVmljdG9y
aWEgMzIxNiwgQXVzdHJhbGlhLjwvYXV0aC1hZGRyZXNzPjx0aXRsZXM+PHRpdGxlPkRlc2lnbiBS
dWxlcyBmb3IgRW5oYW5jZWQgSW50ZXJmYWNpYWwgU2hlYXIgUmVzcG9uc2UgaW4gRnVuY3Rpb25h
bGl6ZWQgQ2FyYm9uIEZpYmVyIEVwb3h5IENvbXBvc2l0ZXM8L3RpdGxlPjxzZWNvbmRhcnktdGl0
bGU+QUNTIEFwcGwgTWF0ZXIgSW50ZXJmYWNlczwvc2Vjb25kYXJ5LXRpdGxlPjwvdGl0bGVzPjxw
ZXJpb2RpY2FsPjxmdWxsLXRpdGxlPkFDUyBBcHBsIE1hdGVyIEludGVyZmFjZXM8L2Z1bGwtdGl0
bGU+PGFiYnItMT5BQ1MgQXBwbC4gTWF0ZXIuIEludGVyZmFjZXM8L2FiYnItMT48L3BlcmlvZGlj
YWw+PHBhZ2VzPjExODQ2LTExODU3PC9wYWdlcz48dm9sdW1lPjk8L3ZvbHVtZT48bnVtYmVyPjEz
PC9udW1iZXI+PGVkaXRpb24+MjAxNy8wMy8yMTwvZWRpdGlvbj48a2V5d29yZHM+PGtleXdvcmQ+
Y29tcG9zaXRlPC9rZXl3b3JkPjxrZXl3b3JkPmVwb3h5PC9rZXl3b3JkPjxrZXl3b3JkPmludGVy
ZmFjaWFsIHNoZWFyIHN0cmVzczwva2V5d29yZD48a2V5d29yZD5pbnRlcnBoYXNlPC9rZXl3b3Jk
PjxrZXl3b3JkPm1vbGVjdWxhciBzaW11bGF0aW9uPC9rZXl3b3JkPjwva2V5d29yZHM+PGRhdGVz
Pjx5ZWFyPjIwMTc8L3llYXI+PHB1Yi1kYXRlcz48ZGF0ZT5BcHIgNTwvZGF0ZT48L3B1Yi1kYXRl
cz48L2RhdGVzPjxpc2JuPjE5NDQtODI1MiAoRWxlY3Ryb25pYykmI3hEOzE5NDQtODI0NCAoTGlu
a2luZyk8L2lzYm4+PGFjY2Vzc2lvbi1udW0+MjgzMTczODM8L2FjY2Vzc2lvbi1udW0+PHVybHM+
PHJlbGF0ZWQtdXJscz48dXJsPmh0dHBzOi8vd3d3Lm5jYmkubmxtLm5paC5nb3YvcHVibWVkLzI4
MzE3MzgzPC91cmw+PC9yZWxhdGVkLXVybHM+PC91cmxzPjxlbGVjdHJvbmljLXJlc291cmNlLW51
bT4xMC4xMDIxL2Fjc2FtaS42YjE2MDQxPC9lbGVjdHJvbmljLXJlc291cmNlLW51bT48L3JlY29y
ZD48L0NpdGU+PENpdGU+PEF1dGhvcj5MaTwvQXV0aG9yPjxZZWFyPjIwMTc8L1llYXI+PFJlY051
bT40MjwvUmVjTnVtPjxyZWNvcmQ+PHJlYy1udW1iZXI+NDI8L3JlYy1udW1iZXI+PGZvcmVpZ24t
a2V5cz48a2V5IGFwcD0iRU4iIGRiLWlkPSJ6MHR6NTB2ZHE5cHZ0bmVkOTBxdmZhOW53dGYwd3A1
eDVldngiIHRpbWVzdGFtcD0iMTU3MDcxODY3MiI+NDI8L2tleT48L2ZvcmVpZ24ta2V5cz48cmVm
LXR5cGUgbmFtZT0iSm91cm5hbCBBcnRpY2xlIj4xNzwvcmVmLXR5cGU+PGNvbnRyaWJ1dG9ycz48
YXV0aG9ycz48YXV0aG9yPkxpLCBNYW95dWFuPC9hdXRob3I+PGF1dGhvcj5aaG91LCBIZWxlemk8
L2F1dGhvcj48YXV0aG9yPlpoYW5nLCBZdW48L2F1dGhvcj48YXV0aG9yPkxpYW8sIFlvbmdndWk8
L2F1dGhvcj48YXV0aG9yPlpob3UsIEh1YW1pbjwvYXV0aG9yPjwvYXV0aG9ycz48L2NvbnRyaWJ1
dG9ycz48dGl0bGVzPjx0aXRsZT5UaGUgZWZmZWN0IG9mIGRlZmVjdHMgb24gdGhlIGludGVyZmFj
aWFsIG1lY2hhbmljYWwgcHJvcGVydGllcyBvZiBncmFwaGVuZS9lcG94eSBjb21wb3NpdGVzPC90
aXRsZT48c2Vjb25kYXJ5LXRpdGxlPlJTQyBBZHZhbmNlczwvc2Vjb25kYXJ5LXRpdGxlPjwvdGl0
bGVzPjxwZXJpb2RpY2FsPjxmdWxsLXRpdGxlPlJTQyBBZHZhbmNlczwvZnVsbC10aXRsZT48YWJi
ci0xPlJTQyBBZHYuPC9hYmJyLTE+PC9wZXJpb2RpY2FsPjxwYWdlcz40NjEwMS00NjEwODwvcGFn
ZXM+PHZvbHVtZT43PC92b2x1bWU+PG51bWJlcj43MzwvbnVtYmVyPjxkYXRlcz48eWVhcj4yMDE3
PC95ZWFyPjwvZGF0ZXM+PHB1Ymxpc2hlcj5UaGUgUm95YWwgU29jaWV0eSBvZiBDaGVtaXN0cnk8
L3B1Ymxpc2hlcj48d29yay10eXBlPjEwLjEwMzkvQzdSQTA4MjQzRjwvd29yay10eXBlPjx1cmxz
PjxyZWxhdGVkLXVybHM+PHVybD5odHRwOi8vZHguZG9pLm9yZy8xMC4xMDM5L0M3UkEwODI0M0Y8
L3VybD48L3JlbGF0ZWQtdXJscz48L3VybHM+PGVsZWN0cm9uaWMtcmVzb3VyY2UtbnVtPjEwLjEw
MzkvQzdSQTA4MjQzRjwvZWxlY3Ryb25pYy1yZXNvdXJjZS1udW0+PC9yZWNvcmQ+PC9DaXRlPjwv
RW5kTm90ZT4A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[29, 30, 32]</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For the </w:t>
      </w:r>
      <w:proofErr w:type="spellStart"/>
      <w:r w:rsidRPr="0043582B">
        <w:rPr>
          <w:rFonts w:ascii="Times New Roman" w:hAnsi="Times New Roman" w:cs="Times New Roman"/>
          <w:sz w:val="24"/>
          <w:szCs w:val="24"/>
          <w:lang w:val="en-GB"/>
        </w:rPr>
        <w:t>modeling</w:t>
      </w:r>
      <w:proofErr w:type="spellEnd"/>
      <w:r w:rsidRPr="0043582B">
        <w:rPr>
          <w:rFonts w:ascii="Times New Roman" w:hAnsi="Times New Roman" w:cs="Times New Roman"/>
          <w:sz w:val="24"/>
          <w:szCs w:val="24"/>
          <w:lang w:val="en-GB"/>
        </w:rPr>
        <w:t xml:space="preserve"> of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 xml:space="preserve">, the outer layer in contact with the epoxy matrix is composed of several graphite layers stacked in parallel, which consist of zero-charged carbon atoms in interaction with the epoxy molecule through </w:t>
      </w:r>
      <w:proofErr w:type="spellStart"/>
      <w:r w:rsidRPr="0043582B">
        <w:rPr>
          <w:rFonts w:ascii="Times New Roman" w:hAnsi="Times New Roman" w:cs="Times New Roman"/>
          <w:sz w:val="24"/>
          <w:szCs w:val="24"/>
          <w:lang w:val="en-GB"/>
        </w:rPr>
        <w:t>vdW</w:t>
      </w:r>
      <w:proofErr w:type="spellEnd"/>
      <w:r w:rsidRPr="0043582B">
        <w:rPr>
          <w:rFonts w:ascii="Times New Roman" w:hAnsi="Times New Roman" w:cs="Times New Roman"/>
          <w:sz w:val="24"/>
          <w:szCs w:val="24"/>
          <w:lang w:val="en-GB"/>
        </w:rPr>
        <w:t xml:space="preserve"> interactions.</w:t>
      </w:r>
      <w:r w:rsidR="00FD2B19" w:rsidRPr="0043582B">
        <w:rPr>
          <w:rFonts w:ascii="Times New Roman" w:hAnsi="Times New Roman" w:cs="Times New Roman"/>
          <w:sz w:val="24"/>
          <w:szCs w:val="24"/>
          <w:lang w:val="en-GB"/>
        </w:rPr>
        <w:fldChar w:fldCharType="begin">
          <w:fldData xml:space="preserve">PEVuZE5vdGU+PENpdGU+PEF1dGhvcj5MaTwvQXV0aG9yPjxZZWFyPjIwMTM8L1llYXI+PFJlY051
bT4zNzwvUmVjTnVtPjxEaXNwbGF5VGV4dD5bMjksIDMxLCAzNCwgNDFdPC9EaXNwbGF5VGV4dD48
cmVjb3JkPjxyZWMtbnVtYmVyPjM3PC9yZWMtbnVtYmVyPjxmb3JlaWduLWtleXM+PGtleSBhcHA9
IkVOIiBkYi1pZD0iejB0ejUwdmRxOXB2dG5lZDkwcXZmYTlud3RmMHdwNXg1ZXZ4IiB0aW1lc3Rh
bXA9IjE1NzA3MTUzOTYiPjM3PC9rZXk+PC9mb3JlaWduLWtleXM+PHJlZi10eXBlIG5hbWU9Ikpv
dXJuYWwgQXJ0aWNsZSI+MTc8L3JlZi10eXBlPjxjb250cmlidXRvcnM+PGF1dGhvcnM+PGF1dGhv
cj5MaSwgTS48L2F1dGhvcj48YXV0aG9yPkd1LCBZLiBaLjwvYXV0aG9yPjxhdXRob3I+TGl1LCBI
LjwvYXV0aG9yPjxhdXRob3I+TGksIFkuIFguPC9hdXRob3I+PGF1dGhvcj5XYW5nLCBTLiBLLjwv
YXV0aG9yPjxhdXRob3I+V3UsIFEuPC9hdXRob3I+PGF1dGhvcj5aaGFuZywgWi4gRy48L2F1dGhv
cj48L2F1dGhvcnM+PC9jb250cmlidXRvcnM+PGF1dGgtYWRkcmVzcz5bTGksIE1pbjsgR3UsIFlp
LVpodW87IExpLCBZYW4tWGlhOyBXYW5nLCBTaGFvLUthaTsgV3UsIFFpbmc7IFpoYW5nLCBadW8t
R3VhbmddIEJlaWhhbmcgVW5pdiwgU2NoIE1hdCBTY2kgJmFtcDsgRW5nbiwgTWluaXN0IEVkdWMs
IEtleSBMYWIgQWVyb3NwIE1hdCAmYW1wOyBQZXJmb3JtYW5jZSwgQmVpamluZyAxMDAxOTEsIFBl
b3BsZXMgUiBDaGluYS4gW0xpdSwgSG9uZ10gSmlsaW4gVW5pdiwgSW5zdCBUaGVvcmV0IENoZW0s
IFN0YXRlIEtleSBMYWIgVGhlb3JldCAmYW1wOyBDb21wdXRhdCBDaGVtLCBDaGFuZ2NodW4gMTMw
MDIzLCBQZW9wbGVzIFIgQ2hpbmEuJiN4RDtMaSwgTSAocmVwcmludCBhdXRob3IpLCBCZWloYW5n
IFVuaXYsIFNjaCBNYXQgU2NpICZhbXA7IEVuZ24sIE1pbmlzdCBFZHVjLCBLZXkgTGFiIEFlcm9z
cCBNYXQgJmFtcDsgUGVyZm9ybWFuY2UsIEJlaWppbmcgMTAwMTkxLCBQZW9wbGVzIFIgQ2hpbmEu
JiN4RDtsZWVteUBidWFhLmVkdS5jbjwvYXV0aC1hZGRyZXNzPjx0aXRsZXM+PHRpdGxlPkludmVz
dGlnYXRpb24gdGhlIGludGVycGhhc2UgZm9ybWF0aW9uIHByb2Nlc3Mgb2YgY2FyYm9uIGZpYmVy
L2Vwb3h5IGNvbXBvc2l0ZXMgdXNpbmcgYSBtdWx0aXNjYWxlIHNpbXVsYXRpb24gbWV0aG9kPC90
aXRsZT48c2Vjb25kYXJ5LXRpdGxlPkNvbXBvc2l0ZXMgU2NpZW5jZSBhbmQgVGVjaG5vbG9neTwv
c2Vjb25kYXJ5LXRpdGxlPjxhbHQtdGl0bGU+Q29tcG9zLiBTY2kuIFRlY2hub2wuPC9hbHQtdGl0
bGU+PC90aXRsZXM+PHBlcmlvZGljYWw+PGZ1bGwtdGl0bGU+Q29tcG9zaXRlcyBTY2llbmNlIGFu
ZCBUZWNobm9sb2d5PC9mdWxsLXRpdGxlPjxhYmJyLTE+Q29tcG9zLiBTY2kuIFRlY2hub2wuPC9h
YmJyLTE+PC9wZXJpb2RpY2FsPjxhbHQtcGVyaW9kaWNhbD48ZnVsbC10aXRsZT5Db21wb3NpdGVz
IFNjaWVuY2UgYW5kIFRlY2hub2xvZ3k8L2Z1bGwtdGl0bGU+PGFiYnItMT5Db21wb3MuIFNjaS4g
VGVjaG5vbC48L2FiYnItMT48L2FsdC1wZXJpb2RpY2FsPjxwYWdlcz4xMTctMTIxPC9wYWdlcz48
dm9sdW1lPjg2PC92b2x1bWU+PGtleXdvcmRzPjxrZXl3b3JkPlBvbHltZXItbWF0cml4IGNvbXBv
c2l0ZXMgKFBNQ3MpPC9rZXl3b3JkPjxrZXl3b3JkPkludGVycGhhc2U8L2tleXdvcmQ+PGtleXdv
cmQ+TXVsdGlzY2FsZSBtb2RlbGluZzwva2V5d29yZD48a2V5d29yZD5UcmFuc21pc3Npb24gZWxl
Y3Ryb24gbWljcm9zY29weSAoVEVNKTwva2V5d29yZD48a2V5d29yZD5tb2xlY3VsYXItZHluYW1p
Y3M8L2tleXdvcmQ+PGtleXdvcmQ+TWF0ZXJpYWxzIFNjaWVuY2U8L2tleXdvcmQ+PC9rZXl3b3Jk
cz48ZGF0ZXM+PHllYXI+MjAxMzwveWVhcj48cHViLWRhdGVzPjxkYXRlPlNlcDwvZGF0ZT48L3B1
Yi1kYXRlcz48L2RhdGVzPjxpc2JuPjAyNjYtMzUzODwvaXNibj48YWNjZXNzaW9uLW51bT5XT1M6
MDAwMzI0Nzg4NTAwMDE1PC9hY2Nlc3Npb24tbnVtPjx3b3JrLXR5cGU+QXJ0aWNsZTwvd29yay10
eXBlPjx1cmxzPjxyZWxhdGVkLXVybHM+PHVybD4mbHQ7R28gdG8gSVNJJmd0OzovL1dPUzowMDAz
MjQ3ODg1MDAwMTU8L3VybD48L3JlbGF0ZWQtdXJscz48L3VybHM+PGVsZWN0cm9uaWMtcmVzb3Vy
Y2UtbnVtPjEwLjEwMTYvai5jb21wc2NpdGVjaC4yMDEzLjA3LjAwODwvZWxlY3Ryb25pYy1yZXNv
dXJjZS1udW0+PGxhbmd1YWdlPkVuZ2xpc2g8L2xhbmd1YWdlPjwvcmVjb3JkPjwvQ2l0ZT48Q2l0
ZT48QXV0aG9yPkxpPC9BdXRob3I+PFllYXI+MjAxMjwvWWVhcj48UmVjTnVtPjM4PC9SZWNOdW0+
PHJlY29yZD48cmVjLW51bWJlcj4zODwvcmVjLW51bWJlcj48Zm9yZWlnbi1rZXlzPjxrZXkgYXBw
PSJFTiIgZGItaWQ9InowdHo1MHZkcTlwdnRuZWQ5MHF2ZmE5bnd0ZjB3cDV4NWV2eCIgdGltZXN0
YW1wPSIxNTcwNzE1NDU3Ij4zODwva2V5PjwvZm9yZWlnbi1rZXlzPjxyZWYtdHlwZSBuYW1lPSJK
b3VybmFsIEFydGljbGUiPjE3PC9yZWYtdHlwZT48Y29udHJpYnV0b3JzPjxhdXRob3JzPjxhdXRo
b3I+TGksIEMuIFkuPC9hdXRob3I+PGF1dGhvcj5Ccm93bmluZywgQS4gUi48L2F1dGhvcj48YXV0
aG9yPkNocmlzdGVuc2VuLCBTLjwvYXV0aG9yPjxhdXRob3I+U3RyYWNoYW4sIEEuPC9hdXRob3I+
PC9hdXRob3JzPjwvY29udHJpYnV0b3JzPjxhdXRoLWFkZHJlc3M+W0xpLCBDaHVueXU7IFN0cmFj
aGFuLCBBbGVqYW5kcm9dIFB1cmR1ZSBVbml2LCBTY2ggTWF0IEVuZ24sIFcgTGFmYXlldHRlLCBJ
TiA0NzkwNiBVU0EuIFtMaSwgQ2h1bnl1OyBTdHJhY2hhbiwgQWxlamFuZHJvXSBQdXJkdWUgVW5p
diwgQmlyY2sgTmFub3RlY2hub2wgQ3RyLCBXIExhZmF5ZXR0ZSwgSU4gNDc5MDYgVVNBLiBbQnJv
d25pbmcsIEFuZHJlYSBSLjsgQ2hyaXN0ZW5zZW4sIFN0ZXBoZW5dIEJvZWluZyBDbywgU2VhdHRs
ZSwgV0EgOTgxMjQgVVNBLiYjeEQ7U3RyYWNoYW4sIEEgKHJlcHJpbnQgYXV0aG9yKSwgUHVyZHVl
IFVuaXYsIFNjaCBNYXQgRW5nbiwgVyBMYWZheWV0dGUsIElOIDQ3OTA2IFVTQS4mI3hEO1N0cmFj
aGFuQHB1cmR1ZS5lZHU8L2F1dGgtYWRkcmVzcz48dGl0bGVzPjx0aXRsZT5BdG9taXN0aWMgc2lt
dWxhdGlvbnMgb24gbXVsdGlsYXllciBncmFwaGVuZSByZWluZm9yY2VkIGVwb3h5IGNvbXBvc2l0
ZXM8L3RpdGxlPjxzZWNvbmRhcnktdGl0bGU+Q29tcG9zaXRlcyBQYXJ0IGEtQXBwbGllZCBTY2ll
bmNlIGFuZCBNYW51ZmFjdHVyaW5nPC9zZWNvbmRhcnktdGl0bGU+PGFsdC10aXRsZT5Db21wb3Mu
IFB0LiBBLUFwcGwuIFNjaS4gTWFudWYuPC9hbHQtdGl0bGU+PC90aXRsZXM+PHBlcmlvZGljYWw+
PGZ1bGwtdGl0bGU+Q29tcG9zaXRlcyBQYXJ0IGEtQXBwbGllZCBTY2llbmNlIGFuZCBNYW51ZmFj
dHVyaW5nPC9mdWxsLXRpdGxlPjxhYmJyLTE+Q29tcG9zLiBQdC4gQS1BcHBsLiBTY2kuIE1hbnVm
LjwvYWJici0xPjwvcGVyaW9kaWNhbD48YWx0LXBlcmlvZGljYWw+PGZ1bGwtdGl0bGU+Q29tcG9z
aXRlcyBQYXJ0IGEtQXBwbGllZCBTY2llbmNlIGFuZCBNYW51ZmFjdHVyaW5nPC9mdWxsLXRpdGxl
PjxhYmJyLTE+Q29tcG9zLiBQdC4gQS1BcHBsLiBTY2kuIE1hbnVmLjwvYWJici0xPjwvYWx0LXBl
cmlvZGljYWw+PHBhZ2VzPjEyOTMtMTMwMDwvcGFnZXM+PHZvbHVtZT40Mzwvdm9sdW1lPjxudW1i
ZXI+ODwvbnVtYmVyPjxrZXl3b3Jkcz48a2V5d29yZD5DYXJib24gZmlicmU8L2tleXdvcmQ+PGtl
eXdvcmQ+UG9seW1lciBtYXRyaXggY29tcG9zaXRlcyAoUE1Dcyk8L2tleXdvcmQ+PGtleXdvcmQ+
SW50ZXJmYWNlL2ludGVycGhhc2U8L2tleXdvcmQ+PGtleXdvcmQ+Q29tcHV0YXRpb25hbCBtb2Rl
bGxpbmc8L2tleXdvcmQ+PGtleXdvcmQ+bW9sZWN1bGFyLWR5bmFtaWNzIG1ldGhvZDwva2V5d29y
ZD48a2V5d29yZD5jYXJib24tZmliZXJzPC9rZXl3b3JkPjxrZXl3b3JkPmZvcmNlLWZpZWxkPC9r
ZXl3b3JkPjxrZXl3b3JkPm1lY2hhbmljYWwtcHJvcGVydGllczwva2V5d29yZD48a2V5d29yZD5n
cmFwaGl0ZTwva2V5d29yZD48a2V5d29yZD5taWNyb3N0cnVjdHVyZTwva2V5d29yZD48a2V5d29y
ZD5wb2x5ZXN0ZXI8L2tleXdvcmQ+PGtleXdvcmQ+aW50ZXJmYWNlPC9rZXl3b3JkPjxrZXl3b3Jk
PmFkaGVzaW9uPC9rZXl3b3JkPjxrZXl3b3JkPnN0cmVuZ3RoPC9rZXl3b3JkPjxrZXl3b3JkPkVu
Z2luZWVyaW5nPC9rZXl3b3JkPjxrZXl3b3JkPk1hdGVyaWFscyBTY2llbmNlPC9rZXl3b3JkPjwv
a2V5d29yZHM+PGRhdGVzPjx5ZWFyPjIwMTI8L3llYXI+PHB1Yi1kYXRlcz48ZGF0ZT5BdWc8L2Rh
dGU+PC9wdWItZGF0ZXM+PC9kYXRlcz48aXNibj4xMzU5LTgzNVg8L2lzYm4+PGFjY2Vzc2lvbi1u
dW0+V09TOjAwMDMwNzIwMzcwMDAxNTwvYWNjZXNzaW9uLW51bT48d29yay10eXBlPkFydGljbGU8
L3dvcmstdHlwZT48dXJscz48cmVsYXRlZC11cmxzPjx1cmw+Jmx0O0dvIHRvIElTSSZndDs6Ly9X
T1M6MDAwMzA3MjAzNzAwMDE1PC91cmw+PC9yZWxhdGVkLXVybHM+PC91cmxzPjxlbGVjdHJvbmlj
LXJlc291cmNlLW51bT4xMC4xMDE2L2ouY29tcG9zaXRlc2EuMjAxMi4wMi4wMTU8L2VsZWN0cm9u
aWMtcmVzb3VyY2UtbnVtPjxsYW5ndWFnZT5FbmdsaXNoPC9sYW5ndWFnZT48L3JlY29yZD48L0Np
dGU+PENpdGU+PEF1dGhvcj5EZW1pcjwvQXV0aG9yPjxZZWFyPjIwMTc8L1llYXI+PFJlY051bT4y
NjwvUmVjTnVtPjxyZWNvcmQ+PHJlYy1udW1iZXI+MjY8L3JlYy1udW1iZXI+PGZvcmVpZ24ta2V5
cz48a2V5IGFwcD0iRU4iIGRiLWlkPSJ6MHR6NTB2ZHE5cHZ0bmVkOTBxdmZhOW53dGYwd3A1eDVl
dngiIHRpbWVzdGFtcD0iMTU2MzI5NzE1MiI+MjY8L2tleT48L2ZvcmVpZ24ta2V5cz48cmVmLXR5
cGUgbmFtZT0iSm91cm5hbCBBcnRpY2xlIj4xNzwvcmVmLXR5cGU+PGNvbnRyaWJ1dG9ycz48YXV0
aG9ycz48YXV0aG9yPkRlbWlyLCBCLjwvYXV0aG9yPjxhdXRob3I+SGVuZGVyc29uLCBMLiBDLjwv
YXV0aG9yPjxhdXRob3I+V2Fsc2gsIFQuIFIuPC9hdXRob3I+PC9hdXRob3JzPjwvY29udHJpYnV0
b3JzPjxhdXRoLWFkZHJlc3M+SW5zdGl0dXRlIGZvciBGcm9udGllciBNYXRlcmlhbHMsIERlYWtp
biBVbml2ZXJzaXR5ICwgR2VlbG9uZywgVmljdG9yaWEgMzIxNiwgQXVzdHJhbGlhLjwvYXV0aC1h
ZGRyZXNzPjx0aXRsZXM+PHRpdGxlPkRlc2lnbiBSdWxlcyBmb3IgRW5oYW5jZWQgSW50ZXJmYWNp
YWwgU2hlYXIgUmVzcG9uc2UgaW4gRnVuY3Rpb25hbGl6ZWQgQ2FyYm9uIEZpYmVyIEVwb3h5IENv
bXBvc2l0ZXM8L3RpdGxlPjxzZWNvbmRhcnktdGl0bGU+QUNTIEFwcGwgTWF0ZXIgSW50ZXJmYWNl
czwvc2Vjb25kYXJ5LXRpdGxlPjwvdGl0bGVzPjxwZXJpb2RpY2FsPjxmdWxsLXRpdGxlPkFDUyBB
cHBsIE1hdGVyIEludGVyZmFjZXM8L2Z1bGwtdGl0bGU+PGFiYnItMT5BQ1MgQXBwbC4gTWF0ZXIu
IEludGVyZmFjZXM8L2FiYnItMT48L3BlcmlvZGljYWw+PHBhZ2VzPjExODQ2LTExODU3PC9wYWdl
cz48dm9sdW1lPjk8L3ZvbHVtZT48bnVtYmVyPjEzPC9udW1iZXI+PGVkaXRpb24+MjAxNy8wMy8y
MTwvZWRpdGlvbj48a2V5d29yZHM+PGtleXdvcmQ+Y29tcG9zaXRlPC9rZXl3b3JkPjxrZXl3b3Jk
PmVwb3h5PC9rZXl3b3JkPjxrZXl3b3JkPmludGVyZmFjaWFsIHNoZWFyIHN0cmVzczwva2V5d29y
ZD48a2V5d29yZD5pbnRlcnBoYXNlPC9rZXl3b3JkPjxrZXl3b3JkPm1vbGVjdWxhciBzaW11bGF0
aW9uPC9rZXl3b3JkPjwva2V5d29yZHM+PGRhdGVzPjx5ZWFyPjIwMTc8L3llYXI+PHB1Yi1kYXRl
cz48ZGF0ZT5BcHIgNTwvZGF0ZT48L3B1Yi1kYXRlcz48L2RhdGVzPjxpc2JuPjE5NDQtODI1MiAo
RWxlY3Ryb25pYykmI3hEOzE5NDQtODI0NCAoTGlua2luZyk8L2lzYm4+PGFjY2Vzc2lvbi1udW0+
MjgzMTczODM8L2FjY2Vzc2lvbi1udW0+PHVybHM+PHJlbGF0ZWQtdXJscz48dXJsPmh0dHBzOi8v
d3d3Lm5jYmkubmxtLm5paC5nb3YvcHVibWVkLzI4MzE3MzgzPC91cmw+PC9yZWxhdGVkLXVybHM+
PC91cmxzPjxlbGVjdHJvbmljLXJlc291cmNlLW51bT4xMC4xMDIxL2Fjc2FtaS42YjE2MDQxPC9l
bGVjdHJvbmljLXJlc291cmNlLW51bT48L3JlY29yZD48L0NpdGU+PENpdGU+PEF1dGhvcj5TZXJ2
aW5pczwvQXV0aG9yPjxZZWFyPjIwMTc8L1llYXI+PFJlY051bT40MTwvUmVjTnVtPjxyZWNvcmQ+
PHJlYy1udW1iZXI+NDE8L3JlYy1udW1iZXI+PGZvcmVpZ24ta2V5cz48a2V5IGFwcD0iRU4iIGRi
LWlkPSJ6MHR6NTB2ZHE5cHZ0bmVkOTBxdmZhOW53dGYwd3A1eDVldngiIHRpbWVzdGFtcD0iMTU3
MDcxNTYwOSI+NDE8L2tleT48L2ZvcmVpZ24ta2V5cz48cmVmLXR5cGUgbmFtZT0iSm91cm5hbCBB
cnRpY2xlIj4xNzwvcmVmLXR5cGU+PGNvbnRyaWJ1dG9ycz48YXV0aG9ycz48YXV0aG9yPlNlcnZp
bmlzLCBMLjwvYXV0aG9yPjxhdXRob3I+QmVnZ3MsIEsuIE0uPC9hdXRob3I+PGF1dGhvcj5TY2hl
ZmZsZXIsIEMuPC9hdXRob3I+PGF1dGhvcj5Xb2xmZWwsIEUuPC9hdXRob3I+PGF1dGhvcj5SYW5k
YWxsLCBKLiBELjwvYXV0aG9yPjxhdXRob3I+R2VuZ2VuYmFjaCwgVC4gUi48L2F1dGhvcj48YXV0
aG9yPkRlbWlyLCBCLjwvYXV0aG9yPjxhdXRob3I+V2Fsc2gsIFQuIFIuPC9hdXRob3I+PGF1dGhv
cj5Eb2V2ZW4sIEUuIEguPC9hdXRob3I+PGF1dGhvcj5GcmFuY2lzLCBQLiBTLjwvYXV0aG9yPjxh
dXRob3I+SGVuZGVyc29uLCBMLiBDLjwvYXV0aG9yPjwvYXV0aG9ycz48L2NvbnRyaWJ1dG9ycz48
YXV0aC1hZGRyZXNzPltTZXJ2aW5pcywgTGluZGVuOyBCZWdncywgS2F0aGxlZW4gTS47IERlbWly
LCBCYXJpczsgV2Fsc2gsIFRpZmZhbnkgUi47IEhlbmRlcnNvbiwgTHVrZSBDLl0gRGVha2luIFVu
aXYsIEluc3QgRnJvbnRpZXIgTWF0LCBDYXJib24gTmV4dXMsIFdhdXJuIFBvbmRzLCBWaWMgMzIx
NiwgQXVzdHJhbGlhLiBbU2NoZWZmbGVyLCBDaHJpc3RpbmE7IFdvZWxmZWwsIEVucmljb10gTGVp
Ym5peiBJbnN0IFBvbHltZXJmb3JzY2ggRHJlc2RlbiBlViwgRGVwdCBDb21wb3NpdGUgTWF0LCBG
aWJyZSBNb2RpZmljYXQgR3JwLCBIb2hlIFN0ciA2LCBELTAxMDY5IERyZXNkZW4sIEdlcm1hbnku
IFtSYW5kYWxsLCBKYW1lcyBELjsgRnJhbmNpcywgUGF1bCBTLl0gRGVha2luIFVuaXYsIFNjaCBM
aWZlICZhbXA7IEVudmlyb25tIFNjaSwgV2F1cm4gUG9uZHMsIFZpYyAzMjE2LCBBdXN0cmFsaWEu
IFtHZW5nZW5iYWNoLCBUaG9tYXMgUi5dIENTSVJPLCBNZmcsIFBPQiAyMSwgR2VlbG9uZywgVmlj
IDMyMTYsIEF1c3RyYWxpYS4gW0RvZXZlbiwgRWdhbiBILl0gRGVha2luIFVuaXYsIEN0ciBSZWcg
JmFtcDsgUnVyYWwgRnV0dXJlcywgV2F1cm4gUG9uZHMsIFZpYyAzMjE2LCBBdXN0cmFsaWEuJiN4
RDtIZW5kZXJzb24sIExDIChyZXByaW50IGF1dGhvciksIERlYWtpbiBVbml2LCBJbnN0IEZyb250
aWVyIE1hdCwgQ2FyYm9uIE5leHVzLCBXYXVybiBQb25kcywgVmljIDMyMTYsIEF1c3RyYWxpYS4m
I3hEO2x1a2UuaGVuZGVyc29uQGRlYWtpbi5lZHUuYXU8L2F1dGgtYWRkcmVzcz48dGl0bGVzPjx0
aXRsZT5FbGVjdHJvY2hlbWljYWwgc3VyZmFjZSBtb2RpZmljYXRpb24gb2YgY2FyYm9uIGZpYnJl
cyBieSBncmFmdGluZyBvZiBhbWluZSwgY2FyYm94eWxpYyBhbmQgbGlwb3BoaWxpYyBhbWlkZSBn
cm91cHM8L3RpdGxlPjxzZWNvbmRhcnktdGl0bGU+Q2FyYm9uPC9zZWNvbmRhcnktdGl0bGU+PGFs
dC10aXRsZT5DYXJib248L2FsdC10aXRsZT48L3RpdGxlcz48cGVyaW9kaWNhbD48ZnVsbC10aXRs
ZT5DYXJib248L2Z1bGwtdGl0bGU+PGFiYnItMT5DYXJib248L2FiYnItMT48L3BlcmlvZGljYWw+
PGFsdC1wZXJpb2RpY2FsPjxmdWxsLXRpdGxlPkNhcmJvbjwvZnVsbC10aXRsZT48YWJici0xPkNh
cmJvbjwvYWJici0xPjwvYWx0LXBlcmlvZGljYWw+PHBhZ2VzPjM5My00MDM8L3BhZ2VzPjx2b2x1
bWU+MTE4PC92b2x1bWU+PGtleXdvcmRzPjxrZXl3b3JkPmludGVyZmFjaWFsIHNoZWFyLXN0cmVu
Z3RoPC9rZXl3b3JkPjxrZXl3b3JkPmRpYXpvbml1bSBzYWx0czwva2V5d29yZD48a2V5d29yZD5t
b2xlY3VsYXItZHluYW1pY3M8L2tleXdvcmQ+PGtleXdvcmQ+ZXBveHk8L2tleXdvcmQ+PGtleXdv
cmQ+Y29tcG9zaXRlczwva2V5d29yZD48a2V5d29yZD5wbGFzbWEgdHJlYXRtZW50PC9rZXl3b3Jk
PjxrZXl3b3JkPnJlZHVjdGlvbjwva2V5d29yZD48a2V5d29yZD50ZXN0czwva2V5d29yZD48a2V5
d29yZD5mdW5jdGlvbmFsaXphdGlvbjwva2V5d29yZD48a2V5d29yZD5taWNyb2JvbmQ8L2tleXdv
cmQ+PGtleXdvcmQ+cG9seW1lcnM8L2tleXdvcmQ+PGtleXdvcmQ+Q2hlbWlzdHJ5PC9rZXl3b3Jk
PjxrZXl3b3JkPk1hdGVyaWFscyBTY2llbmNlPC9rZXl3b3JkPjwva2V5d29yZHM+PGRhdGVzPjx5
ZWFyPjIwMTc8L3llYXI+PHB1Yi1kYXRlcz48ZGF0ZT5KdWw8L2RhdGU+PC9wdWItZGF0ZXM+PC9k
YXRlcz48aXNibj4wMDA4LTYyMjM8L2lzYm4+PGFjY2Vzc2lvbi1udW0+V09TOjAwMDQwMTEyMDgw
MDA0NjwvYWNjZXNzaW9uLW51bT48d29yay10eXBlPkFydGljbGU8L3dvcmstdHlwZT48dXJscz48
cmVsYXRlZC11cmxzPjx1cmw+Jmx0O0dvIHRvIElTSSZndDs6Ly9XT1M6MDAwNDAxMTIwODAwMDQ2
PC91cmw+PC9yZWxhdGVkLXVybHM+PC91cmxzPjxlbGVjdHJvbmljLXJlc291cmNlLW51bT4xMC4x
MDE2L2ouY2FyYm9uLjIwMTcuMDMuMDY0PC9lbGVjdHJvbmljLXJlc291cmNlLW51bT48bGFuZ3Vh
Z2U+RW5nbGlzaDwvbGFuZ3VhZ2U+PC9yZWNvcmQ+PC9DaXRlPjwvRW5kTm90ZT4A
</w:fldData>
        </w:fldChar>
      </w:r>
      <w:r w:rsidR="00D33B52"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PEVuZE5vdGU+PENpdGU+PEF1dGhvcj5MaTwvQXV0aG9yPjxZZWFyPjIwMTM8L1llYXI+PFJlY051
bT4zNzwvUmVjTnVtPjxEaXNwbGF5VGV4dD5bMjksIDMxLCAzNCwgNDFdPC9EaXNwbGF5VGV4dD48
cmVjb3JkPjxyZWMtbnVtYmVyPjM3PC9yZWMtbnVtYmVyPjxmb3JlaWduLWtleXM+PGtleSBhcHA9
IkVOIiBkYi1pZD0iejB0ejUwdmRxOXB2dG5lZDkwcXZmYTlud3RmMHdwNXg1ZXZ4IiB0aW1lc3Rh
bXA9IjE1NzA3MTUzOTYiPjM3PC9rZXk+PC9mb3JlaWduLWtleXM+PHJlZi10eXBlIG5hbWU9Ikpv
dXJuYWwgQXJ0aWNsZSI+MTc8L3JlZi10eXBlPjxjb250cmlidXRvcnM+PGF1dGhvcnM+PGF1dGhv
cj5MaSwgTS48L2F1dGhvcj48YXV0aG9yPkd1LCBZLiBaLjwvYXV0aG9yPjxhdXRob3I+TGl1LCBI
LjwvYXV0aG9yPjxhdXRob3I+TGksIFkuIFguPC9hdXRob3I+PGF1dGhvcj5XYW5nLCBTLiBLLjwv
YXV0aG9yPjxhdXRob3I+V3UsIFEuPC9hdXRob3I+PGF1dGhvcj5aaGFuZywgWi4gRy48L2F1dGhv
cj48L2F1dGhvcnM+PC9jb250cmlidXRvcnM+PGF1dGgtYWRkcmVzcz5bTGksIE1pbjsgR3UsIFlp
LVpodW87IExpLCBZYW4tWGlhOyBXYW5nLCBTaGFvLUthaTsgV3UsIFFpbmc7IFpoYW5nLCBadW8t
R3VhbmddIEJlaWhhbmcgVW5pdiwgU2NoIE1hdCBTY2kgJmFtcDsgRW5nbiwgTWluaXN0IEVkdWMs
IEtleSBMYWIgQWVyb3NwIE1hdCAmYW1wOyBQZXJmb3JtYW5jZSwgQmVpamluZyAxMDAxOTEsIFBl
b3BsZXMgUiBDaGluYS4gW0xpdSwgSG9uZ10gSmlsaW4gVW5pdiwgSW5zdCBUaGVvcmV0IENoZW0s
IFN0YXRlIEtleSBMYWIgVGhlb3JldCAmYW1wOyBDb21wdXRhdCBDaGVtLCBDaGFuZ2NodW4gMTMw
MDIzLCBQZW9wbGVzIFIgQ2hpbmEuJiN4RDtMaSwgTSAocmVwcmludCBhdXRob3IpLCBCZWloYW5n
IFVuaXYsIFNjaCBNYXQgU2NpICZhbXA7IEVuZ24sIE1pbmlzdCBFZHVjLCBLZXkgTGFiIEFlcm9z
cCBNYXQgJmFtcDsgUGVyZm9ybWFuY2UsIEJlaWppbmcgMTAwMTkxLCBQZW9wbGVzIFIgQ2hpbmEu
JiN4RDtsZWVteUBidWFhLmVkdS5jbjwvYXV0aC1hZGRyZXNzPjx0aXRsZXM+PHRpdGxlPkludmVz
dGlnYXRpb24gdGhlIGludGVycGhhc2UgZm9ybWF0aW9uIHByb2Nlc3Mgb2YgY2FyYm9uIGZpYmVy
L2Vwb3h5IGNvbXBvc2l0ZXMgdXNpbmcgYSBtdWx0aXNjYWxlIHNpbXVsYXRpb24gbWV0aG9kPC90
aXRsZT48c2Vjb25kYXJ5LXRpdGxlPkNvbXBvc2l0ZXMgU2NpZW5jZSBhbmQgVGVjaG5vbG9neTwv
c2Vjb25kYXJ5LXRpdGxlPjxhbHQtdGl0bGU+Q29tcG9zLiBTY2kuIFRlY2hub2wuPC9hbHQtdGl0
bGU+PC90aXRsZXM+PHBlcmlvZGljYWw+PGZ1bGwtdGl0bGU+Q29tcG9zaXRlcyBTY2llbmNlIGFu
ZCBUZWNobm9sb2d5PC9mdWxsLXRpdGxlPjxhYmJyLTE+Q29tcG9zLiBTY2kuIFRlY2hub2wuPC9h
YmJyLTE+PC9wZXJpb2RpY2FsPjxhbHQtcGVyaW9kaWNhbD48ZnVsbC10aXRsZT5Db21wb3NpdGVz
IFNjaWVuY2UgYW5kIFRlY2hub2xvZ3k8L2Z1bGwtdGl0bGU+PGFiYnItMT5Db21wb3MuIFNjaS4g
VGVjaG5vbC48L2FiYnItMT48L2FsdC1wZXJpb2RpY2FsPjxwYWdlcz4xMTctMTIxPC9wYWdlcz48
dm9sdW1lPjg2PC92b2x1bWU+PGtleXdvcmRzPjxrZXl3b3JkPlBvbHltZXItbWF0cml4IGNvbXBv
c2l0ZXMgKFBNQ3MpPC9rZXl3b3JkPjxrZXl3b3JkPkludGVycGhhc2U8L2tleXdvcmQ+PGtleXdv
cmQ+TXVsdGlzY2FsZSBtb2RlbGluZzwva2V5d29yZD48a2V5d29yZD5UcmFuc21pc3Npb24gZWxl
Y3Ryb24gbWljcm9zY29weSAoVEVNKTwva2V5d29yZD48a2V5d29yZD5tb2xlY3VsYXItZHluYW1p
Y3M8L2tleXdvcmQ+PGtleXdvcmQ+TWF0ZXJpYWxzIFNjaWVuY2U8L2tleXdvcmQ+PC9rZXl3b3Jk
cz48ZGF0ZXM+PHllYXI+MjAxMzwveWVhcj48cHViLWRhdGVzPjxkYXRlPlNlcDwvZGF0ZT48L3B1
Yi1kYXRlcz48L2RhdGVzPjxpc2JuPjAyNjYtMzUzODwvaXNibj48YWNjZXNzaW9uLW51bT5XT1M6
MDAwMzI0Nzg4NTAwMDE1PC9hY2Nlc3Npb24tbnVtPjx3b3JrLXR5cGU+QXJ0aWNsZTwvd29yay10
eXBlPjx1cmxzPjxyZWxhdGVkLXVybHM+PHVybD4mbHQ7R28gdG8gSVNJJmd0OzovL1dPUzowMDAz
MjQ3ODg1MDAwMTU8L3VybD48L3JlbGF0ZWQtdXJscz48L3VybHM+PGVsZWN0cm9uaWMtcmVzb3Vy
Y2UtbnVtPjEwLjEwMTYvai5jb21wc2NpdGVjaC4yMDEzLjA3LjAwODwvZWxlY3Ryb25pYy1yZXNv
dXJjZS1udW0+PGxhbmd1YWdlPkVuZ2xpc2g8L2xhbmd1YWdlPjwvcmVjb3JkPjwvQ2l0ZT48Q2l0
ZT48QXV0aG9yPkxpPC9BdXRob3I+PFllYXI+MjAxMjwvWWVhcj48UmVjTnVtPjM4PC9SZWNOdW0+
PHJlY29yZD48cmVjLW51bWJlcj4zODwvcmVjLW51bWJlcj48Zm9yZWlnbi1rZXlzPjxrZXkgYXBw
PSJFTiIgZGItaWQ9InowdHo1MHZkcTlwdnRuZWQ5MHF2ZmE5bnd0ZjB3cDV4NWV2eCIgdGltZXN0
YW1wPSIxNTcwNzE1NDU3Ij4zODwva2V5PjwvZm9yZWlnbi1rZXlzPjxyZWYtdHlwZSBuYW1lPSJK
b3VybmFsIEFydGljbGUiPjE3PC9yZWYtdHlwZT48Y29udHJpYnV0b3JzPjxhdXRob3JzPjxhdXRo
b3I+TGksIEMuIFkuPC9hdXRob3I+PGF1dGhvcj5Ccm93bmluZywgQS4gUi48L2F1dGhvcj48YXV0
aG9yPkNocmlzdGVuc2VuLCBTLjwvYXV0aG9yPjxhdXRob3I+U3RyYWNoYW4sIEEuPC9hdXRob3I+
PC9hdXRob3JzPjwvY29udHJpYnV0b3JzPjxhdXRoLWFkZHJlc3M+W0xpLCBDaHVueXU7IFN0cmFj
aGFuLCBBbGVqYW5kcm9dIFB1cmR1ZSBVbml2LCBTY2ggTWF0IEVuZ24sIFcgTGFmYXlldHRlLCBJ
TiA0NzkwNiBVU0EuIFtMaSwgQ2h1bnl1OyBTdHJhY2hhbiwgQWxlamFuZHJvXSBQdXJkdWUgVW5p
diwgQmlyY2sgTmFub3RlY2hub2wgQ3RyLCBXIExhZmF5ZXR0ZSwgSU4gNDc5MDYgVVNBLiBbQnJv
d25pbmcsIEFuZHJlYSBSLjsgQ2hyaXN0ZW5zZW4sIFN0ZXBoZW5dIEJvZWluZyBDbywgU2VhdHRs
ZSwgV0EgOTgxMjQgVVNBLiYjeEQ7U3RyYWNoYW4sIEEgKHJlcHJpbnQgYXV0aG9yKSwgUHVyZHVl
IFVuaXYsIFNjaCBNYXQgRW5nbiwgVyBMYWZheWV0dGUsIElOIDQ3OTA2IFVTQS4mI3hEO1N0cmFj
aGFuQHB1cmR1ZS5lZHU8L2F1dGgtYWRkcmVzcz48dGl0bGVzPjx0aXRsZT5BdG9taXN0aWMgc2lt
dWxhdGlvbnMgb24gbXVsdGlsYXllciBncmFwaGVuZSByZWluZm9yY2VkIGVwb3h5IGNvbXBvc2l0
ZXM8L3RpdGxlPjxzZWNvbmRhcnktdGl0bGU+Q29tcG9zaXRlcyBQYXJ0IGEtQXBwbGllZCBTY2ll
bmNlIGFuZCBNYW51ZmFjdHVyaW5nPC9zZWNvbmRhcnktdGl0bGU+PGFsdC10aXRsZT5Db21wb3Mu
IFB0LiBBLUFwcGwuIFNjaS4gTWFudWYuPC9hbHQtdGl0bGU+PC90aXRsZXM+PHBlcmlvZGljYWw+
PGZ1bGwtdGl0bGU+Q29tcG9zaXRlcyBQYXJ0IGEtQXBwbGllZCBTY2llbmNlIGFuZCBNYW51ZmFj
dHVyaW5nPC9mdWxsLXRpdGxlPjxhYmJyLTE+Q29tcG9zLiBQdC4gQS1BcHBsLiBTY2kuIE1hbnVm
LjwvYWJici0xPjwvcGVyaW9kaWNhbD48YWx0LXBlcmlvZGljYWw+PGZ1bGwtdGl0bGU+Q29tcG9z
aXRlcyBQYXJ0IGEtQXBwbGllZCBTY2llbmNlIGFuZCBNYW51ZmFjdHVyaW5nPC9mdWxsLXRpdGxl
PjxhYmJyLTE+Q29tcG9zLiBQdC4gQS1BcHBsLiBTY2kuIE1hbnVmLjwvYWJici0xPjwvYWx0LXBl
cmlvZGljYWw+PHBhZ2VzPjEyOTMtMTMwMDwvcGFnZXM+PHZvbHVtZT40Mzwvdm9sdW1lPjxudW1i
ZXI+ODwvbnVtYmVyPjxrZXl3b3Jkcz48a2V5d29yZD5DYXJib24gZmlicmU8L2tleXdvcmQ+PGtl
eXdvcmQ+UG9seW1lciBtYXRyaXggY29tcG9zaXRlcyAoUE1Dcyk8L2tleXdvcmQ+PGtleXdvcmQ+
SW50ZXJmYWNlL2ludGVycGhhc2U8L2tleXdvcmQ+PGtleXdvcmQ+Q29tcHV0YXRpb25hbCBtb2Rl
bGxpbmc8L2tleXdvcmQ+PGtleXdvcmQ+bW9sZWN1bGFyLWR5bmFtaWNzIG1ldGhvZDwva2V5d29y
ZD48a2V5d29yZD5jYXJib24tZmliZXJzPC9rZXl3b3JkPjxrZXl3b3JkPmZvcmNlLWZpZWxkPC9r
ZXl3b3JkPjxrZXl3b3JkPm1lY2hhbmljYWwtcHJvcGVydGllczwva2V5d29yZD48a2V5d29yZD5n
cmFwaGl0ZTwva2V5d29yZD48a2V5d29yZD5taWNyb3N0cnVjdHVyZTwva2V5d29yZD48a2V5d29y
ZD5wb2x5ZXN0ZXI8L2tleXdvcmQ+PGtleXdvcmQ+aW50ZXJmYWNlPC9rZXl3b3JkPjxrZXl3b3Jk
PmFkaGVzaW9uPC9rZXl3b3JkPjxrZXl3b3JkPnN0cmVuZ3RoPC9rZXl3b3JkPjxrZXl3b3JkPkVu
Z2luZWVyaW5nPC9rZXl3b3JkPjxrZXl3b3JkPk1hdGVyaWFscyBTY2llbmNlPC9rZXl3b3JkPjwv
a2V5d29yZHM+PGRhdGVzPjx5ZWFyPjIwMTI8L3llYXI+PHB1Yi1kYXRlcz48ZGF0ZT5BdWc8L2Rh
dGU+PC9wdWItZGF0ZXM+PC9kYXRlcz48aXNibj4xMzU5LTgzNVg8L2lzYm4+PGFjY2Vzc2lvbi1u
dW0+V09TOjAwMDMwNzIwMzcwMDAxNTwvYWNjZXNzaW9uLW51bT48d29yay10eXBlPkFydGljbGU8
L3dvcmstdHlwZT48dXJscz48cmVsYXRlZC11cmxzPjx1cmw+Jmx0O0dvIHRvIElTSSZndDs6Ly9X
T1M6MDAwMzA3MjAzNzAwMDE1PC91cmw+PC9yZWxhdGVkLXVybHM+PC91cmxzPjxlbGVjdHJvbmlj
LXJlc291cmNlLW51bT4xMC4xMDE2L2ouY29tcG9zaXRlc2EuMjAxMi4wMi4wMTU8L2VsZWN0cm9u
aWMtcmVzb3VyY2UtbnVtPjxsYW5ndWFnZT5FbmdsaXNoPC9sYW5ndWFnZT48L3JlY29yZD48L0Np
dGU+PENpdGU+PEF1dGhvcj5EZW1pcjwvQXV0aG9yPjxZZWFyPjIwMTc8L1llYXI+PFJlY051bT4y
NjwvUmVjTnVtPjxyZWNvcmQ+PHJlYy1udW1iZXI+MjY8L3JlYy1udW1iZXI+PGZvcmVpZ24ta2V5
cz48a2V5IGFwcD0iRU4iIGRiLWlkPSJ6MHR6NTB2ZHE5cHZ0bmVkOTBxdmZhOW53dGYwd3A1eDVl
dngiIHRpbWVzdGFtcD0iMTU2MzI5NzE1MiI+MjY8L2tleT48L2ZvcmVpZ24ta2V5cz48cmVmLXR5
cGUgbmFtZT0iSm91cm5hbCBBcnRpY2xlIj4xNzwvcmVmLXR5cGU+PGNvbnRyaWJ1dG9ycz48YXV0
aG9ycz48YXV0aG9yPkRlbWlyLCBCLjwvYXV0aG9yPjxhdXRob3I+SGVuZGVyc29uLCBMLiBDLjwv
YXV0aG9yPjxhdXRob3I+V2Fsc2gsIFQuIFIuPC9hdXRob3I+PC9hdXRob3JzPjwvY29udHJpYnV0
b3JzPjxhdXRoLWFkZHJlc3M+SW5zdGl0dXRlIGZvciBGcm9udGllciBNYXRlcmlhbHMsIERlYWtp
biBVbml2ZXJzaXR5ICwgR2VlbG9uZywgVmljdG9yaWEgMzIxNiwgQXVzdHJhbGlhLjwvYXV0aC1h
ZGRyZXNzPjx0aXRsZXM+PHRpdGxlPkRlc2lnbiBSdWxlcyBmb3IgRW5oYW5jZWQgSW50ZXJmYWNp
YWwgU2hlYXIgUmVzcG9uc2UgaW4gRnVuY3Rpb25hbGl6ZWQgQ2FyYm9uIEZpYmVyIEVwb3h5IENv
bXBvc2l0ZXM8L3RpdGxlPjxzZWNvbmRhcnktdGl0bGU+QUNTIEFwcGwgTWF0ZXIgSW50ZXJmYWNl
czwvc2Vjb25kYXJ5LXRpdGxlPjwvdGl0bGVzPjxwZXJpb2RpY2FsPjxmdWxsLXRpdGxlPkFDUyBB
cHBsIE1hdGVyIEludGVyZmFjZXM8L2Z1bGwtdGl0bGU+PGFiYnItMT5BQ1MgQXBwbC4gTWF0ZXIu
IEludGVyZmFjZXM8L2FiYnItMT48L3BlcmlvZGljYWw+PHBhZ2VzPjExODQ2LTExODU3PC9wYWdl
cz48dm9sdW1lPjk8L3ZvbHVtZT48bnVtYmVyPjEzPC9udW1iZXI+PGVkaXRpb24+MjAxNy8wMy8y
MTwvZWRpdGlvbj48a2V5d29yZHM+PGtleXdvcmQ+Y29tcG9zaXRlPC9rZXl3b3JkPjxrZXl3b3Jk
PmVwb3h5PC9rZXl3b3JkPjxrZXl3b3JkPmludGVyZmFjaWFsIHNoZWFyIHN0cmVzczwva2V5d29y
ZD48a2V5d29yZD5pbnRlcnBoYXNlPC9rZXl3b3JkPjxrZXl3b3JkPm1vbGVjdWxhciBzaW11bGF0
aW9uPC9rZXl3b3JkPjwva2V5d29yZHM+PGRhdGVzPjx5ZWFyPjIwMTc8L3llYXI+PHB1Yi1kYXRl
cz48ZGF0ZT5BcHIgNTwvZGF0ZT48L3B1Yi1kYXRlcz48L2RhdGVzPjxpc2JuPjE5NDQtODI1MiAo
RWxlY3Ryb25pYykmI3hEOzE5NDQtODI0NCAoTGlua2luZyk8L2lzYm4+PGFjY2Vzc2lvbi1udW0+
MjgzMTczODM8L2FjY2Vzc2lvbi1udW0+PHVybHM+PHJlbGF0ZWQtdXJscz48dXJsPmh0dHBzOi8v
d3d3Lm5jYmkubmxtLm5paC5nb3YvcHVibWVkLzI4MzE3MzgzPC91cmw+PC9yZWxhdGVkLXVybHM+
PC91cmxzPjxlbGVjdHJvbmljLXJlc291cmNlLW51bT4xMC4xMDIxL2Fjc2FtaS42YjE2MDQxPC9l
bGVjdHJvbmljLXJlc291cmNlLW51bT48L3JlY29yZD48L0NpdGU+PENpdGU+PEF1dGhvcj5TZXJ2
aW5pczwvQXV0aG9yPjxZZWFyPjIwMTc8L1llYXI+PFJlY051bT40MTwvUmVjTnVtPjxyZWNvcmQ+
PHJlYy1udW1iZXI+NDE8L3JlYy1udW1iZXI+PGZvcmVpZ24ta2V5cz48a2V5IGFwcD0iRU4iIGRi
LWlkPSJ6MHR6NTB2ZHE5cHZ0bmVkOTBxdmZhOW53dGYwd3A1eDVldngiIHRpbWVzdGFtcD0iMTU3
MDcxNTYwOSI+NDE8L2tleT48L2ZvcmVpZ24ta2V5cz48cmVmLXR5cGUgbmFtZT0iSm91cm5hbCBB
cnRpY2xlIj4xNzwvcmVmLXR5cGU+PGNvbnRyaWJ1dG9ycz48YXV0aG9ycz48YXV0aG9yPlNlcnZp
bmlzLCBMLjwvYXV0aG9yPjxhdXRob3I+QmVnZ3MsIEsuIE0uPC9hdXRob3I+PGF1dGhvcj5TY2hl
ZmZsZXIsIEMuPC9hdXRob3I+PGF1dGhvcj5Xb2xmZWwsIEUuPC9hdXRob3I+PGF1dGhvcj5SYW5k
YWxsLCBKLiBELjwvYXV0aG9yPjxhdXRob3I+R2VuZ2VuYmFjaCwgVC4gUi48L2F1dGhvcj48YXV0
aG9yPkRlbWlyLCBCLjwvYXV0aG9yPjxhdXRob3I+V2Fsc2gsIFQuIFIuPC9hdXRob3I+PGF1dGhv
cj5Eb2V2ZW4sIEUuIEguPC9hdXRob3I+PGF1dGhvcj5GcmFuY2lzLCBQLiBTLjwvYXV0aG9yPjxh
dXRob3I+SGVuZGVyc29uLCBMLiBDLjwvYXV0aG9yPjwvYXV0aG9ycz48L2NvbnRyaWJ1dG9ycz48
YXV0aC1hZGRyZXNzPltTZXJ2aW5pcywgTGluZGVuOyBCZWdncywgS2F0aGxlZW4gTS47IERlbWly
LCBCYXJpczsgV2Fsc2gsIFRpZmZhbnkgUi47IEhlbmRlcnNvbiwgTHVrZSBDLl0gRGVha2luIFVu
aXYsIEluc3QgRnJvbnRpZXIgTWF0LCBDYXJib24gTmV4dXMsIFdhdXJuIFBvbmRzLCBWaWMgMzIx
NiwgQXVzdHJhbGlhLiBbU2NoZWZmbGVyLCBDaHJpc3RpbmE7IFdvZWxmZWwsIEVucmljb10gTGVp
Ym5peiBJbnN0IFBvbHltZXJmb3JzY2ggRHJlc2RlbiBlViwgRGVwdCBDb21wb3NpdGUgTWF0LCBG
aWJyZSBNb2RpZmljYXQgR3JwLCBIb2hlIFN0ciA2LCBELTAxMDY5IERyZXNkZW4sIEdlcm1hbnku
IFtSYW5kYWxsLCBKYW1lcyBELjsgRnJhbmNpcywgUGF1bCBTLl0gRGVha2luIFVuaXYsIFNjaCBM
aWZlICZhbXA7IEVudmlyb25tIFNjaSwgV2F1cm4gUG9uZHMsIFZpYyAzMjE2LCBBdXN0cmFsaWEu
IFtHZW5nZW5iYWNoLCBUaG9tYXMgUi5dIENTSVJPLCBNZmcsIFBPQiAyMSwgR2VlbG9uZywgVmlj
IDMyMTYsIEF1c3RyYWxpYS4gW0RvZXZlbiwgRWdhbiBILl0gRGVha2luIFVuaXYsIEN0ciBSZWcg
JmFtcDsgUnVyYWwgRnV0dXJlcywgV2F1cm4gUG9uZHMsIFZpYyAzMjE2LCBBdXN0cmFsaWEuJiN4
RDtIZW5kZXJzb24sIExDIChyZXByaW50IGF1dGhvciksIERlYWtpbiBVbml2LCBJbnN0IEZyb250
aWVyIE1hdCwgQ2FyYm9uIE5leHVzLCBXYXVybiBQb25kcywgVmljIDMyMTYsIEF1c3RyYWxpYS4m
I3hEO2x1a2UuaGVuZGVyc29uQGRlYWtpbi5lZHUuYXU8L2F1dGgtYWRkcmVzcz48dGl0bGVzPjx0
aXRsZT5FbGVjdHJvY2hlbWljYWwgc3VyZmFjZSBtb2RpZmljYXRpb24gb2YgY2FyYm9uIGZpYnJl
cyBieSBncmFmdGluZyBvZiBhbWluZSwgY2FyYm94eWxpYyBhbmQgbGlwb3BoaWxpYyBhbWlkZSBn
cm91cHM8L3RpdGxlPjxzZWNvbmRhcnktdGl0bGU+Q2FyYm9uPC9zZWNvbmRhcnktdGl0bGU+PGFs
dC10aXRsZT5DYXJib248L2FsdC10aXRsZT48L3RpdGxlcz48cGVyaW9kaWNhbD48ZnVsbC10aXRs
ZT5DYXJib248L2Z1bGwtdGl0bGU+PGFiYnItMT5DYXJib248L2FiYnItMT48L3BlcmlvZGljYWw+
PGFsdC1wZXJpb2RpY2FsPjxmdWxsLXRpdGxlPkNhcmJvbjwvZnVsbC10aXRsZT48YWJici0xPkNh
cmJvbjwvYWJici0xPjwvYWx0LXBlcmlvZGljYWw+PHBhZ2VzPjM5My00MDM8L3BhZ2VzPjx2b2x1
bWU+MTE4PC92b2x1bWU+PGtleXdvcmRzPjxrZXl3b3JkPmludGVyZmFjaWFsIHNoZWFyLXN0cmVu
Z3RoPC9rZXl3b3JkPjxrZXl3b3JkPmRpYXpvbml1bSBzYWx0czwva2V5d29yZD48a2V5d29yZD5t
b2xlY3VsYXItZHluYW1pY3M8L2tleXdvcmQ+PGtleXdvcmQ+ZXBveHk8L2tleXdvcmQ+PGtleXdv
cmQ+Y29tcG9zaXRlczwva2V5d29yZD48a2V5d29yZD5wbGFzbWEgdHJlYXRtZW50PC9rZXl3b3Jk
PjxrZXl3b3JkPnJlZHVjdGlvbjwva2V5d29yZD48a2V5d29yZD50ZXN0czwva2V5d29yZD48a2V5
d29yZD5mdW5jdGlvbmFsaXphdGlvbjwva2V5d29yZD48a2V5d29yZD5taWNyb2JvbmQ8L2tleXdv
cmQ+PGtleXdvcmQ+cG9seW1lcnM8L2tleXdvcmQ+PGtleXdvcmQ+Q2hlbWlzdHJ5PC9rZXl3b3Jk
PjxrZXl3b3JkPk1hdGVyaWFscyBTY2llbmNlPC9rZXl3b3JkPjwva2V5d29yZHM+PGRhdGVzPjx5
ZWFyPjIwMTc8L3llYXI+PHB1Yi1kYXRlcz48ZGF0ZT5KdWw8L2RhdGU+PC9wdWItZGF0ZXM+PC9k
YXRlcz48aXNibj4wMDA4LTYyMjM8L2lzYm4+PGFjY2Vzc2lvbi1udW0+V09TOjAwMDQwMTEyMDgw
MDA0NjwvYWNjZXNzaW9uLW51bT48d29yay10eXBlPkFydGljbGU8L3dvcmstdHlwZT48dXJscz48
cmVsYXRlZC11cmxzPjx1cmw+Jmx0O0dvIHRvIElTSSZndDs6Ly9XT1M6MDAwNDAxMTIwODAwMDQ2
PC91cmw+PC9yZWxhdGVkLXVybHM+PC91cmxzPjxlbGVjdHJvbmljLXJlc291cmNlLW51bT4xMC4x
MDE2L2ouY2FyYm9uLjIwMTcuMDMuMDY0PC9lbGVjdHJvbmljLXJlc291cmNlLW51bT48bGFuZ3Vh
Z2U+RW5nbGlzaDwvbGFuZ3VhZ2U+PC9yZWNvcmQ+PC9DaXRlPjwvRW5kTm90ZT4A
</w:fldData>
        </w:fldChar>
      </w:r>
      <w:r w:rsidR="00D33B52"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00D33B52" w:rsidRPr="0043582B">
        <w:rPr>
          <w:rFonts w:ascii="Times New Roman" w:hAnsi="Times New Roman" w:cs="Times New Roman"/>
          <w:noProof/>
          <w:sz w:val="24"/>
          <w:szCs w:val="24"/>
          <w:lang w:val="en-GB"/>
        </w:rPr>
        <w:t>[29, 31, 34, 41]</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In this work, the five-</w:t>
      </w:r>
      <w:r w:rsidR="00902EC8" w:rsidRPr="0043582B">
        <w:rPr>
          <w:rFonts w:ascii="Times New Roman" w:hAnsi="Times New Roman" w:cs="Times New Roman"/>
          <w:sz w:val="24"/>
          <w:szCs w:val="24"/>
          <w:lang w:val="en-GB"/>
        </w:rPr>
        <w:t xml:space="preserve">layers </w:t>
      </w:r>
      <w:r w:rsidR="00E43125" w:rsidRPr="0043582B">
        <w:rPr>
          <w:rFonts w:ascii="Times New Roman" w:hAnsi="Times New Roman" w:cs="Times New Roman"/>
          <w:sz w:val="24"/>
          <w:szCs w:val="24"/>
          <w:lang w:val="en-GB"/>
        </w:rPr>
        <w:t xml:space="preserve">non-periodic </w:t>
      </w:r>
      <w:r w:rsidRPr="0043582B">
        <w:rPr>
          <w:rFonts w:ascii="Times New Roman" w:hAnsi="Times New Roman" w:cs="Times New Roman"/>
          <w:sz w:val="24"/>
          <w:szCs w:val="24"/>
          <w:lang w:val="en-GB"/>
        </w:rPr>
        <w:t xml:space="preserve">graphite sheets are </w:t>
      </w:r>
      <w:r w:rsidRPr="0043582B">
        <w:rPr>
          <w:rFonts w:ascii="Times New Roman" w:hAnsi="Times New Roman" w:cs="Times New Roman"/>
          <w:sz w:val="24"/>
          <w:szCs w:val="24"/>
          <w:lang w:val="en-GB"/>
        </w:rPr>
        <w:lastRenderedPageBreak/>
        <w:t>used</w:t>
      </w:r>
      <w:r w:rsidR="00E43125" w:rsidRPr="0043582B">
        <w:rPr>
          <w:rFonts w:ascii="Times New Roman" w:hAnsi="Times New Roman" w:cs="Times New Roman"/>
          <w:sz w:val="24"/>
          <w:szCs w:val="24"/>
          <w:lang w:val="en-GB"/>
        </w:rPr>
        <w:t>, where each layer has the same size of 7.6 nm × 7.7 nm and it is terminated by hydrogen atoms in the two lateral dimensions, as shown in Fig. 2(a).  The non-periodic boundary condition is used to avoid the over-constraint induced by the periodic mirrored images, where the unexpected interactions between the model and its mirrored images can alter the interaction of local interface.  Meanwhile, if periodic boundary condition is applied, the graphite sheets would reappear in adjacent simulation cell</w:t>
      </w:r>
      <w:r w:rsidR="00503E27" w:rsidRPr="0043582B">
        <w:rPr>
          <w:rFonts w:ascii="Times New Roman" w:hAnsi="Times New Roman" w:cs="Times New Roman"/>
          <w:sz w:val="24"/>
          <w:szCs w:val="24"/>
          <w:lang w:val="en-GB"/>
        </w:rPr>
        <w:t xml:space="preserve"> during the shear creep simulation</w:t>
      </w:r>
      <w:r w:rsidR="00E43125" w:rsidRPr="0043582B">
        <w:rPr>
          <w:rFonts w:ascii="Times New Roman" w:hAnsi="Times New Roman" w:cs="Times New Roman"/>
          <w:sz w:val="24"/>
          <w:szCs w:val="24"/>
          <w:lang w:val="en-GB"/>
        </w:rPr>
        <w:t xml:space="preserve">, where the graphite sheets and epoxy remain attached and no interfacial detachment occurs, i.e. the fully debonding state is not simulated.  </w:t>
      </w:r>
      <w:r w:rsidR="00E43125" w:rsidRPr="0043582B">
        <w:rPr>
          <w:rFonts w:ascii="Times New Roman" w:hAnsi="Times New Roman"/>
          <w:sz w:val="24"/>
          <w:szCs w:val="24"/>
        </w:rPr>
        <w:t>Furthermore, the non-periodic boundary condition is applied to the polymer bonded interfacial models in previous simulation studies of the interfacial sliding and debonding.</w:t>
      </w:r>
      <w:r w:rsidR="00FD2B19" w:rsidRPr="0043582B">
        <w:rPr>
          <w:rFonts w:ascii="Times New Roman" w:hAnsi="Times New Roman"/>
          <w:sz w:val="24"/>
          <w:szCs w:val="24"/>
        </w:rPr>
        <w:fldChar w:fldCharType="begin">
          <w:fldData xml:space="preserve">PEVuZE5vdGU+PENpdGU+PEF1dGhvcj5Bd2FzdGhpPC9BdXRob3I+PFllYXI+MjAwODwvWWVhcj48
UmVjTnVtPjMzPC9SZWNOdW0+PERpc3BsYXlUZXh0Pls0Mi00NF08L0Rpc3BsYXlUZXh0PjxyZWNv
cmQ+PHJlYy1udW1iZXI+MzM8L3JlYy1udW1iZXI+PGZvcmVpZ24ta2V5cz48a2V5IGFwcD0iRU4i
IGRiLWlkPSJ6MHR6NTB2ZHE5cHZ0bmVkOTBxdmZhOW53dGYwd3A1eDVldngiIHRpbWVzdGFtcD0i
MTU2MzI5ODIyOCI+MzM8L2tleT48L2ZvcmVpZ24ta2V5cz48cmVmLXR5cGUgbmFtZT0iSm91cm5h
bCBBcnRpY2xlIj4xNzwvcmVmLXR5cGU+PGNvbnRyaWJ1dG9ycz48YXV0aG9ycz48YXV0aG9yPkF3
YXN0aGksIEFtbmF5YSBQLjwvYXV0aG9yPjxhdXRob3I+TGFnb3VkYXMsIERpbWl0cmlzIEMuPC9h
dXRob3I+PGF1dGhvcj5IYW1tZXJhbmQsIERhbmllbCBDLjwvYXV0aG9yPjwvYXV0aG9ycz48L2Nv
bnRyaWJ1dG9ycz48dGl0bGVzPjx0aXRsZT5Nb2RlbGluZyBvZiBncmFwaGVuZeKAk3BvbHltZXIg
aW50ZXJmYWNpYWwgbWVjaGFuaWNhbCBiZWhhdmlvciB1c2luZyBtb2xlY3VsYXIgZHluYW1pY3M8
L3RpdGxlPjxzZWNvbmRhcnktdGl0bGU+TW9kZWxsaW5nIGFuZCBTaW11bGF0aW9uIGluIE1hdGVy
aWFscyBTY2llbmNlIGFuZCBFbmdpbmVlcmluZzwvc2Vjb25kYXJ5LXRpdGxlPjwvdGl0bGVzPjxw
ZXJpb2RpY2FsPjxmdWxsLXRpdGxlPk1vZGVsbGluZyBhbmQgU2ltdWxhdGlvbiBpbiBNYXRlcmlh
bHMgU2NpZW5jZSBhbmQgRW5naW5lZXJpbmc8L2Z1bGwtdGl0bGU+PGFiYnItMT5Nb2RlbC4gU2lt
dWwuIE1hdGVyLiBTY2kuIEVuZy48L2FiYnItMT48L3BlcmlvZGljYWw+PHBhZ2VzPjAxNTAwMjwv
cGFnZXM+PHZvbHVtZT4xNzwvdm9sdW1lPjxudW1iZXI+MTwvbnVtYmVyPjxkYXRlcz48eWVhcj4y
MDA4PC95ZWFyPjxwdWItZGF0ZXM+PGRhdGU+MjAwOC8xMS8xODwvZGF0ZT48L3B1Yi1kYXRlcz48
L2RhdGVzPjxwdWJsaXNoZXI+SU9QIFB1Ymxpc2hpbmc8L3B1Ymxpc2hlcj48aXNibj4wOTY1LTAz
OTMmI3hEOzEzNjEtNjUxWDwvaXNibj48dXJscz48cmVsYXRlZC11cmxzPjx1cmw+aHR0cDovL2R4
LmRvaS5vcmcvMTAuMTA4OC8wOTY1LTAzOTMvMTcvMS8wMTUwMDI8L3VybD48L3JlbGF0ZWQtdXJs
cz48L3VybHM+PGVsZWN0cm9uaWMtcmVzb3VyY2UtbnVtPjEwLjEwODgvMDk2NS0wMzkzLzE3LzEv
MDE1MDAyPC9lbGVjdHJvbmljLXJlc291cmNlLW51bT48L3JlY29yZD48L0NpdGU+PENpdGU+PEF1
dGhvcj5Xb25nPC9BdXRob3I+PFllYXI+MjAxMjwvWWVhcj48UmVjTnVtPjExNDwvUmVjTnVtPjxy
ZWNvcmQ+PHJlYy1udW1iZXI+MTE0PC9yZWMtbnVtYmVyPjxmb3JlaWduLWtleXM+PGtleSBhcHA9
IkVOIiBkYi1pZD0iejB0ejUwdmRxOXB2dG5lZDkwcXZmYTlud3RmMHdwNXg1ZXZ4IiB0aW1lc3Rh
bXA9IjE1OTc1MDc3NzkiPjExNDwva2V5PjwvZm9yZWlnbi1rZXlzPjxyZWYtdHlwZSBuYW1lPSJK
b3VybmFsIEFydGljbGUiPjE3PC9yZWYtdHlwZT48Y29udHJpYnV0b3JzPjxhdXRob3JzPjxhdXRo
b3I+Q2VsbCBLLiBZLiBXb25nPC9hdXRob3I+PGF1dGhvcj5TdGFubGV5IFkuIFkuIExldW5nPC9h
dXRob3I+PGF1dGhvcj5SZW5lIEguIFBvZWxtYTwvYXV0aG9yPjxhdXRob3I+S2FzcGFyIE0uIEIu
IEphbnNlbjwvYXV0aG9yPjxhdXRob3I+Q2FkbXVzIEMuIEEuIFl1YW48L2F1dGhvcj48YXV0aG9y
PldpbGxlbSBELiB2YW4gRHJpZWw8L2F1dGhvcj48YXV0aG9yPkd1b3FpIFpoYW5nPC9hdXRob3I+
PC9hdXRob3JzPjwvY29udHJpYnV0b3JzPjx0aXRsZXM+PHRpdGxlPkVzdGFibGlzaG1lbnQgb2Yg
dGhlIGNvYXJzZSBncmFpbmVkIHBhcmFtZXRlcnMgZm9yIGVwb3h5LWNvcHBlciBpbnRlcmZhY2lh
bCBzZXBhcmF0aW9uPC90aXRsZT48L3RpdGxlcz48cGFnZXM+MDk0OTA2PC9wYWdlcz48dm9sdW1l
PjExMTwvdm9sdW1lPjxudW1iZXI+OTwvbnVtYmVyPjxkYXRlcz48eWVhcj4yMDEyPC95ZWFyPjwv
ZGF0ZXM+PHVybHM+PHJlbGF0ZWQtdXJscz48dXJsPmh0dHBzOi8vYWlwLnNjaXRhdGlvbi5vcmcv
ZG9pL2Ficy8xMC4xMDYzLzEuNDcxMjA2MDwvdXJsPjwvcmVsYXRlZC11cmxzPjwvdXJscz48ZWxl
Y3Ryb25pYy1yZXNvdXJjZS1udW0+MTAuMTA2My8xLjQ3MTIwNjA8L2VsZWN0cm9uaWMtcmVzb3Vy
Y2UtbnVtPjwvcmVjb3JkPjwvQ2l0ZT48Q2l0ZT48QXV0aG9yPlBhbGl3YWw8L0F1dGhvcj48WWVh
cj4yMDE3PC9ZZWFyPjxSZWNOdW0+MTE1PC9SZWNOdW0+PHJlY29yZD48cmVjLW51bWJlcj4xMTU8
L3JlYy1udW1iZXI+PGZvcmVpZ24ta2V5cz48a2V5IGFwcD0iRU4iIGRiLWlkPSJ6MHR6NTB2ZHE5
cHZ0bmVkOTBxdmZhOW53dGYwd3A1eDVldngiIHRpbWVzdGFtcD0iMTU5NzUwODA0MSI+MTE1PC9r
ZXk+PC9mb3JlaWduLWtleXM+PHJlZi10eXBlIG5hbWU9IkpvdXJuYWwgQXJ0aWNsZSI+MTc8L3Jl
Zi10eXBlPjxjb250cmlidXRvcnM+PGF1dGhvcnM+PGF1dGhvcj5QYWxpd2FsLCBCaGFza2VyPC9h
dXRob3I+PGF1dGhvcj5MYXdyaW1vcmUsIFdpbGxpYW0gQi48L2F1dGhvcj48YXV0aG9yPkNoYW5k
bGVyLCBNZWkgUS48L2F1dGhvcj48YXV0aG9yPkhvcnN0ZW1leWVyLCBNYXJrIEYuPC9hdXRob3I+
PC9hdXRob3JzPjwvY29udHJpYnV0b3JzPjx0aXRsZXM+PHRpdGxlPk5hbm9tZWNoYW5pY2FsIG1v
ZGVsaW5nIG9mIGludGVyZmFjZXMgb2YgcG9seXZpbnlsIGFsY29ob2wgKFBWQSkvY2xheSBuYW5v
Y29tcG9zaXRlPC90aXRsZT48c2Vjb25kYXJ5LXRpdGxlPlBoaWxvc29waGljYWwgTWFnYXppbmU8
L3NlY29uZGFyeS10aXRsZT48L3RpdGxlcz48cGVyaW9kaWNhbD48ZnVsbC10aXRsZT5QaGlsb3Nv
cGhpY2FsIE1hZ2F6aW5lPC9mdWxsLXRpdGxlPjwvcGVyaW9kaWNhbD48cGFnZXM+MTE3OS0xMjA4
PC9wYWdlcz48dm9sdW1lPjk3PC92b2x1bWU+PG51bWJlcj4xNTwvbnVtYmVyPjxkYXRlcz48eWVh
cj4yMDE3PC95ZWFyPjxwdWItZGF0ZXM+PGRhdGU+MjAxNy8wNS8yNDwvZGF0ZT48L3B1Yi1kYXRl
cz48L2RhdGVzPjxwdWJsaXNoZXI+VGF5bG9yICZhbXA7IEZyYW5jaXM8L3B1Ymxpc2hlcj48aXNi
bj4xNDc4LTY0MzU8L2lzYm4+PHVybHM+PHJlbGF0ZWQtdXJscz48dXJsPmh0dHBzOi8vZG9pLm9y
Zy8xMC4xMDgwLzE0Nzg2NDM1LjIwMTcuMTI5Mzg1OTwvdXJsPjwvcmVsYXRlZC11cmxzPjwvdXJs
cz48ZWxlY3Ryb25pYy1yZXNvdXJjZS1udW0+MTAuMTA4MC8xNDc4NjQzNS4yMDE3LjEyOTM4NTk8
L2VsZWN0cm9uaWMtcmVzb3VyY2UtbnVtPjwvcmVjb3JkPjwvQ2l0ZT48L0VuZE5vdGU+
</w:fldData>
        </w:fldChar>
      </w:r>
      <w:r w:rsidR="009030ED" w:rsidRPr="0043582B">
        <w:rPr>
          <w:rFonts w:ascii="Times New Roman" w:hAnsi="Times New Roman"/>
          <w:sz w:val="24"/>
          <w:szCs w:val="24"/>
        </w:rPr>
        <w:instrText xml:space="preserve"> ADDIN EN.CITE </w:instrText>
      </w:r>
      <w:r w:rsidR="00FD2B19" w:rsidRPr="0043582B">
        <w:rPr>
          <w:rFonts w:ascii="Times New Roman" w:hAnsi="Times New Roman"/>
          <w:sz w:val="24"/>
          <w:szCs w:val="24"/>
        </w:rPr>
        <w:fldChar w:fldCharType="begin">
          <w:fldData xml:space="preserve">PEVuZE5vdGU+PENpdGU+PEF1dGhvcj5Bd2FzdGhpPC9BdXRob3I+PFllYXI+MjAwODwvWWVhcj48
UmVjTnVtPjMzPC9SZWNOdW0+PERpc3BsYXlUZXh0Pls0Mi00NF08L0Rpc3BsYXlUZXh0PjxyZWNv
cmQ+PHJlYy1udW1iZXI+MzM8L3JlYy1udW1iZXI+PGZvcmVpZ24ta2V5cz48a2V5IGFwcD0iRU4i
IGRiLWlkPSJ6MHR6NTB2ZHE5cHZ0bmVkOTBxdmZhOW53dGYwd3A1eDVldngiIHRpbWVzdGFtcD0i
MTU2MzI5ODIyOCI+MzM8L2tleT48L2ZvcmVpZ24ta2V5cz48cmVmLXR5cGUgbmFtZT0iSm91cm5h
bCBBcnRpY2xlIj4xNzwvcmVmLXR5cGU+PGNvbnRyaWJ1dG9ycz48YXV0aG9ycz48YXV0aG9yPkF3
YXN0aGksIEFtbmF5YSBQLjwvYXV0aG9yPjxhdXRob3I+TGFnb3VkYXMsIERpbWl0cmlzIEMuPC9h
dXRob3I+PGF1dGhvcj5IYW1tZXJhbmQsIERhbmllbCBDLjwvYXV0aG9yPjwvYXV0aG9ycz48L2Nv
bnRyaWJ1dG9ycz48dGl0bGVzPjx0aXRsZT5Nb2RlbGluZyBvZiBncmFwaGVuZeKAk3BvbHltZXIg
aW50ZXJmYWNpYWwgbWVjaGFuaWNhbCBiZWhhdmlvciB1c2luZyBtb2xlY3VsYXIgZHluYW1pY3M8
L3RpdGxlPjxzZWNvbmRhcnktdGl0bGU+TW9kZWxsaW5nIGFuZCBTaW11bGF0aW9uIGluIE1hdGVy
aWFscyBTY2llbmNlIGFuZCBFbmdpbmVlcmluZzwvc2Vjb25kYXJ5LXRpdGxlPjwvdGl0bGVzPjxw
ZXJpb2RpY2FsPjxmdWxsLXRpdGxlPk1vZGVsbGluZyBhbmQgU2ltdWxhdGlvbiBpbiBNYXRlcmlh
bHMgU2NpZW5jZSBhbmQgRW5naW5lZXJpbmc8L2Z1bGwtdGl0bGU+PGFiYnItMT5Nb2RlbC4gU2lt
dWwuIE1hdGVyLiBTY2kuIEVuZy48L2FiYnItMT48L3BlcmlvZGljYWw+PHBhZ2VzPjAxNTAwMjwv
cGFnZXM+PHZvbHVtZT4xNzwvdm9sdW1lPjxudW1iZXI+MTwvbnVtYmVyPjxkYXRlcz48eWVhcj4y
MDA4PC95ZWFyPjxwdWItZGF0ZXM+PGRhdGU+MjAwOC8xMS8xODwvZGF0ZT48L3B1Yi1kYXRlcz48
L2RhdGVzPjxwdWJsaXNoZXI+SU9QIFB1Ymxpc2hpbmc8L3B1Ymxpc2hlcj48aXNibj4wOTY1LTAz
OTMmI3hEOzEzNjEtNjUxWDwvaXNibj48dXJscz48cmVsYXRlZC11cmxzPjx1cmw+aHR0cDovL2R4
LmRvaS5vcmcvMTAuMTA4OC8wOTY1LTAzOTMvMTcvMS8wMTUwMDI8L3VybD48L3JlbGF0ZWQtdXJs
cz48L3VybHM+PGVsZWN0cm9uaWMtcmVzb3VyY2UtbnVtPjEwLjEwODgvMDk2NS0wMzkzLzE3LzEv
MDE1MDAyPC9lbGVjdHJvbmljLXJlc291cmNlLW51bT48L3JlY29yZD48L0NpdGU+PENpdGU+PEF1
dGhvcj5Xb25nPC9BdXRob3I+PFllYXI+MjAxMjwvWWVhcj48UmVjTnVtPjExNDwvUmVjTnVtPjxy
ZWNvcmQ+PHJlYy1udW1iZXI+MTE0PC9yZWMtbnVtYmVyPjxmb3JlaWduLWtleXM+PGtleSBhcHA9
IkVOIiBkYi1pZD0iejB0ejUwdmRxOXB2dG5lZDkwcXZmYTlud3RmMHdwNXg1ZXZ4IiB0aW1lc3Rh
bXA9IjE1OTc1MDc3NzkiPjExNDwva2V5PjwvZm9yZWlnbi1rZXlzPjxyZWYtdHlwZSBuYW1lPSJK
b3VybmFsIEFydGljbGUiPjE3PC9yZWYtdHlwZT48Y29udHJpYnV0b3JzPjxhdXRob3JzPjxhdXRo
b3I+Q2VsbCBLLiBZLiBXb25nPC9hdXRob3I+PGF1dGhvcj5TdGFubGV5IFkuIFkuIExldW5nPC9h
dXRob3I+PGF1dGhvcj5SZW5lIEguIFBvZWxtYTwvYXV0aG9yPjxhdXRob3I+S2FzcGFyIE0uIEIu
IEphbnNlbjwvYXV0aG9yPjxhdXRob3I+Q2FkbXVzIEMuIEEuIFl1YW48L2F1dGhvcj48YXV0aG9y
PldpbGxlbSBELiB2YW4gRHJpZWw8L2F1dGhvcj48YXV0aG9yPkd1b3FpIFpoYW5nPC9hdXRob3I+
PC9hdXRob3JzPjwvY29udHJpYnV0b3JzPjx0aXRsZXM+PHRpdGxlPkVzdGFibGlzaG1lbnQgb2Yg
dGhlIGNvYXJzZSBncmFpbmVkIHBhcmFtZXRlcnMgZm9yIGVwb3h5LWNvcHBlciBpbnRlcmZhY2lh
bCBzZXBhcmF0aW9uPC90aXRsZT48L3RpdGxlcz48cGFnZXM+MDk0OTA2PC9wYWdlcz48dm9sdW1l
PjExMTwvdm9sdW1lPjxudW1iZXI+OTwvbnVtYmVyPjxkYXRlcz48eWVhcj4yMDEyPC95ZWFyPjwv
ZGF0ZXM+PHVybHM+PHJlbGF0ZWQtdXJscz48dXJsPmh0dHBzOi8vYWlwLnNjaXRhdGlvbi5vcmcv
ZG9pL2Ficy8xMC4xMDYzLzEuNDcxMjA2MDwvdXJsPjwvcmVsYXRlZC11cmxzPjwvdXJscz48ZWxl
Y3Ryb25pYy1yZXNvdXJjZS1udW0+MTAuMTA2My8xLjQ3MTIwNjA8L2VsZWN0cm9uaWMtcmVzb3Vy
Y2UtbnVtPjwvcmVjb3JkPjwvQ2l0ZT48Q2l0ZT48QXV0aG9yPlBhbGl3YWw8L0F1dGhvcj48WWVh
cj4yMDE3PC9ZZWFyPjxSZWNOdW0+MTE1PC9SZWNOdW0+PHJlY29yZD48cmVjLW51bWJlcj4xMTU8
L3JlYy1udW1iZXI+PGZvcmVpZ24ta2V5cz48a2V5IGFwcD0iRU4iIGRiLWlkPSJ6MHR6NTB2ZHE5
cHZ0bmVkOTBxdmZhOW53dGYwd3A1eDVldngiIHRpbWVzdGFtcD0iMTU5NzUwODA0MSI+MTE1PC9r
ZXk+PC9mb3JlaWduLWtleXM+PHJlZi10eXBlIG5hbWU9IkpvdXJuYWwgQXJ0aWNsZSI+MTc8L3Jl
Zi10eXBlPjxjb250cmlidXRvcnM+PGF1dGhvcnM+PGF1dGhvcj5QYWxpd2FsLCBCaGFza2VyPC9h
dXRob3I+PGF1dGhvcj5MYXdyaW1vcmUsIFdpbGxpYW0gQi48L2F1dGhvcj48YXV0aG9yPkNoYW5k
bGVyLCBNZWkgUS48L2F1dGhvcj48YXV0aG9yPkhvcnN0ZW1leWVyLCBNYXJrIEYuPC9hdXRob3I+
PC9hdXRob3JzPjwvY29udHJpYnV0b3JzPjx0aXRsZXM+PHRpdGxlPk5hbm9tZWNoYW5pY2FsIG1v
ZGVsaW5nIG9mIGludGVyZmFjZXMgb2YgcG9seXZpbnlsIGFsY29ob2wgKFBWQSkvY2xheSBuYW5v
Y29tcG9zaXRlPC90aXRsZT48c2Vjb25kYXJ5LXRpdGxlPlBoaWxvc29waGljYWwgTWFnYXppbmU8
L3NlY29uZGFyeS10aXRsZT48L3RpdGxlcz48cGVyaW9kaWNhbD48ZnVsbC10aXRsZT5QaGlsb3Nv
cGhpY2FsIE1hZ2F6aW5lPC9mdWxsLXRpdGxlPjwvcGVyaW9kaWNhbD48cGFnZXM+MTE3OS0xMjA4
PC9wYWdlcz48dm9sdW1lPjk3PC92b2x1bWU+PG51bWJlcj4xNTwvbnVtYmVyPjxkYXRlcz48eWVh
cj4yMDE3PC95ZWFyPjxwdWItZGF0ZXM+PGRhdGU+MjAxNy8wNS8yNDwvZGF0ZT48L3B1Yi1kYXRl
cz48L2RhdGVzPjxwdWJsaXNoZXI+VGF5bG9yICZhbXA7IEZyYW5jaXM8L3B1Ymxpc2hlcj48aXNi
bj4xNDc4LTY0MzU8L2lzYm4+PHVybHM+PHJlbGF0ZWQtdXJscz48dXJsPmh0dHBzOi8vZG9pLm9y
Zy8xMC4xMDgwLzE0Nzg2NDM1LjIwMTcuMTI5Mzg1OTwvdXJsPjwvcmVsYXRlZC11cmxzPjwvdXJs
cz48ZWxlY3Ryb25pYy1yZXNvdXJjZS1udW0+MTAuMTA4MC8xNDc4NjQzNS4yMDE3LjEyOTM4NTk8
L2VsZWN0cm9uaWMtcmVzb3VyY2UtbnVtPjwvcmVjb3JkPjwvQ2l0ZT48L0VuZE5vdGU+
</w:fldData>
        </w:fldChar>
      </w:r>
      <w:r w:rsidR="009030ED" w:rsidRPr="0043582B">
        <w:rPr>
          <w:rFonts w:ascii="Times New Roman" w:hAnsi="Times New Roman"/>
          <w:sz w:val="24"/>
          <w:szCs w:val="24"/>
        </w:rPr>
        <w:instrText xml:space="preserve"> ADDIN EN.CITE.DATA </w:instrText>
      </w:r>
      <w:r w:rsidR="00FD2B19" w:rsidRPr="0043582B">
        <w:rPr>
          <w:rFonts w:ascii="Times New Roman" w:hAnsi="Times New Roman"/>
          <w:sz w:val="24"/>
          <w:szCs w:val="24"/>
        </w:rPr>
      </w:r>
      <w:r w:rsidR="00FD2B19" w:rsidRPr="0043582B">
        <w:rPr>
          <w:rFonts w:ascii="Times New Roman" w:hAnsi="Times New Roman"/>
          <w:sz w:val="24"/>
          <w:szCs w:val="24"/>
        </w:rPr>
        <w:fldChar w:fldCharType="end"/>
      </w:r>
      <w:r w:rsidR="00FD2B19" w:rsidRPr="0043582B">
        <w:rPr>
          <w:rFonts w:ascii="Times New Roman" w:hAnsi="Times New Roman"/>
          <w:sz w:val="24"/>
          <w:szCs w:val="24"/>
        </w:rPr>
      </w:r>
      <w:r w:rsidR="00FD2B19" w:rsidRPr="0043582B">
        <w:rPr>
          <w:rFonts w:ascii="Times New Roman" w:hAnsi="Times New Roman"/>
          <w:sz w:val="24"/>
          <w:szCs w:val="24"/>
        </w:rPr>
        <w:fldChar w:fldCharType="separate"/>
      </w:r>
      <w:r w:rsidR="00E43125" w:rsidRPr="0043582B">
        <w:rPr>
          <w:rFonts w:ascii="Times New Roman" w:hAnsi="Times New Roman"/>
          <w:noProof/>
          <w:sz w:val="24"/>
          <w:szCs w:val="24"/>
        </w:rPr>
        <w:t>[42-44]</w:t>
      </w:r>
      <w:r w:rsidR="00FD2B19" w:rsidRPr="0043582B">
        <w:rPr>
          <w:rFonts w:ascii="Times New Roman" w:hAnsi="Times New Roman"/>
          <w:sz w:val="24"/>
          <w:szCs w:val="24"/>
        </w:rPr>
        <w:fldChar w:fldCharType="end"/>
      </w:r>
      <w:r w:rsidR="00E43125" w:rsidRPr="0043582B">
        <w:rPr>
          <w:rFonts w:ascii="Times New Roman" w:hAnsi="Times New Roman"/>
          <w:i/>
          <w:sz w:val="24"/>
          <w:szCs w:val="24"/>
        </w:rPr>
        <w:t xml:space="preserve"> </w:t>
      </w:r>
      <w:r w:rsidRPr="0043582B">
        <w:rPr>
          <w:rFonts w:ascii="Times New Roman" w:hAnsi="Times New Roman" w:cs="Times New Roman"/>
          <w:sz w:val="24"/>
          <w:szCs w:val="24"/>
          <w:lang w:val="en-GB"/>
        </w:rPr>
        <w:t xml:space="preserve"> </w:t>
      </w:r>
      <w:r w:rsidR="00E43125" w:rsidRPr="0043582B">
        <w:rPr>
          <w:rFonts w:ascii="Times New Roman" w:hAnsi="Times New Roman" w:cs="Times New Roman"/>
          <w:sz w:val="24"/>
          <w:szCs w:val="24"/>
          <w:lang w:val="en-GB"/>
        </w:rPr>
        <w:t xml:space="preserve">The graphite nanoplatelet with </w:t>
      </w:r>
      <w:r w:rsidR="00A838C9" w:rsidRPr="0043582B">
        <w:rPr>
          <w:rFonts w:ascii="Times New Roman" w:hAnsi="Times New Roman" w:cs="Times New Roman"/>
          <w:sz w:val="24"/>
          <w:szCs w:val="24"/>
          <w:lang w:val="en-GB"/>
        </w:rPr>
        <w:t>five</w:t>
      </w:r>
      <w:r w:rsidR="00E43125" w:rsidRPr="0043582B">
        <w:rPr>
          <w:rFonts w:ascii="Times New Roman" w:hAnsi="Times New Roman" w:cs="Times New Roman"/>
          <w:sz w:val="24"/>
          <w:szCs w:val="24"/>
          <w:lang w:val="en-GB"/>
        </w:rPr>
        <w:t>-layers has a</w:t>
      </w:r>
      <w:r w:rsidRPr="0043582B">
        <w:rPr>
          <w:rFonts w:ascii="Times New Roman" w:hAnsi="Times New Roman" w:cs="Times New Roman"/>
          <w:sz w:val="24"/>
          <w:szCs w:val="24"/>
          <w:lang w:val="en-GB"/>
        </w:rPr>
        <w:t xml:space="preserve"> thickness of 1.4 nm</w:t>
      </w:r>
      <w:r w:rsidR="00E43125" w:rsidRPr="0043582B">
        <w:rPr>
          <w:rFonts w:ascii="Times New Roman" w:hAnsi="Times New Roman" w:cs="Times New Roman"/>
          <w:sz w:val="24"/>
          <w:szCs w:val="24"/>
          <w:lang w:val="en-GB"/>
        </w:rPr>
        <w:t>, which</w:t>
      </w:r>
      <w:r w:rsidRPr="0043582B">
        <w:rPr>
          <w:rFonts w:ascii="Times New Roman" w:hAnsi="Times New Roman" w:cs="Times New Roman"/>
          <w:sz w:val="24"/>
          <w:szCs w:val="24"/>
          <w:lang w:val="en-GB"/>
        </w:rPr>
        <w:t xml:space="preserve"> is larger than the cut-off distance of</w:t>
      </w:r>
      <w:r w:rsidR="00E43125" w:rsidRPr="0043582B">
        <w:rPr>
          <w:rFonts w:ascii="Times New Roman" w:hAnsi="Times New Roman" w:cs="Times New Roman"/>
          <w:sz w:val="24"/>
          <w:szCs w:val="24"/>
          <w:lang w:val="en-GB"/>
        </w:rPr>
        <w:t xml:space="preserve"> 1.0 nm of</w:t>
      </w:r>
      <w:r w:rsidRPr="0043582B">
        <w:rPr>
          <w:rFonts w:ascii="Times New Roman" w:hAnsi="Times New Roman" w:cs="Times New Roman"/>
          <w:sz w:val="24"/>
          <w:szCs w:val="24"/>
          <w:lang w:val="en-GB"/>
        </w:rPr>
        <w:t xml:space="preserve"> non-bonded interactions</w:t>
      </w:r>
      <w:r w:rsidR="00A838C9" w:rsidRPr="0043582B">
        <w:rPr>
          <w:rFonts w:ascii="Times New Roman" w:hAnsi="Times New Roman" w:cs="Times New Roman"/>
          <w:sz w:val="24"/>
          <w:szCs w:val="24"/>
          <w:lang w:val="en-GB"/>
        </w:rPr>
        <w:t xml:space="preserve">.  This indicates that the graphite nanoplatelet with </w:t>
      </w:r>
      <w:r w:rsidR="00C06AFF" w:rsidRPr="0043582B">
        <w:rPr>
          <w:rFonts w:ascii="Times New Roman" w:hAnsi="Times New Roman" w:cs="Times New Roman"/>
          <w:sz w:val="24"/>
          <w:szCs w:val="24"/>
          <w:lang w:val="en-GB"/>
        </w:rPr>
        <w:t xml:space="preserve">five </w:t>
      </w:r>
      <w:r w:rsidR="00A838C9" w:rsidRPr="0043582B">
        <w:rPr>
          <w:rFonts w:ascii="Times New Roman" w:hAnsi="Times New Roman" w:cs="Times New Roman"/>
          <w:sz w:val="24"/>
          <w:szCs w:val="24"/>
          <w:lang w:val="en-GB"/>
        </w:rPr>
        <w:t>layers is sufficiently large</w:t>
      </w:r>
      <w:r w:rsidRPr="0043582B">
        <w:rPr>
          <w:rFonts w:ascii="Times New Roman" w:hAnsi="Times New Roman" w:cs="Times New Roman"/>
          <w:sz w:val="24"/>
          <w:szCs w:val="24"/>
          <w:lang w:val="en-GB"/>
        </w:rPr>
        <w:t xml:space="preserve"> to </w:t>
      </w:r>
      <w:r w:rsidR="00A838C9" w:rsidRPr="0043582B">
        <w:rPr>
          <w:rFonts w:ascii="Times New Roman" w:hAnsi="Times New Roman" w:cs="Times New Roman"/>
          <w:sz w:val="24"/>
          <w:szCs w:val="24"/>
          <w:lang w:val="en-GB"/>
        </w:rPr>
        <w:t>impede</w:t>
      </w:r>
      <w:r w:rsidR="00A838C9" w:rsidRPr="0043582B" w:rsidDel="00E43125">
        <w:rPr>
          <w:rFonts w:ascii="Times New Roman" w:hAnsi="Times New Roman" w:cs="Times New Roman"/>
          <w:sz w:val="24"/>
          <w:szCs w:val="24"/>
          <w:lang w:val="en-GB"/>
        </w:rPr>
        <w:t xml:space="preserve"> </w:t>
      </w:r>
      <w:r w:rsidRPr="0043582B">
        <w:rPr>
          <w:rFonts w:ascii="Times New Roman" w:hAnsi="Times New Roman" w:cs="Times New Roman"/>
          <w:sz w:val="24"/>
          <w:szCs w:val="24"/>
          <w:lang w:val="en-GB"/>
        </w:rPr>
        <w:t xml:space="preserve">the interaction between bottom </w:t>
      </w:r>
      <w:r w:rsidR="00A838C9" w:rsidRPr="0043582B">
        <w:rPr>
          <w:rFonts w:ascii="Times New Roman" w:hAnsi="Times New Roman" w:cs="Times New Roman"/>
          <w:sz w:val="24"/>
          <w:szCs w:val="24"/>
          <w:lang w:val="en-GB"/>
        </w:rPr>
        <w:t xml:space="preserve">graphite </w:t>
      </w:r>
      <w:r w:rsidRPr="0043582B">
        <w:rPr>
          <w:rFonts w:ascii="Times New Roman" w:hAnsi="Times New Roman" w:cs="Times New Roman"/>
          <w:sz w:val="24"/>
          <w:szCs w:val="24"/>
          <w:lang w:val="en-GB"/>
        </w:rPr>
        <w:t>layer and epoxy molecule</w:t>
      </w:r>
      <w:r w:rsidR="00E43125" w:rsidRPr="0043582B">
        <w:rPr>
          <w:rFonts w:ascii="Times New Roman" w:hAnsi="Times New Roman" w:cs="Times New Roman"/>
          <w:sz w:val="24"/>
          <w:szCs w:val="24"/>
          <w:lang w:val="en-GB"/>
        </w:rPr>
        <w:t xml:space="preserve">, and </w:t>
      </w:r>
      <w:r w:rsidR="00530D5A" w:rsidRPr="0043582B">
        <w:rPr>
          <w:rFonts w:ascii="Times New Roman" w:hAnsi="Times New Roman" w:cs="Times New Roman"/>
          <w:sz w:val="24"/>
          <w:szCs w:val="24"/>
          <w:lang w:val="en-GB"/>
        </w:rPr>
        <w:t xml:space="preserve">it </w:t>
      </w:r>
      <w:r w:rsidR="00E43125" w:rsidRPr="0043582B">
        <w:rPr>
          <w:rFonts w:ascii="Times New Roman" w:hAnsi="Times New Roman" w:cs="Times New Roman"/>
          <w:sz w:val="24"/>
          <w:szCs w:val="24"/>
          <w:lang w:val="en-GB"/>
        </w:rPr>
        <w:t xml:space="preserve">is comparatively effective to a larger model when the focus is on the local region at the material interface.  </w:t>
      </w:r>
      <w:r w:rsidRPr="0043582B">
        <w:rPr>
          <w:rFonts w:ascii="Times New Roman" w:hAnsi="Times New Roman" w:cs="Times New Roman"/>
          <w:sz w:val="24"/>
          <w:szCs w:val="24"/>
          <w:lang w:val="en-GB"/>
        </w:rPr>
        <w:t xml:space="preserve">In the simulation, the graphite sheets are in the </w:t>
      </w:r>
      <w:proofErr w:type="spellStart"/>
      <w:r w:rsidRPr="0043582B">
        <w:rPr>
          <w:rFonts w:ascii="Times New Roman" w:hAnsi="Times New Roman" w:cs="Times New Roman"/>
          <w:sz w:val="24"/>
          <w:szCs w:val="24"/>
          <w:lang w:val="en-GB"/>
        </w:rPr>
        <w:t>center</w:t>
      </w:r>
      <w:proofErr w:type="spellEnd"/>
      <w:r w:rsidRPr="0043582B">
        <w:rPr>
          <w:rFonts w:ascii="Times New Roman" w:hAnsi="Times New Roman" w:cs="Times New Roman"/>
          <w:sz w:val="24"/>
          <w:szCs w:val="24"/>
          <w:lang w:val="en-GB"/>
        </w:rPr>
        <w:t xml:space="preserve"> of the simulation box while the epoxy molecular model is placed on the top and the periodic conditions are applied to three dimensions.  The simulation box with the size of 100.0 nm × 100.0 nm × 100.0 nm is sufficiently large to eliminate the influence of the mirror images to the local interfacial interactions.</w:t>
      </w:r>
      <w:r w:rsidR="00FD2B19" w:rsidRPr="0043582B">
        <w:rPr>
          <w:rFonts w:ascii="Times New Roman" w:hAnsi="Times New Roman" w:cs="Times New Roman"/>
          <w:sz w:val="24"/>
          <w:szCs w:val="24"/>
          <w:lang w:val="en-GB"/>
        </w:rPr>
        <w:fldChar w:fldCharType="begin"/>
      </w:r>
      <w:r w:rsidRPr="0043582B">
        <w:rPr>
          <w:rFonts w:ascii="Times New Roman" w:hAnsi="Times New Roman" w:cs="Times New Roman"/>
          <w:sz w:val="24"/>
          <w:szCs w:val="24"/>
          <w:lang w:val="en-GB"/>
        </w:rPr>
        <w:instrText xml:space="preserve"> ADDIN EN.CITE &lt;EndNote&gt;&lt;Cite&gt;&lt;Author&gt;Tam&lt;/Author&gt;&lt;Year&gt;2015&lt;/Year&gt;&lt;RecNum&gt;21&lt;/RecNum&gt;&lt;DisplayText&gt;[19]&lt;/DisplayText&gt;&lt;record&gt;&lt;rec-number&gt;21&lt;/rec-number&gt;&lt;foreign-keys&gt;&lt;key app="EN" db-id="z0tz50vdq9pvtned90qvfa9nwtf0wp5x5evx" timestamp="1563297100"&gt;21&lt;/key&gt;&lt;/foreign-keys&gt;&lt;ref-type name="Journal Article"&gt;17&lt;/ref-type&gt;&lt;contributors&gt;&lt;authors&gt;&lt;author&gt;Tam, L. -h.&lt;/author&gt;&lt;author&gt;Lau, D.&lt;/author&gt;&lt;/authors&gt;&lt;/contributors&gt;&lt;auth-address&gt;City Univ Hong Kong, Dept Architecture &amp;amp; Civil Engn, Hong Kong, Hong Kong, Peoples R China&amp;#xD;MIT, Dept Civil &amp;amp; Environm Engn, Cambridge, MA 02139 USA&lt;/auth-address&gt;&lt;titles&gt;&lt;title&gt;Moisture effect on the mechanical and interfacial properties of epoxy-bonded material system: An atomistic and experimental investigation&lt;/title&gt;&lt;secondary-title&gt;Polymer&lt;/secondary-title&gt;&lt;alt-title&gt;Polymer&lt;/alt-title&gt;&lt;/titles&gt;&lt;periodical&gt;&lt;full-title&gt;Polymer&lt;/full-title&gt;&lt;abbr-1&gt;Polymer&lt;/abbr-1&gt;&lt;/periodical&gt;&lt;alt-periodical&gt;&lt;full-title&gt;Polymer&lt;/full-title&gt;&lt;abbr-1&gt;Polymer&lt;/abbr-1&gt;&lt;/alt-periodical&gt;&lt;pages&gt;132-142&lt;/pages&gt;&lt;volume&gt;57&lt;/volume&gt;&lt;keywords&gt;&lt;keyword&gt;molecular dynamics simulation&lt;/keyword&gt;&lt;keyword&gt;nanoindentation&lt;/keyword&gt;&lt;keyword&gt;epoxy-bonded material system&lt;/keyword&gt;&lt;keyword&gt;cross-linked epoxy&lt;/keyword&gt;&lt;keyword&gt;molecular-dynamics simulations&lt;/keyword&gt;&lt;keyword&gt;fracture characterization&lt;/keyword&gt;&lt;keyword&gt;su-8 photoresist&lt;/keyword&gt;&lt;keyword&gt;water influence&lt;/keyword&gt;&lt;keyword&gt;polymers&lt;/keyword&gt;&lt;keyword&gt;linking&lt;/keyword&gt;&lt;keyword&gt;energy&lt;/keyword&gt;&lt;keyword&gt;resin&lt;/keyword&gt;&lt;keyword&gt;prediction&lt;/keyword&gt;&lt;/keywords&gt;&lt;dates&gt;&lt;year&gt;2015&lt;/year&gt;&lt;pub-dates&gt;&lt;date&gt;Jan 28&lt;/date&gt;&lt;/pub-dates&gt;&lt;/dates&gt;&lt;isbn&gt;0032-3861&lt;/isbn&gt;&lt;accession-num&gt;WOS:000348626500016&lt;/accession-num&gt;&lt;urls&gt;&lt;related-urls&gt;&lt;url&gt;&lt;style face="underline" font="default" size="100%"&gt;&amp;lt;Go to ISI&amp;gt;://WOS:000348626500016&lt;/style&gt;&lt;/url&gt;&lt;/related-urls&gt;&lt;/urls&gt;&lt;electronic-resource-num&gt;10.1016/j.polymer.2014.12.026&lt;/electronic-resource-num&gt;&lt;language&gt;English&lt;/language&gt;&lt;/record&gt;&lt;/Cite&gt;&lt;/EndNote&gt;</w:instrText>
      </w:r>
      <w:r w:rsidR="00FD2B19" w:rsidRPr="0043582B">
        <w:rPr>
          <w:rFonts w:ascii="Times New Roman" w:hAnsi="Times New Roman" w:cs="Times New Roman"/>
          <w:sz w:val="24"/>
          <w:szCs w:val="24"/>
          <w:lang w:val="en-GB"/>
        </w:rPr>
        <w:fldChar w:fldCharType="separate"/>
      </w:r>
      <w:r w:rsidRPr="0043582B">
        <w:rPr>
          <w:rFonts w:ascii="Times New Roman" w:hAnsi="Times New Roman" w:cs="Times New Roman"/>
          <w:noProof/>
          <w:sz w:val="24"/>
          <w:szCs w:val="24"/>
          <w:lang w:val="en-GB"/>
        </w:rPr>
        <w:t>[19]</w:t>
      </w:r>
      <w:r w:rsidR="00FD2B19" w:rsidRPr="0043582B">
        <w:rPr>
          <w:rFonts w:ascii="Times New Roman" w:hAnsi="Times New Roman" w:cs="Times New Roman"/>
          <w:sz w:val="24"/>
          <w:szCs w:val="24"/>
        </w:rPr>
        <w:fldChar w:fldCharType="end"/>
      </w:r>
    </w:p>
    <w:p w:rsidR="00A50EA0" w:rsidRPr="0043582B" w:rsidRDefault="00A50EA0" w:rsidP="00A50EA0">
      <w:pPr>
        <w:spacing w:line="480" w:lineRule="auto"/>
        <w:rPr>
          <w:rFonts w:ascii="Times New Roman" w:hAnsi="Times New Roman" w:cs="Times New Roman"/>
          <w:sz w:val="24"/>
          <w:szCs w:val="24"/>
          <w:lang w:val="en-GB"/>
        </w:rPr>
      </w:pPr>
    </w:p>
    <w:p w:rsidR="00E95F28" w:rsidRPr="0043582B" w:rsidRDefault="0022207A" w:rsidP="000202FD">
      <w:pPr>
        <w:spacing w:line="480" w:lineRule="auto"/>
        <w:jc w:val="center"/>
        <w:rPr>
          <w:rFonts w:ascii="Times New Roman" w:hAnsi="Times New Roman" w:cs="Times New Roman"/>
          <w:sz w:val="24"/>
          <w:szCs w:val="24"/>
        </w:rPr>
      </w:pPr>
      <w:r w:rsidRPr="0043582B">
        <w:rPr>
          <w:rFonts w:ascii="Times New Roman" w:hAnsi="Times New Roman" w:cs="Times New Roman"/>
          <w:noProof/>
        </w:rPr>
        <w:lastRenderedPageBreak/>
        <w:drawing>
          <wp:inline distT="0" distB="0" distL="0" distR="0">
            <wp:extent cx="5274310" cy="2219162"/>
            <wp:effectExtent l="0" t="0" r="254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74310" cy="2219162"/>
                    </a:xfrm>
                    <a:prstGeom prst="rect">
                      <a:avLst/>
                    </a:prstGeom>
                    <a:noFill/>
                    <a:ln>
                      <a:noFill/>
                    </a:ln>
                  </pic:spPr>
                </pic:pic>
              </a:graphicData>
            </a:graphic>
          </wp:inline>
        </w:drawing>
      </w:r>
    </w:p>
    <w:p w:rsidR="00E95F28" w:rsidRPr="0043582B" w:rsidRDefault="00E95F28" w:rsidP="003A4939">
      <w:pPr>
        <w:spacing w:line="360" w:lineRule="auto"/>
        <w:rPr>
          <w:rFonts w:ascii="Times New Roman" w:hAnsi="Times New Roman" w:cs="Times New Roman"/>
          <w:sz w:val="24"/>
          <w:szCs w:val="24"/>
        </w:rPr>
      </w:pPr>
      <w:r w:rsidRPr="0043582B">
        <w:rPr>
          <w:rFonts w:ascii="Times New Roman" w:hAnsi="Times New Roman" w:cs="Times New Roman"/>
          <w:sz w:val="24"/>
          <w:szCs w:val="24"/>
        </w:rPr>
        <w:t xml:space="preserve">Fig. 2. </w:t>
      </w:r>
      <w:r w:rsidR="002E4812" w:rsidRPr="0043582B">
        <w:rPr>
          <w:rFonts w:ascii="Times New Roman" w:hAnsi="Times New Roman" w:cs="Times New Roman"/>
          <w:sz w:val="24"/>
          <w:szCs w:val="24"/>
        </w:rPr>
        <w:t xml:space="preserve">(a) </w:t>
      </w:r>
      <w:r w:rsidRPr="0043582B">
        <w:rPr>
          <w:rFonts w:ascii="Times New Roman" w:hAnsi="Times New Roman" w:cs="Times New Roman"/>
          <w:sz w:val="24"/>
          <w:szCs w:val="24"/>
        </w:rPr>
        <w:t>Fiber/matrix interface model consisting of epoxy molecule bonded to five</w:t>
      </w:r>
      <w:r w:rsidR="004821DE" w:rsidRPr="0043582B">
        <w:rPr>
          <w:rFonts w:ascii="Times New Roman" w:hAnsi="Times New Roman" w:cs="Times New Roman"/>
          <w:sz w:val="24"/>
          <w:szCs w:val="24"/>
        </w:rPr>
        <w:t>-</w:t>
      </w:r>
      <w:r w:rsidRPr="0043582B">
        <w:rPr>
          <w:rFonts w:ascii="Times New Roman" w:hAnsi="Times New Roman" w:cs="Times New Roman"/>
          <w:sz w:val="24"/>
          <w:szCs w:val="24"/>
        </w:rPr>
        <w:t>layer graphite sheets</w:t>
      </w:r>
      <w:r w:rsidR="002E4812" w:rsidRPr="0043582B">
        <w:rPr>
          <w:rFonts w:ascii="Times New Roman" w:hAnsi="Times New Roman" w:cs="Times New Roman"/>
          <w:sz w:val="24"/>
          <w:szCs w:val="24"/>
        </w:rPr>
        <w:t>; and (b) the cross</w:t>
      </w:r>
      <w:r w:rsidR="004821DE" w:rsidRPr="0043582B">
        <w:rPr>
          <w:rFonts w:ascii="Times New Roman" w:hAnsi="Times New Roman" w:cs="Times New Roman"/>
          <w:sz w:val="24"/>
          <w:szCs w:val="24"/>
        </w:rPr>
        <w:t>-</w:t>
      </w:r>
      <w:r w:rsidR="002E4812" w:rsidRPr="0043582B">
        <w:rPr>
          <w:rFonts w:ascii="Times New Roman" w:hAnsi="Times New Roman" w:cs="Times New Roman"/>
          <w:sz w:val="24"/>
          <w:szCs w:val="24"/>
        </w:rPr>
        <w:t>linking process</w:t>
      </w:r>
      <w:r w:rsidR="00E76332" w:rsidRPr="0043582B">
        <w:rPr>
          <w:rFonts w:ascii="Times New Roman" w:hAnsi="Times New Roman" w:cs="Times New Roman"/>
          <w:sz w:val="24"/>
          <w:szCs w:val="24"/>
        </w:rPr>
        <w:t>:</w:t>
      </w:r>
      <w:r w:rsidR="002E4812" w:rsidRPr="0043582B">
        <w:rPr>
          <w:rFonts w:ascii="Times New Roman" w:hAnsi="Times New Roman" w:cs="Times New Roman"/>
          <w:sz w:val="24"/>
          <w:szCs w:val="24"/>
        </w:rPr>
        <w:t xml:space="preserve"> the covalent bond </w:t>
      </w:r>
      <w:r w:rsidR="00E76332" w:rsidRPr="0043582B">
        <w:rPr>
          <w:rFonts w:ascii="Times New Roman" w:hAnsi="Times New Roman" w:cs="Times New Roman"/>
          <w:sz w:val="24"/>
          <w:szCs w:val="24"/>
        </w:rPr>
        <w:t xml:space="preserve">is created </w:t>
      </w:r>
      <w:r w:rsidR="002E4812" w:rsidRPr="0043582B">
        <w:rPr>
          <w:rFonts w:ascii="Times New Roman" w:hAnsi="Times New Roman" w:cs="Times New Roman"/>
          <w:sz w:val="24"/>
          <w:szCs w:val="24"/>
        </w:rPr>
        <w:t>between the reactive pair whose distance is less than the defined reaction radius</w:t>
      </w:r>
      <w:r w:rsidR="004C1BF2" w:rsidRPr="0043582B">
        <w:rPr>
          <w:rFonts w:ascii="Times New Roman" w:hAnsi="Times New Roman" w:cs="Times New Roman"/>
          <w:sz w:val="24"/>
          <w:szCs w:val="24"/>
        </w:rPr>
        <w:t>, and the atom size of reactive pair is increased</w:t>
      </w:r>
      <w:r w:rsidRPr="0043582B">
        <w:rPr>
          <w:rFonts w:ascii="Times New Roman" w:hAnsi="Times New Roman" w:cs="Times New Roman"/>
          <w:sz w:val="24"/>
          <w:szCs w:val="24"/>
        </w:rPr>
        <w:t xml:space="preserve">.  </w:t>
      </w:r>
      <w:r w:rsidR="008F7101" w:rsidRPr="0043582B">
        <w:rPr>
          <w:rFonts w:ascii="Times New Roman" w:hAnsi="Times New Roman" w:cs="Times New Roman"/>
          <w:sz w:val="24"/>
          <w:szCs w:val="24"/>
        </w:rPr>
        <w:t>C</w:t>
      </w:r>
      <w:r w:rsidRPr="0043582B">
        <w:rPr>
          <w:rFonts w:ascii="Times New Roman" w:hAnsi="Times New Roman" w:cs="Times New Roman"/>
          <w:sz w:val="24"/>
          <w:szCs w:val="24"/>
        </w:rPr>
        <w:t>arbon atoms are drawn in silver, oxygen atoms are drawn in red, hydrogen atoms are drawn in white.</w:t>
      </w:r>
    </w:p>
    <w:p w:rsidR="00E95F28" w:rsidRPr="0043582B" w:rsidRDefault="00E95F28" w:rsidP="00E95F28">
      <w:pPr>
        <w:spacing w:line="480" w:lineRule="auto"/>
        <w:rPr>
          <w:rFonts w:ascii="Times New Roman" w:hAnsi="Times New Roman" w:cs="Times New Roman"/>
          <w:sz w:val="24"/>
          <w:szCs w:val="24"/>
        </w:rPr>
      </w:pPr>
    </w:p>
    <w:p w:rsidR="00E95F28" w:rsidRPr="0043582B" w:rsidRDefault="00E95F28" w:rsidP="00E95F28">
      <w:pPr>
        <w:spacing w:line="480" w:lineRule="auto"/>
        <w:rPr>
          <w:rFonts w:ascii="Times New Roman" w:hAnsi="Times New Roman" w:cs="Times New Roman"/>
          <w:i/>
          <w:iCs/>
          <w:sz w:val="24"/>
          <w:szCs w:val="24"/>
        </w:rPr>
      </w:pPr>
      <w:r w:rsidRPr="0043582B">
        <w:rPr>
          <w:rFonts w:ascii="Times New Roman" w:hAnsi="Times New Roman" w:cs="Times New Roman"/>
          <w:i/>
          <w:iCs/>
          <w:sz w:val="24"/>
          <w:szCs w:val="24"/>
        </w:rPr>
        <w:t>2.2. Model equilibration and validation</w:t>
      </w:r>
    </w:p>
    <w:p w:rsidR="00E95F28" w:rsidRPr="0043582B" w:rsidRDefault="00A707FD" w:rsidP="00477FB0">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lang w:val="en-GB"/>
        </w:rPr>
        <w:t xml:space="preserve">After the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/matrix interface model is generated, it is subject to an equilibration process to reach the equilibrium state.  Open source code LAMMPS is adopted for MD</w:t>
      </w:r>
      <w:r w:rsidR="00A50EA0" w:rsidRPr="0043582B">
        <w:rPr>
          <w:rFonts w:ascii="Times New Roman" w:hAnsi="Times New Roman" w:cs="Times New Roman"/>
          <w:sz w:val="24"/>
          <w:szCs w:val="24"/>
          <w:lang w:val="en-GB"/>
        </w:rPr>
        <w:t xml:space="preserve"> </w:t>
      </w:r>
      <w:r w:rsidRPr="0043582B">
        <w:rPr>
          <w:rFonts w:ascii="Times New Roman" w:hAnsi="Times New Roman" w:cs="Times New Roman"/>
          <w:sz w:val="24"/>
          <w:szCs w:val="24"/>
          <w:lang w:val="en-GB"/>
        </w:rPr>
        <w:t>simulations with a time step of 1 fs.</w:t>
      </w:r>
      <w:r w:rsidR="00FD2B19" w:rsidRPr="0043582B">
        <w:rPr>
          <w:rFonts w:ascii="Times New Roman" w:hAnsi="Times New Roman" w:cs="Times New Roman"/>
          <w:sz w:val="24"/>
          <w:szCs w:val="24"/>
          <w:lang w:val="en-GB"/>
        </w:rPr>
        <w:fldChar w:fldCharType="begin"/>
      </w:r>
      <w:r w:rsidR="009030ED" w:rsidRPr="0043582B">
        <w:rPr>
          <w:rFonts w:ascii="Times New Roman" w:hAnsi="Times New Roman" w:cs="Times New Roman"/>
          <w:sz w:val="24"/>
          <w:szCs w:val="24"/>
          <w:lang w:val="en-GB"/>
        </w:rPr>
        <w:instrText xml:space="preserve"> ADDIN EN.CITE &lt;EndNote&gt;&lt;Cite&gt;&lt;Author&gt;Plimpton&lt;/Author&gt;&lt;Year&gt;1995&lt;/Year&gt;&lt;RecNum&gt;47&lt;/RecNum&gt;&lt;DisplayText&gt;[45]&lt;/DisplayText&gt;&lt;record&gt;&lt;rec-number&gt;47&lt;/rec-number&gt;&lt;foreign-keys&gt;&lt;key app="EN" db-id="z0tz50vdq9pvtned90qvfa9nwtf0wp5x5evx" timestamp="1572329491"&gt;47&lt;/key&gt;&lt;/foreign-keys&gt;&lt;ref-type name="Journal Article"&gt;17&lt;/ref-type&gt;&lt;contributors&gt;&lt;authors&gt;&lt;author&gt;Plimpton, Steve&lt;/author&gt;&lt;/authors&gt;&lt;/contributors&gt;&lt;titles&gt;&lt;title&gt;Fast Parallel Algorithms for Short-Range Molecular Dynamics&lt;/title&gt;&lt;secondary-title&gt;Journal of Computational Physics&lt;/secondary-title&gt;&lt;/titles&gt;&lt;periodical&gt;&lt;full-title&gt;Journal of Computational Physics&lt;/full-title&gt;&lt;abbr-1&gt;J. Comput. Phys.&lt;/abbr-1&gt;&lt;/periodical&gt;&lt;pages&gt;1-19&lt;/pages&gt;&lt;volume&gt;117&lt;/volume&gt;&lt;number&gt;1&lt;/number&gt;&lt;dates&gt;&lt;year&gt;1995&lt;/year&gt;&lt;pub-dates&gt;&lt;date&gt;1995/03/01/&lt;/date&gt;&lt;/pub-dates&gt;&lt;/dates&gt;&lt;isbn&gt;0021-9991&lt;/isbn&gt;&lt;urls&gt;&lt;related-urls&gt;&lt;url&gt;http://www.sciencedirect.com/science/article/pii/S002199918571039X&lt;/url&gt;&lt;/related-urls&gt;&lt;/urls&gt;&lt;electronic-resource-num&gt;https://doi.org/10.1006/jcph.1995.1039&lt;/electronic-resource-num&gt;&lt;/record&gt;&lt;/Cite&gt;&lt;/EndNote&gt;</w:instrText>
      </w:r>
      <w:r w:rsidR="00FD2B19" w:rsidRPr="0043582B">
        <w:rPr>
          <w:rFonts w:ascii="Times New Roman" w:hAnsi="Times New Roman" w:cs="Times New Roman"/>
          <w:sz w:val="24"/>
          <w:szCs w:val="24"/>
          <w:lang w:val="en-GB"/>
        </w:rPr>
        <w:fldChar w:fldCharType="separate"/>
      </w:r>
      <w:r w:rsidR="00E43125" w:rsidRPr="0043582B">
        <w:rPr>
          <w:rFonts w:ascii="Times New Roman" w:hAnsi="Times New Roman" w:cs="Times New Roman"/>
          <w:noProof/>
          <w:sz w:val="24"/>
          <w:szCs w:val="24"/>
          <w:lang w:val="en-GB"/>
        </w:rPr>
        <w:t>[45]</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Initially, the bottom layer of the graphite sheets is kept fixed and the interface model is relaxed in microcanonical (NVE) ensemble for 0.5 ns, and then relaxed in canonical (NVT) ensemble at the temperatures increasing from 0 K-600 K, and at the temperatures down to 300 K</w:t>
      </w:r>
      <w:r w:rsidR="00650611" w:rsidRPr="0043582B">
        <w:rPr>
          <w:rFonts w:ascii="Times New Roman" w:hAnsi="Times New Roman" w:cs="Times New Roman"/>
          <w:sz w:val="24"/>
          <w:szCs w:val="24"/>
          <w:lang w:val="en-GB"/>
        </w:rPr>
        <w:t>, where the total linear momentum of the upper four layers of the graphite sheets and the epoxy molecule is set to zero</w:t>
      </w:r>
      <w:r w:rsidRPr="0043582B">
        <w:rPr>
          <w:rFonts w:ascii="Times New Roman" w:hAnsi="Times New Roman" w:cs="Times New Roman"/>
          <w:sz w:val="24"/>
          <w:szCs w:val="24"/>
          <w:lang w:val="en-GB"/>
        </w:rPr>
        <w:t xml:space="preserve">.  During the NVT equilibration, the temperature change is 100 K and the simulation time at each temperature is 0.5 ns.  After that, the model is subject to isothermal and isobaric (NPT) ensemble at 300 K and 1 </w:t>
      </w:r>
      <w:proofErr w:type="spellStart"/>
      <w:r w:rsidRPr="0043582B">
        <w:rPr>
          <w:rFonts w:ascii="Times New Roman" w:hAnsi="Times New Roman" w:cs="Times New Roman"/>
          <w:sz w:val="24"/>
          <w:szCs w:val="24"/>
          <w:lang w:val="en-GB"/>
        </w:rPr>
        <w:t>atm</w:t>
      </w:r>
      <w:proofErr w:type="spellEnd"/>
      <w:r w:rsidRPr="0043582B">
        <w:rPr>
          <w:rFonts w:ascii="Times New Roman" w:hAnsi="Times New Roman" w:cs="Times New Roman"/>
          <w:sz w:val="24"/>
          <w:szCs w:val="24"/>
          <w:lang w:val="en-GB"/>
        </w:rPr>
        <w:t xml:space="preserve"> for 0.5 ns.  After the equilibration process, the fixed graphite layer is set free and </w:t>
      </w:r>
      <w:r w:rsidRPr="0043582B">
        <w:rPr>
          <w:rFonts w:ascii="Times New Roman" w:hAnsi="Times New Roman" w:cs="Times New Roman"/>
          <w:sz w:val="24"/>
          <w:szCs w:val="24"/>
          <w:lang w:val="en-GB"/>
        </w:rPr>
        <w:lastRenderedPageBreak/>
        <w:t xml:space="preserve">the model is further relaxed in NPT ensemble at 300 K and 1 </w:t>
      </w:r>
      <w:proofErr w:type="spellStart"/>
      <w:r w:rsidRPr="0043582B">
        <w:rPr>
          <w:rFonts w:ascii="Times New Roman" w:hAnsi="Times New Roman" w:cs="Times New Roman"/>
          <w:sz w:val="24"/>
          <w:szCs w:val="24"/>
          <w:lang w:val="en-GB"/>
        </w:rPr>
        <w:t>atm</w:t>
      </w:r>
      <w:proofErr w:type="spellEnd"/>
      <w:r w:rsidRPr="0043582B">
        <w:rPr>
          <w:rFonts w:ascii="Times New Roman" w:hAnsi="Times New Roman" w:cs="Times New Roman"/>
          <w:sz w:val="24"/>
          <w:szCs w:val="24"/>
          <w:lang w:val="en-GB"/>
        </w:rPr>
        <w:t xml:space="preserve"> for 0.5 ns and in NVT ensemble at 300 K for 0.5 ns</w:t>
      </w:r>
      <w:r w:rsidR="00650611" w:rsidRPr="0043582B">
        <w:rPr>
          <w:rFonts w:ascii="Times New Roman" w:hAnsi="Times New Roman" w:cs="Times New Roman"/>
          <w:sz w:val="24"/>
          <w:szCs w:val="24"/>
          <w:lang w:val="en-GB"/>
        </w:rPr>
        <w:t>, where the total linear momentum of the interface model is set to zero</w:t>
      </w:r>
      <w:r w:rsidRPr="0043582B">
        <w:rPr>
          <w:rFonts w:ascii="Times New Roman" w:hAnsi="Times New Roman" w:cs="Times New Roman"/>
          <w:sz w:val="24"/>
          <w:szCs w:val="24"/>
          <w:lang w:val="en-GB"/>
        </w:rPr>
        <w:t>.  Finally, the top layer with a 25% thickness of epoxy model is kept fixed to simulate the boundary condition and the model is subject to NVT ensemble at 300 K for 0.5 ns</w:t>
      </w:r>
      <w:r w:rsidR="00650611" w:rsidRPr="0043582B">
        <w:rPr>
          <w:rFonts w:ascii="Times New Roman" w:hAnsi="Times New Roman" w:cs="Times New Roman"/>
          <w:sz w:val="24"/>
          <w:szCs w:val="24"/>
          <w:lang w:val="en-GB"/>
        </w:rPr>
        <w:t>,</w:t>
      </w:r>
      <w:r w:rsidR="00650611" w:rsidRPr="0043582B">
        <w:rPr>
          <w:rFonts w:ascii="Times New Roman" w:hAnsi="Times New Roman" w:cs="Times New Roman"/>
          <w:sz w:val="24"/>
          <w:szCs w:val="24"/>
        </w:rPr>
        <w:t xml:space="preserve"> </w:t>
      </w:r>
      <w:r w:rsidR="00650611" w:rsidRPr="0043582B">
        <w:rPr>
          <w:rFonts w:ascii="Times New Roman" w:hAnsi="Times New Roman" w:cs="Times New Roman"/>
          <w:sz w:val="24"/>
          <w:szCs w:val="24"/>
          <w:lang w:val="en-GB"/>
        </w:rPr>
        <w:t>where the total linear momentum of the graphite sheets and the mobile part of epoxy molecule is set to zero</w:t>
      </w:r>
      <w:r w:rsidRPr="0043582B">
        <w:rPr>
          <w:rFonts w:ascii="Times New Roman" w:hAnsi="Times New Roman" w:cs="Times New Roman"/>
          <w:sz w:val="24"/>
          <w:szCs w:val="24"/>
          <w:lang w:val="en-GB"/>
        </w:rPr>
        <w:t xml:space="preserve">.  The </w:t>
      </w:r>
      <w:proofErr w:type="spellStart"/>
      <w:r w:rsidRPr="0043582B">
        <w:rPr>
          <w:rFonts w:ascii="Times New Roman" w:hAnsi="Times New Roman" w:cs="Times New Roman"/>
          <w:sz w:val="24"/>
          <w:szCs w:val="24"/>
          <w:lang w:val="en-GB"/>
        </w:rPr>
        <w:t>Nosé</w:t>
      </w:r>
      <w:proofErr w:type="spellEnd"/>
      <w:r w:rsidRPr="0043582B">
        <w:rPr>
          <w:rFonts w:ascii="Times New Roman" w:hAnsi="Times New Roman" w:cs="Times New Roman"/>
          <w:sz w:val="24"/>
          <w:szCs w:val="24"/>
          <w:lang w:val="en-GB"/>
        </w:rPr>
        <w:t xml:space="preserve">-Hoover thermostat and </w:t>
      </w:r>
      <w:proofErr w:type="spellStart"/>
      <w:r w:rsidRPr="0043582B">
        <w:rPr>
          <w:rFonts w:ascii="Times New Roman" w:hAnsi="Times New Roman" w:cs="Times New Roman"/>
          <w:sz w:val="24"/>
          <w:szCs w:val="24"/>
          <w:lang w:val="en-GB"/>
        </w:rPr>
        <w:t>Barostat</w:t>
      </w:r>
      <w:proofErr w:type="spellEnd"/>
      <w:r w:rsidRPr="0043582B">
        <w:rPr>
          <w:rFonts w:ascii="Times New Roman" w:hAnsi="Times New Roman" w:cs="Times New Roman"/>
          <w:sz w:val="24"/>
          <w:szCs w:val="24"/>
          <w:lang w:val="en-GB"/>
        </w:rPr>
        <w:t xml:space="preserve"> are adopted for the temperature and pressure control respectively.</w:t>
      </w:r>
      <w:r w:rsidR="00FD2B19" w:rsidRPr="0043582B">
        <w:rPr>
          <w:rFonts w:ascii="Times New Roman" w:hAnsi="Times New Roman" w:cs="Times New Roman"/>
          <w:sz w:val="24"/>
          <w:szCs w:val="24"/>
          <w:lang w:val="en-GB"/>
        </w:rPr>
        <w:fldChar w:fldCharType="begin">
          <w:fldData xml:space="preserve">PEVuZE5vdGU+PENpdGU+PEF1dGhvcj5Ob3PDqTwvQXV0aG9yPjxZZWFyPjE5ODQ8L1llYXI+PFJl
Y051bT40ODwvUmVjTnVtPjxEaXNwbGF5VGV4dD5bNDYsIDQ3XTwvRGlzcGxheVRleHQ+PHJlY29y
ZD48cmVjLW51bWJlcj40ODwvcmVjLW51bWJlcj48Zm9yZWlnbi1rZXlzPjxrZXkgYXBwPSJFTiIg
ZGItaWQ9InowdHo1MHZkcTlwdnRuZWQ5MHF2ZmE5bnd0ZjB3cDV4NWV2eCIgdGltZXN0YW1wPSIx
NTcyMzMwMTAyIj40ODwva2V5PjwvZm9yZWlnbi1rZXlzPjxyZWYtdHlwZSBuYW1lPSJKb3VybmFs
IEFydGljbGUiPjE3PC9yZWYtdHlwZT48Y29udHJpYnV0b3JzPjxhdXRob3JzPjxhdXRob3I+Tm9z
w6ksIFNodWljaGk8L2F1dGhvcj48L2F1dGhvcnM+PC9jb250cmlidXRvcnM+PHRpdGxlcz48dGl0
bGU+QSB1bmlmaWVkIGZvcm11bGF0aW9uIG9mIHRoZSBjb25zdGFudCB0ZW1wZXJhdHVyZSBtb2xl
Y3VsYXIgZHluYW1pY3MgbWV0aG9kczwvdGl0bGU+PHNlY29uZGFyeS10aXRsZT5UaGUgSm91cm5h
bCBvZiBDaGVtaWNhbCBQaHlzaWNzPC9zZWNvbmRhcnktdGl0bGU+PGFsdC10aXRsZT5KLiBDaGVt
LiBQaHlzLjwvYWx0LXRpdGxlPjwvdGl0bGVzPjxwZXJpb2RpY2FsPjxmdWxsLXRpdGxlPlRoZSBK
b3VybmFsIG9mIENoZW1pY2FsIFBoeXNpY3M8L2Z1bGwtdGl0bGU+PGFiYnItMT5KLiBDaGVtLiBQ
aHlzLjwvYWJici0xPjwvcGVyaW9kaWNhbD48YWx0LXBlcmlvZGljYWw+PGZ1bGwtdGl0bGU+VGhl
IEpvdXJuYWwgb2YgQ2hlbWljYWwgUGh5c2ljczwvZnVsbC10aXRsZT48YWJici0xPkouIENoZW0u
IFBoeXMuPC9hYmJyLTE+PC9hbHQtcGVyaW9kaWNhbD48cGFnZXM+NTExLTUxOTwvcGFnZXM+PHZv
bHVtZT44MTwvdm9sdW1lPjxudW1iZXI+MTwvbnVtYmVyPjxzZWN0aW9uPjUxMTwvc2VjdGlvbj48
ZGF0ZXM+PHllYXI+MTk4NDwveWVhcj48L2RhdGVzPjxpc2JuPjAwMjEtOTYwNiYjeEQ7MTA4OS03
NjkwPC9pc2JuPjx1cmxzPjxyZWxhdGVkLXVybHM+PHVybD5odHRwczovL2FpcC5zY2l0YXRpb24u
b3JnL2RvaS9hYnMvMTAuMTA2My8xLjQ0NzMzNDwvdXJsPjwvcmVsYXRlZC11cmxzPjwvdXJscz48
ZWxlY3Ryb25pYy1yZXNvdXJjZS1udW0+MTAuMTA2My8xLjQ0NzMzNDwvZWxlY3Ryb25pYy1yZXNv
dXJjZS1udW0+PC9yZWNvcmQ+PC9DaXRlPjxDaXRlPjxBdXRob3I+SG9vdmVyPC9BdXRob3I+PFll
YXI+MTk4NTwvWWVhcj48UmVjTnVtPjQ5PC9SZWNOdW0+PHJlY29yZD48cmVjLW51bWJlcj40OTwv
cmVjLW51bWJlcj48Zm9yZWlnbi1rZXlzPjxrZXkgYXBwPSJFTiIgZGItaWQ9InowdHo1MHZkcTlw
dnRuZWQ5MHF2ZmE5bnd0ZjB3cDV4NWV2eCIgdGltZXN0YW1wPSIxNTcyMzMwMTIyIj40OTwva2V5
PjwvZm9yZWlnbi1rZXlzPjxyZWYtdHlwZSBuYW1lPSJKb3VybmFsIEFydGljbGUiPjE3PC9yZWYt
dHlwZT48Y29udHJpYnV0b3JzPjxhdXRob3JzPjxhdXRob3I+SG9vdmVyLCBXaWxsaWFtIEcuPC9h
dXRob3I+PC9hdXRob3JzPjwvY29udHJpYnV0b3JzPjx0aXRsZXM+PHRpdGxlPkNhbm9uaWNhbCBk
eW5hbWljczogRXF1aWxpYnJpdW0gcGhhc2Utc3BhY2UgZGlzdHJpYnV0aW9uczwvdGl0bGU+PHNl
Y29uZGFyeS10aXRsZT5QaHlzaWNhbCBSZXZpZXcgQTwvc2Vjb25kYXJ5LXRpdGxlPjwvdGl0bGVz
PjxwZXJpb2RpY2FsPjxmdWxsLXRpdGxlPlBoeXNpY2FsIFJldmlldyBBPC9mdWxsLXRpdGxlPjxh
YmJyLTE+UGh5cy4gUmV2LiBBPC9hYmJyLTE+PC9wZXJpb2RpY2FsPjxwYWdlcz4xNjk1LTE2OTc8
L3BhZ2VzPjx2b2x1bWU+MzE8L3ZvbHVtZT48bnVtYmVyPjM8L251bWJlcj48ZGF0ZXM+PHllYXI+
MTk4NTwveWVhcj48cHViLWRhdGVzPjxkYXRlPjAzLzAxLzwvZGF0ZT48L3B1Yi1kYXRlcz48L2Rh
dGVzPjxwdWJsaXNoZXI+QW1lcmljYW4gUGh5c2ljYWwgU29jaWV0eTwvcHVibGlzaGVyPjx1cmxz
PjxyZWxhdGVkLXVybHM+PHVybD5odHRwczovL2xpbmsuYXBzLm9yZy9kb2kvMTAuMTEwMy9QaHlz
UmV2QS4zMS4xNjk1PC91cmw+PC9yZWxhdGVkLXVybHM+PC91cmxzPjxlbGVjdHJvbmljLXJlc291
cmNlLW51bT4xMC4xMTAzL1BoeXNSZXZBLjMxLjE2OTU8L2VsZWN0cm9uaWMtcmVzb3VyY2UtbnVt
PjwvcmVjb3JkPjwvQ2l0ZT48L0VuZE5vdGU+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PEVuZE5vdGU+PENpdGU+PEF1dGhvcj5Ob3PDqTwvQXV0aG9yPjxZZWFyPjE5ODQ8L1llYXI+PFJl
Y051bT40ODwvUmVjTnVtPjxEaXNwbGF5VGV4dD5bNDYsIDQ3XTwvRGlzcGxheVRleHQ+PHJlY29y
ZD48cmVjLW51bWJlcj40ODwvcmVjLW51bWJlcj48Zm9yZWlnbi1rZXlzPjxrZXkgYXBwPSJFTiIg
ZGItaWQ9InowdHo1MHZkcTlwdnRuZWQ5MHF2ZmE5bnd0ZjB3cDV4NWV2eCIgdGltZXN0YW1wPSIx
NTcyMzMwMTAyIj40ODwva2V5PjwvZm9yZWlnbi1rZXlzPjxyZWYtdHlwZSBuYW1lPSJKb3VybmFs
IEFydGljbGUiPjE3PC9yZWYtdHlwZT48Y29udHJpYnV0b3JzPjxhdXRob3JzPjxhdXRob3I+Tm9z
w6ksIFNodWljaGk8L2F1dGhvcj48L2F1dGhvcnM+PC9jb250cmlidXRvcnM+PHRpdGxlcz48dGl0
bGU+QSB1bmlmaWVkIGZvcm11bGF0aW9uIG9mIHRoZSBjb25zdGFudCB0ZW1wZXJhdHVyZSBtb2xl
Y3VsYXIgZHluYW1pY3MgbWV0aG9kczwvdGl0bGU+PHNlY29uZGFyeS10aXRsZT5UaGUgSm91cm5h
bCBvZiBDaGVtaWNhbCBQaHlzaWNzPC9zZWNvbmRhcnktdGl0bGU+PGFsdC10aXRsZT5KLiBDaGVt
LiBQaHlzLjwvYWx0LXRpdGxlPjwvdGl0bGVzPjxwZXJpb2RpY2FsPjxmdWxsLXRpdGxlPlRoZSBK
b3VybmFsIG9mIENoZW1pY2FsIFBoeXNpY3M8L2Z1bGwtdGl0bGU+PGFiYnItMT5KLiBDaGVtLiBQ
aHlzLjwvYWJici0xPjwvcGVyaW9kaWNhbD48YWx0LXBlcmlvZGljYWw+PGZ1bGwtdGl0bGU+VGhl
IEpvdXJuYWwgb2YgQ2hlbWljYWwgUGh5c2ljczwvZnVsbC10aXRsZT48YWJici0xPkouIENoZW0u
IFBoeXMuPC9hYmJyLTE+PC9hbHQtcGVyaW9kaWNhbD48cGFnZXM+NTExLTUxOTwvcGFnZXM+PHZv
bHVtZT44MTwvdm9sdW1lPjxudW1iZXI+MTwvbnVtYmVyPjxzZWN0aW9uPjUxMTwvc2VjdGlvbj48
ZGF0ZXM+PHllYXI+MTk4NDwveWVhcj48L2RhdGVzPjxpc2JuPjAwMjEtOTYwNiYjeEQ7MTA4OS03
NjkwPC9pc2JuPjx1cmxzPjxyZWxhdGVkLXVybHM+PHVybD5odHRwczovL2FpcC5zY2l0YXRpb24u
b3JnL2RvaS9hYnMvMTAuMTA2My8xLjQ0NzMzNDwvdXJsPjwvcmVsYXRlZC11cmxzPjwvdXJscz48
ZWxlY3Ryb25pYy1yZXNvdXJjZS1udW0+MTAuMTA2My8xLjQ0NzMzNDwvZWxlY3Ryb25pYy1yZXNv
dXJjZS1udW0+PC9yZWNvcmQ+PC9DaXRlPjxDaXRlPjxBdXRob3I+SG9vdmVyPC9BdXRob3I+PFll
YXI+MTk4NTwvWWVhcj48UmVjTnVtPjQ5PC9SZWNOdW0+PHJlY29yZD48cmVjLW51bWJlcj40OTwv
cmVjLW51bWJlcj48Zm9yZWlnbi1rZXlzPjxrZXkgYXBwPSJFTiIgZGItaWQ9InowdHo1MHZkcTlw
dnRuZWQ5MHF2ZmE5bnd0ZjB3cDV4NWV2eCIgdGltZXN0YW1wPSIxNTcyMzMwMTIyIj40OTwva2V5
PjwvZm9yZWlnbi1rZXlzPjxyZWYtdHlwZSBuYW1lPSJKb3VybmFsIEFydGljbGUiPjE3PC9yZWYt
dHlwZT48Y29udHJpYnV0b3JzPjxhdXRob3JzPjxhdXRob3I+SG9vdmVyLCBXaWxsaWFtIEcuPC9h
dXRob3I+PC9hdXRob3JzPjwvY29udHJpYnV0b3JzPjx0aXRsZXM+PHRpdGxlPkNhbm9uaWNhbCBk
eW5hbWljczogRXF1aWxpYnJpdW0gcGhhc2Utc3BhY2UgZGlzdHJpYnV0aW9uczwvdGl0bGU+PHNl
Y29uZGFyeS10aXRsZT5QaHlzaWNhbCBSZXZpZXcgQTwvc2Vjb25kYXJ5LXRpdGxlPjwvdGl0bGVz
PjxwZXJpb2RpY2FsPjxmdWxsLXRpdGxlPlBoeXNpY2FsIFJldmlldyBBPC9mdWxsLXRpdGxlPjxh
YmJyLTE+UGh5cy4gUmV2LiBBPC9hYmJyLTE+PC9wZXJpb2RpY2FsPjxwYWdlcz4xNjk1LTE2OTc8
L3BhZ2VzPjx2b2x1bWU+MzE8L3ZvbHVtZT48bnVtYmVyPjM8L251bWJlcj48ZGF0ZXM+PHllYXI+
MTk4NTwveWVhcj48cHViLWRhdGVzPjxkYXRlPjAzLzAxLzwvZGF0ZT48L3B1Yi1kYXRlcz48L2Rh
dGVzPjxwdWJsaXNoZXI+QW1lcmljYW4gUGh5c2ljYWwgU29jaWV0eTwvcHVibGlzaGVyPjx1cmxz
PjxyZWxhdGVkLXVybHM+PHVybD5odHRwczovL2xpbmsuYXBzLm9yZy9kb2kvMTAuMTEwMy9QaHlz
UmV2QS4zMS4xNjk1PC91cmw+PC9yZWxhdGVkLXVybHM+PC91cmxzPjxlbGVjdHJvbmljLXJlc291
cmNlLW51bT4xMC4xMTAzL1BoeXNSZXZBLjMxLjE2OTU8L2VsZWN0cm9uaWMtcmVzb3VyY2UtbnVt
PjwvcmVjb3JkPjwvQ2l0ZT48L0VuZE5vdGU+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00E43125" w:rsidRPr="0043582B">
        <w:rPr>
          <w:rFonts w:ascii="Times New Roman" w:hAnsi="Times New Roman" w:cs="Times New Roman"/>
          <w:noProof/>
          <w:sz w:val="24"/>
          <w:szCs w:val="24"/>
          <w:lang w:val="en-GB"/>
        </w:rPr>
        <w:t>[46, 47]</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w:t>
      </w:r>
      <w:r w:rsidR="003D1772" w:rsidRPr="0043582B">
        <w:rPr>
          <w:rFonts w:ascii="Times New Roman" w:hAnsi="Times New Roman" w:cs="Times New Roman"/>
          <w:sz w:val="24"/>
          <w:szCs w:val="24"/>
          <w:lang w:val="en-GB"/>
        </w:rPr>
        <w:t xml:space="preserve">The detailed </w:t>
      </w:r>
      <w:r w:rsidR="00CC62B3" w:rsidRPr="0043582B">
        <w:rPr>
          <w:rFonts w:ascii="Times New Roman" w:hAnsi="Times New Roman" w:cs="Times New Roman"/>
          <w:sz w:val="24"/>
          <w:szCs w:val="24"/>
          <w:lang w:val="en-GB"/>
        </w:rPr>
        <w:t xml:space="preserve">description </w:t>
      </w:r>
      <w:r w:rsidR="003D1772" w:rsidRPr="0043582B">
        <w:rPr>
          <w:rFonts w:ascii="Times New Roman" w:hAnsi="Times New Roman" w:cs="Times New Roman"/>
          <w:sz w:val="24"/>
          <w:szCs w:val="24"/>
          <w:lang w:val="en-GB"/>
        </w:rPr>
        <w:t xml:space="preserve">of the relaxed interface model </w:t>
      </w:r>
      <w:r w:rsidR="00CC62B3" w:rsidRPr="0043582B">
        <w:rPr>
          <w:rFonts w:ascii="Times New Roman" w:hAnsi="Times New Roman" w:cs="Times New Roman"/>
          <w:sz w:val="24"/>
          <w:szCs w:val="24"/>
          <w:lang w:val="en-GB"/>
        </w:rPr>
        <w:t xml:space="preserve">during </w:t>
      </w:r>
      <w:r w:rsidR="003D1772" w:rsidRPr="0043582B">
        <w:rPr>
          <w:rFonts w:ascii="Times New Roman" w:hAnsi="Times New Roman" w:cs="Times New Roman"/>
          <w:sz w:val="24"/>
          <w:szCs w:val="24"/>
          <w:lang w:val="en-GB"/>
        </w:rPr>
        <w:t>the equilibration process is described in the Supporting Information.</w:t>
      </w:r>
    </w:p>
    <w:p w:rsidR="00A707FD" w:rsidRPr="0043582B" w:rsidRDefault="00A707FD" w:rsidP="00A707FD">
      <w:pPr>
        <w:spacing w:line="480" w:lineRule="auto"/>
        <w:ind w:firstLine="420"/>
        <w:rPr>
          <w:rFonts w:ascii="Times New Roman" w:hAnsi="Times New Roman" w:cs="Times New Roman"/>
          <w:iCs/>
          <w:sz w:val="24"/>
          <w:szCs w:val="24"/>
          <w:lang w:val="en-GB"/>
        </w:rPr>
      </w:pPr>
      <w:r w:rsidRPr="0043582B">
        <w:rPr>
          <w:rFonts w:ascii="Times New Roman" w:hAnsi="Times New Roman" w:cs="Times New Roman"/>
          <w:sz w:val="24"/>
          <w:szCs w:val="24"/>
          <w:lang w:val="en-GB"/>
        </w:rPr>
        <w:t xml:space="preserve">In order to validate the constructed interface model, the glass-transition temperature </w:t>
      </w:r>
      <w:proofErr w:type="spellStart"/>
      <w:r w:rsidRPr="0043582B">
        <w:rPr>
          <w:rFonts w:ascii="Times New Roman" w:hAnsi="Times New Roman" w:cs="Times New Roman"/>
          <w:i/>
          <w:iCs/>
          <w:sz w:val="24"/>
          <w:szCs w:val="24"/>
          <w:lang w:val="en-GB"/>
        </w:rPr>
        <w:t>T</w:t>
      </w:r>
      <w:r w:rsidRPr="0043582B">
        <w:rPr>
          <w:rFonts w:ascii="Times New Roman" w:hAnsi="Times New Roman" w:cs="Times New Roman"/>
          <w:sz w:val="24"/>
          <w:szCs w:val="24"/>
          <w:vertAlign w:val="subscript"/>
          <w:lang w:val="en-GB"/>
        </w:rPr>
        <w:t>g</w:t>
      </w:r>
      <w:proofErr w:type="spellEnd"/>
      <w:r w:rsidRPr="0043582B">
        <w:rPr>
          <w:rFonts w:ascii="Times New Roman" w:hAnsi="Times New Roman" w:cs="Times New Roman"/>
          <w:sz w:val="24"/>
          <w:szCs w:val="24"/>
          <w:lang w:val="en-GB"/>
        </w:rPr>
        <w:t xml:space="preserve"> and Young's modulus </w:t>
      </w:r>
      <w:r w:rsidRPr="0043582B">
        <w:rPr>
          <w:rFonts w:ascii="Times New Roman" w:hAnsi="Times New Roman" w:cs="Times New Roman"/>
          <w:i/>
          <w:iCs/>
          <w:sz w:val="24"/>
          <w:szCs w:val="24"/>
          <w:lang w:val="en-GB"/>
        </w:rPr>
        <w:t>E</w:t>
      </w:r>
      <w:r w:rsidRPr="0043582B">
        <w:rPr>
          <w:rFonts w:ascii="Times New Roman" w:hAnsi="Times New Roman" w:cs="Times New Roman"/>
          <w:sz w:val="24"/>
          <w:szCs w:val="24"/>
          <w:lang w:val="en-GB"/>
        </w:rPr>
        <w:t xml:space="preserve"> of epoxy molecule in the interface are calculated.  The interfacial configuration is chosen after the NPT equilibration where the bottom layer of the graphite sheets is kept fixed, as described previously.  For the epoxy in the interface model, the transition from rubbery state to glassy state at below the </w:t>
      </w:r>
      <w:proofErr w:type="spellStart"/>
      <w:r w:rsidRPr="0043582B">
        <w:rPr>
          <w:rFonts w:ascii="Times New Roman" w:hAnsi="Times New Roman" w:cs="Times New Roman"/>
          <w:i/>
          <w:iCs/>
          <w:sz w:val="24"/>
          <w:szCs w:val="24"/>
          <w:lang w:val="en-GB"/>
        </w:rPr>
        <w:t>T</w:t>
      </w:r>
      <w:r w:rsidRPr="0043582B">
        <w:rPr>
          <w:rFonts w:ascii="Times New Roman" w:hAnsi="Times New Roman" w:cs="Times New Roman"/>
          <w:sz w:val="24"/>
          <w:szCs w:val="24"/>
          <w:vertAlign w:val="subscript"/>
          <w:lang w:val="en-GB"/>
        </w:rPr>
        <w:t>g</w:t>
      </w:r>
      <w:proofErr w:type="spellEnd"/>
      <w:r w:rsidRPr="0043582B">
        <w:rPr>
          <w:rFonts w:ascii="Times New Roman" w:hAnsi="Times New Roman" w:cs="Times New Roman"/>
          <w:sz w:val="24"/>
          <w:szCs w:val="24"/>
          <w:lang w:val="en-GB"/>
        </w:rPr>
        <w:t xml:space="preserve"> is indicated by the variation of the motions of the atoms in the epoxy and the dynamics of epoxy structure.  In this study, the </w:t>
      </w:r>
      <w:proofErr w:type="spellStart"/>
      <w:r w:rsidRPr="0043582B">
        <w:rPr>
          <w:rFonts w:ascii="Times New Roman" w:hAnsi="Times New Roman" w:cs="Times New Roman"/>
          <w:i/>
          <w:iCs/>
          <w:sz w:val="24"/>
          <w:szCs w:val="24"/>
          <w:lang w:val="en-GB"/>
        </w:rPr>
        <w:t>T</w:t>
      </w:r>
      <w:r w:rsidRPr="0043582B">
        <w:rPr>
          <w:rFonts w:ascii="Times New Roman" w:hAnsi="Times New Roman" w:cs="Times New Roman"/>
          <w:sz w:val="24"/>
          <w:szCs w:val="24"/>
          <w:vertAlign w:val="subscript"/>
          <w:lang w:val="en-GB"/>
        </w:rPr>
        <w:t>g</w:t>
      </w:r>
      <w:proofErr w:type="spellEnd"/>
      <w:r w:rsidRPr="0043582B">
        <w:rPr>
          <w:rFonts w:ascii="Times New Roman" w:hAnsi="Times New Roman" w:cs="Times New Roman"/>
          <w:sz w:val="24"/>
          <w:szCs w:val="24"/>
          <w:lang w:val="en-GB"/>
        </w:rPr>
        <w:t xml:space="preserve"> of epoxy in the interface is predicted by measuring the mobility of the atoms in the epoxy at different temperature levels.  The equilibration process is carried out at NPT ensemble with the temperature level increasing from the original 300 K to 600 K with a step of 100 K, and decreasing from 600 K to 280 K with a step of 20 K.  At each temperature level, the equilibration timespan is 0.5 ns.  Meanwhile, to calculate the Young's modulus </w:t>
      </w:r>
      <w:r w:rsidRPr="0043582B">
        <w:rPr>
          <w:rFonts w:ascii="Times New Roman" w:hAnsi="Times New Roman" w:cs="Times New Roman"/>
          <w:i/>
          <w:iCs/>
          <w:sz w:val="24"/>
          <w:szCs w:val="24"/>
          <w:lang w:val="en-GB"/>
        </w:rPr>
        <w:t>E</w:t>
      </w:r>
      <w:r w:rsidRPr="0043582B">
        <w:rPr>
          <w:rFonts w:ascii="Times New Roman" w:hAnsi="Times New Roman" w:cs="Times New Roman"/>
          <w:sz w:val="24"/>
          <w:szCs w:val="24"/>
          <w:lang w:val="en-GB"/>
        </w:rPr>
        <w:t xml:space="preserve"> of epoxy in the interface model, the uniaxial tensile deformation is performed at NPT ensemble at 300 K, where the bottom layer of the graphite sheets is kept fixed and the epoxy molecule is pulled along the </w:t>
      </w:r>
      <w:r w:rsidRPr="0043582B">
        <w:rPr>
          <w:rFonts w:ascii="Times New Roman" w:hAnsi="Times New Roman" w:cs="Times New Roman"/>
          <w:i/>
          <w:sz w:val="24"/>
          <w:szCs w:val="24"/>
          <w:lang w:val="en-GB"/>
        </w:rPr>
        <w:t>z</w:t>
      </w:r>
      <w:r w:rsidRPr="0043582B">
        <w:rPr>
          <w:rFonts w:ascii="Times New Roman" w:hAnsi="Times New Roman" w:cs="Times New Roman"/>
          <w:sz w:val="24"/>
          <w:szCs w:val="24"/>
          <w:lang w:val="en-GB"/>
        </w:rPr>
        <w:t>-direction at a constant pulling rate of 1×10</w:t>
      </w:r>
      <w:r w:rsidRPr="0043582B">
        <w:rPr>
          <w:rFonts w:ascii="Times New Roman" w:hAnsi="Times New Roman" w:cs="Times New Roman"/>
          <w:sz w:val="24"/>
          <w:szCs w:val="24"/>
          <w:vertAlign w:val="superscript"/>
          <w:lang w:val="en-GB"/>
        </w:rPr>
        <w:t>8</w:t>
      </w:r>
      <w:r w:rsidRPr="0043582B">
        <w:rPr>
          <w:rFonts w:ascii="Times New Roman" w:hAnsi="Times New Roman" w:cs="Times New Roman"/>
          <w:sz w:val="24"/>
          <w:szCs w:val="24"/>
          <w:lang w:val="en-GB"/>
        </w:rPr>
        <w:t>·s</w:t>
      </w:r>
      <w:r w:rsidRPr="0043582B">
        <w:rPr>
          <w:rFonts w:ascii="Times New Roman" w:hAnsi="Times New Roman" w:cs="Times New Roman"/>
          <w:sz w:val="24"/>
          <w:szCs w:val="24"/>
          <w:vertAlign w:val="superscript"/>
          <w:lang w:val="en-GB"/>
        </w:rPr>
        <w:t>-1</w:t>
      </w:r>
      <w:r w:rsidRPr="0043582B">
        <w:rPr>
          <w:rFonts w:ascii="Times New Roman" w:hAnsi="Times New Roman" w:cs="Times New Roman"/>
          <w:sz w:val="24"/>
          <w:szCs w:val="24"/>
          <w:lang w:val="en-GB"/>
        </w:rPr>
        <w:t xml:space="preserve"> using SMD simulation, which is </w:t>
      </w:r>
      <w:r w:rsidRPr="0043582B">
        <w:rPr>
          <w:rFonts w:ascii="Times New Roman" w:hAnsi="Times New Roman" w:cs="Times New Roman"/>
          <w:sz w:val="24"/>
          <w:szCs w:val="24"/>
          <w:lang w:val="en-GB"/>
        </w:rPr>
        <w:lastRenderedPageBreak/>
        <w:t>the typical value in MD simulations to perform the tensile deformation.</w:t>
      </w:r>
      <w:r w:rsidR="00FD2B19" w:rsidRPr="0043582B">
        <w:rPr>
          <w:rFonts w:ascii="Times New Roman" w:hAnsi="Times New Roman" w:cs="Times New Roman"/>
          <w:sz w:val="24"/>
          <w:szCs w:val="24"/>
          <w:lang w:val="en-GB"/>
        </w:rPr>
        <w:fldChar w:fldCharType="begin">
          <w:fldData xml:space="preserve">PEVuZE5vdGU+PENpdGU+PEF1dGhvcj5UYW08L0F1dGhvcj48WWVhcj4yMDE0PC9ZZWFyPjxSZWNO
dW0+NzY8L1JlY051bT48RGlzcGxheVRleHQ+WzM2LCA0OF08L0Rpc3BsYXlUZXh0PjxyZWNvcmQ+
PHJlYy1udW1iZXI+NzY8L3JlYy1udW1iZXI+PGZvcmVpZ24ta2V5cz48a2V5IGFwcD0iRU4iIGRi
LWlkPSJ6MHR6NTB2ZHE5cHZ0bmVkOTBxdmZhOW53dGYwd3A1eDVldngiIHRpbWVzdGFtcD0iMTU4
NDE4MDkyNiI+NzY8L2tleT48L2ZvcmVpZ24ta2V5cz48cmVmLXR5cGUgbmFtZT0iSm91cm5hbCBB
cnRpY2xlIj4xNzwvcmVmLXR5cGU+PGNvbnRyaWJ1dG9ycz48YXV0aG9ycz48YXV0aG9yPlRhbSwg
TC4gLWguPC9hdXRob3I+PGF1dGhvcj5MYXUsIERlbnZpZDwvYXV0aG9yPjwvYXV0aG9ycz48L2Nv
bnRyaWJ1dG9ycz48dGl0bGVzPjx0aXRsZT5BIG1vbGVjdWxhciBkeW5hbWljcyBpbnZlc3RpZ2F0
aW9uIG9uIHRoZSBjcm9zcy1saW5raW5nIGFuZCBwaHlzaWNhbCBwcm9wZXJ0aWVzIG9mIGVwb3h5
LWJhc2VkIG1hdGVyaWFsczwvdGl0bGU+PHNlY29uZGFyeS10aXRsZT5SU0MgQWR2Ljwvc2Vjb25k
YXJ5LXRpdGxlPjwvdGl0bGVzPjxwZXJpb2RpY2FsPjxmdWxsLXRpdGxlPlJTQyBBZHYuPC9mdWxs
LXRpdGxlPjwvcGVyaW9kaWNhbD48cGFnZXM+MzMwNzQtMzMwODE8L3BhZ2VzPjx2b2x1bWU+NDwv
dm9sdW1lPjxudW1iZXI+NjI8L251bWJlcj48c2VjdGlvbj4zMzA3NDwvc2VjdGlvbj48ZGF0ZXM+
PHllYXI+MjAxNDwveWVhcj48L2RhdGVzPjxpc2JuPjIwNDYtMjA2OTwvaXNibj48dXJscz48L3Vy
bHM+PGVsZWN0cm9uaWMtcmVzb3VyY2UtbnVtPjEwLjEwMzkvYzRyYTA0Mjk4azwvZWxlY3Ryb25p
Yy1yZXNvdXJjZS1udW0+PC9yZWNvcmQ+PC9DaXRlPjxDaXRlPjxBdXRob3I+Wmhhbmc8L0F1dGhv
cj48WWVhcj4yMDE5PC9ZZWFyPjxSZWNOdW0+Njg8L1JlY051bT48cmVjb3JkPjxyZWMtbnVtYmVy
PjY4PC9yZWMtbnVtYmVyPjxmb3JlaWduLWtleXM+PGtleSBhcHA9IkVOIiBkYi1pZD0iejB0ejUw
dmRxOXB2dG5lZDkwcXZmYTlud3RmMHdwNXg1ZXZ4IiB0aW1lc3RhbXA9IjE1ODEzNDY2NDUiPjY4
PC9rZXk+PGtleSBhcHA9IkVOV2ViIiBkYi1pZD0iIj4wPC9rZXk+PC9mb3JlaWduLWtleXM+PHJl
Zi10eXBlIG5hbWU9IkpvdXJuYWwgQXJ0aWNsZSI+MTc8L3JlZi10eXBlPjxjb250cmlidXRvcnM+
PGF1dGhvcnM+PGF1dGhvcj5aaGFuZywgTS48L2F1dGhvcj48YXV0aG9yPkppYW5nLCBCLjwvYXV0
aG9yPjxhdXRob3I+Q2hlbiwgQy48L2F1dGhvcj48YXV0aG9yPkRydW1tZXIsIEQuPC9hdXRob3I+
PGF1dGhvcj5aaGFpLCBaLjwvYXV0aG9yPjwvYXV0aG9ycz48L2NvbnRyaWJ1dG9ycz48YXV0aC1h
ZGRyZXNzPlN0YXRlIEtleSBMYWJvcmF0b3J5IG9mIEhpZ2ggUGVyZm9ybWFuY2UgYW5kIENvbXBs
ZXggTWFudWZhY3R1cmluZywgTGlnaHQgQWxsb3kgUmVzZWFyY2ggSW5zdGl0dXRlLCBDZW50cmFs
IFNvdXRoIFVuaXZlcnNpdHksIEx1c2hhbiBTb3V0aCBSb2FkIDkzMiwgQ2hhbmdzaGEgNDEwMDgz
LCBDaGluYS4mI3hEO0ZyaWVkcmljaC1BbGV4YW5kZXItVW5pdmVyc2l0eSBFcmxhbmdlbi1OdXJu
YmVyZywgSW5zdGl0dXRlIG9mIFBvbHltZXIgVGVjaG5vbG9neSwgQW0gV2VpY2hzZWxnYXJ0ZW4g
OSwgRC05MTA1OCBFcmxhbmdlbiwgR2VybWFueS48L2F1dGgtYWRkcmVzcz48dGl0bGVzPjx0aXRs
ZT5UaGUgRWZmZWN0IG9mIFRlbXBlcmF0dXJlIGFuZCBTdHJhaW4gUmF0ZSBvbiB0aGUgSW50ZXJm
YWNpYWwgQmVoYXZpb3Igb2YgR2xhc3MgRmliZXIgUmVpbmZvcmNlZCBQb2x5cHJvcHlsZW5lIENv
bXBvc2l0ZXM6IEEgTW9sZWN1bGFyIER5bmFtaWNzIFN0dWR5PC90aXRsZT48c2Vjb25kYXJ5LXRp
dGxlPlBvbHltZXJzIChCYXNlbCk8L3NlY29uZGFyeS10aXRsZT48L3RpdGxlcz48cGVyaW9kaWNh
bD48ZnVsbC10aXRsZT5Qb2x5bWVycyAoQmFzZWwpPC9mdWxsLXRpdGxlPjxhYmJyLTE+UG9seW1l
cjwvYWJici0xPjwvcGVyaW9kaWNhbD48dm9sdW1lPjExPC92b2x1bWU+PG51bWJlcj4xMTwvbnVt
YmVyPjxlZGl0aW9uPjIwMTkvMTEvMTQ8L2VkaXRpb24+PGtleXdvcmRzPjxrZXl3b3JkPmFkaGVz
aW9uPC9rZXl3b3JkPjxrZXl3b3JkPmludGVyZmFjZTwva2V5d29yZD48a2V5d29yZD5tb2xlY3Vs
YXIgZHluYW1pY3Mgc2ltdWxhdGlvbjwva2V5d29yZD48a2V5d29yZD5wb2x5bWVyLW1hdHJpeCBj
b21wb3NpdGVzIChQTUNzKTwva2V5d29yZD48L2tleXdvcmRzPjxkYXRlcz48eWVhcj4yMDE5PC95
ZWFyPjxwdWItZGF0ZXM+PGRhdGU+T2N0IDI3PC9kYXRlPjwvcHViLWRhdGVzPjwvZGF0ZXM+PGlz
Ym4+MjA3My00MzYwIChFbGVjdHJvbmljKSYjeEQ7MjA3My00MzYwIChMaW5raW5nKTwvaXNibj48
YWNjZXNzaW9uLW51bT4zMTcxNzg1ODwvYWNjZXNzaW9uLW51bT48dXJscz48cmVsYXRlZC11cmxz
Pjx1cmw+aHR0cHM6Ly93d3cubmNiaS5ubG0ubmloLmdvdi9wdWJtZWQvMzE3MTc4NTg8L3VybD48
L3JlbGF0ZWQtdXJscz48L3VybHM+PGN1c3RvbTI+UE1DNjkxODI2MTwvY3VzdG9tMj48ZWxlY3Ry
b25pYy1yZXNvdXJjZS1udW0+MTAuMzM5MC9wb2x5bTExMTExNzY2PC9lbGVjdHJvbmljLXJlc291
cmNlLW51bT48L3JlY29yZD48L0NpdGU+PC9FbmROb3RlPn==
</w:fldData>
        </w:fldChar>
      </w:r>
      <w:r w:rsidR="00E43125"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PEVuZE5vdGU+PENpdGU+PEF1dGhvcj5UYW08L0F1dGhvcj48WWVhcj4yMDE0PC9ZZWFyPjxSZWNO
dW0+NzY8L1JlY051bT48RGlzcGxheVRleHQ+WzM2LCA0OF08L0Rpc3BsYXlUZXh0PjxyZWNvcmQ+
PHJlYy1udW1iZXI+NzY8L3JlYy1udW1iZXI+PGZvcmVpZ24ta2V5cz48a2V5IGFwcD0iRU4iIGRi
LWlkPSJ6MHR6NTB2ZHE5cHZ0bmVkOTBxdmZhOW53dGYwd3A1eDVldngiIHRpbWVzdGFtcD0iMTU4
NDE4MDkyNiI+NzY8L2tleT48L2ZvcmVpZ24ta2V5cz48cmVmLXR5cGUgbmFtZT0iSm91cm5hbCBB
cnRpY2xlIj4xNzwvcmVmLXR5cGU+PGNvbnRyaWJ1dG9ycz48YXV0aG9ycz48YXV0aG9yPlRhbSwg
TC4gLWguPC9hdXRob3I+PGF1dGhvcj5MYXUsIERlbnZpZDwvYXV0aG9yPjwvYXV0aG9ycz48L2Nv
bnRyaWJ1dG9ycz48dGl0bGVzPjx0aXRsZT5BIG1vbGVjdWxhciBkeW5hbWljcyBpbnZlc3RpZ2F0
aW9uIG9uIHRoZSBjcm9zcy1saW5raW5nIGFuZCBwaHlzaWNhbCBwcm9wZXJ0aWVzIG9mIGVwb3h5
LWJhc2VkIG1hdGVyaWFsczwvdGl0bGU+PHNlY29uZGFyeS10aXRsZT5SU0MgQWR2Ljwvc2Vjb25k
YXJ5LXRpdGxlPjwvdGl0bGVzPjxwZXJpb2RpY2FsPjxmdWxsLXRpdGxlPlJTQyBBZHYuPC9mdWxs
LXRpdGxlPjwvcGVyaW9kaWNhbD48cGFnZXM+MzMwNzQtMzMwODE8L3BhZ2VzPjx2b2x1bWU+NDwv
dm9sdW1lPjxudW1iZXI+NjI8L251bWJlcj48c2VjdGlvbj4zMzA3NDwvc2VjdGlvbj48ZGF0ZXM+
PHllYXI+MjAxNDwveWVhcj48L2RhdGVzPjxpc2JuPjIwNDYtMjA2OTwvaXNibj48dXJscz48L3Vy
bHM+PGVsZWN0cm9uaWMtcmVzb3VyY2UtbnVtPjEwLjEwMzkvYzRyYTA0Mjk4azwvZWxlY3Ryb25p
Yy1yZXNvdXJjZS1udW0+PC9yZWNvcmQ+PC9DaXRlPjxDaXRlPjxBdXRob3I+Wmhhbmc8L0F1dGhv
cj48WWVhcj4yMDE5PC9ZZWFyPjxSZWNOdW0+Njg8L1JlY051bT48cmVjb3JkPjxyZWMtbnVtYmVy
PjY4PC9yZWMtbnVtYmVyPjxmb3JlaWduLWtleXM+PGtleSBhcHA9IkVOIiBkYi1pZD0iejB0ejUw
dmRxOXB2dG5lZDkwcXZmYTlud3RmMHdwNXg1ZXZ4IiB0aW1lc3RhbXA9IjE1ODEzNDY2NDUiPjY4
PC9rZXk+PGtleSBhcHA9IkVOV2ViIiBkYi1pZD0iIj4wPC9rZXk+PC9mb3JlaWduLWtleXM+PHJl
Zi10eXBlIG5hbWU9IkpvdXJuYWwgQXJ0aWNsZSI+MTc8L3JlZi10eXBlPjxjb250cmlidXRvcnM+
PGF1dGhvcnM+PGF1dGhvcj5aaGFuZywgTS48L2F1dGhvcj48YXV0aG9yPkppYW5nLCBCLjwvYXV0
aG9yPjxhdXRob3I+Q2hlbiwgQy48L2F1dGhvcj48YXV0aG9yPkRydW1tZXIsIEQuPC9hdXRob3I+
PGF1dGhvcj5aaGFpLCBaLjwvYXV0aG9yPjwvYXV0aG9ycz48L2NvbnRyaWJ1dG9ycz48YXV0aC1h
ZGRyZXNzPlN0YXRlIEtleSBMYWJvcmF0b3J5IG9mIEhpZ2ggUGVyZm9ybWFuY2UgYW5kIENvbXBs
ZXggTWFudWZhY3R1cmluZywgTGlnaHQgQWxsb3kgUmVzZWFyY2ggSW5zdGl0dXRlLCBDZW50cmFs
IFNvdXRoIFVuaXZlcnNpdHksIEx1c2hhbiBTb3V0aCBSb2FkIDkzMiwgQ2hhbmdzaGEgNDEwMDgz
LCBDaGluYS4mI3hEO0ZyaWVkcmljaC1BbGV4YW5kZXItVW5pdmVyc2l0eSBFcmxhbmdlbi1OdXJu
YmVyZywgSW5zdGl0dXRlIG9mIFBvbHltZXIgVGVjaG5vbG9neSwgQW0gV2VpY2hzZWxnYXJ0ZW4g
OSwgRC05MTA1OCBFcmxhbmdlbiwgR2VybWFueS48L2F1dGgtYWRkcmVzcz48dGl0bGVzPjx0aXRs
ZT5UaGUgRWZmZWN0IG9mIFRlbXBlcmF0dXJlIGFuZCBTdHJhaW4gUmF0ZSBvbiB0aGUgSW50ZXJm
YWNpYWwgQmVoYXZpb3Igb2YgR2xhc3MgRmliZXIgUmVpbmZvcmNlZCBQb2x5cHJvcHlsZW5lIENv
bXBvc2l0ZXM6IEEgTW9sZWN1bGFyIER5bmFtaWNzIFN0dWR5PC90aXRsZT48c2Vjb25kYXJ5LXRp
dGxlPlBvbHltZXJzIChCYXNlbCk8L3NlY29uZGFyeS10aXRsZT48L3RpdGxlcz48cGVyaW9kaWNh
bD48ZnVsbC10aXRsZT5Qb2x5bWVycyAoQmFzZWwpPC9mdWxsLXRpdGxlPjxhYmJyLTE+UG9seW1l
cjwvYWJici0xPjwvcGVyaW9kaWNhbD48dm9sdW1lPjExPC92b2x1bWU+PG51bWJlcj4xMTwvbnVt
YmVyPjxlZGl0aW9uPjIwMTkvMTEvMTQ8L2VkaXRpb24+PGtleXdvcmRzPjxrZXl3b3JkPmFkaGVz
aW9uPC9rZXl3b3JkPjxrZXl3b3JkPmludGVyZmFjZTwva2V5d29yZD48a2V5d29yZD5tb2xlY3Vs
YXIgZHluYW1pY3Mgc2ltdWxhdGlvbjwva2V5d29yZD48a2V5d29yZD5wb2x5bWVyLW1hdHJpeCBj
b21wb3NpdGVzIChQTUNzKTwva2V5d29yZD48L2tleXdvcmRzPjxkYXRlcz48eWVhcj4yMDE5PC95
ZWFyPjxwdWItZGF0ZXM+PGRhdGU+T2N0IDI3PC9kYXRlPjwvcHViLWRhdGVzPjwvZGF0ZXM+PGlz
Ym4+MjA3My00MzYwIChFbGVjdHJvbmljKSYjeEQ7MjA3My00MzYwIChMaW5raW5nKTwvaXNibj48
YWNjZXNzaW9uLW51bT4zMTcxNzg1ODwvYWNjZXNzaW9uLW51bT48dXJscz48cmVsYXRlZC11cmxz
Pjx1cmw+aHR0cHM6Ly93d3cubmNiaS5ubG0ubmloLmdvdi9wdWJtZWQvMzE3MTc4NTg8L3VybD48
L3JlbGF0ZWQtdXJscz48L3VybHM+PGN1c3RvbTI+UE1DNjkxODI2MTwvY3VzdG9tMj48ZWxlY3Ry
b25pYy1yZXNvdXJjZS1udW0+MTAuMzM5MC9wb2x5bTExMTExNzY2PC9lbGVjdHJvbmljLXJlc291
cmNlLW51bT48L3JlY29yZD48L0NpdGU+PC9FbmROb3RlPn==
</w:fldData>
        </w:fldChar>
      </w:r>
      <w:r w:rsidR="00E43125"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00E43125" w:rsidRPr="0043582B">
        <w:rPr>
          <w:rFonts w:ascii="Times New Roman" w:hAnsi="Times New Roman" w:cs="Times New Roman"/>
          <w:noProof/>
          <w:sz w:val="24"/>
          <w:szCs w:val="24"/>
          <w:lang w:val="en-GB"/>
        </w:rPr>
        <w:t>[36, 48]</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After the pulling process, the Young's modulus </w:t>
      </w:r>
      <w:r w:rsidRPr="0043582B">
        <w:rPr>
          <w:rFonts w:ascii="Times New Roman" w:hAnsi="Times New Roman" w:cs="Times New Roman"/>
          <w:i/>
          <w:iCs/>
          <w:sz w:val="24"/>
          <w:szCs w:val="24"/>
          <w:lang w:val="en-GB"/>
        </w:rPr>
        <w:t>E</w:t>
      </w:r>
      <w:r w:rsidRPr="0043582B">
        <w:rPr>
          <w:rFonts w:ascii="Times New Roman" w:hAnsi="Times New Roman" w:cs="Times New Roman"/>
          <w:iCs/>
          <w:sz w:val="24"/>
          <w:szCs w:val="24"/>
          <w:lang w:val="en-GB"/>
        </w:rPr>
        <w:t xml:space="preserve"> is measured as the slope of the stress</w:t>
      </w:r>
      <w:r w:rsidRPr="0043582B">
        <w:rPr>
          <w:rFonts w:ascii="Times New Roman" w:hAnsi="Times New Roman" w:cs="Times New Roman"/>
          <w:sz w:val="24"/>
          <w:szCs w:val="24"/>
          <w:lang w:val="en-GB"/>
        </w:rPr>
        <w:t>-</w:t>
      </w:r>
      <w:r w:rsidRPr="0043582B">
        <w:rPr>
          <w:rFonts w:ascii="Times New Roman" w:hAnsi="Times New Roman" w:cs="Times New Roman"/>
          <w:iCs/>
          <w:sz w:val="24"/>
          <w:szCs w:val="24"/>
          <w:lang w:val="en-GB"/>
        </w:rPr>
        <w:t>strain curve in the initial elastic deformation stage.</w:t>
      </w:r>
    </w:p>
    <w:p w:rsidR="00E95F28" w:rsidRPr="0043582B" w:rsidRDefault="00E95F28" w:rsidP="00E95F28">
      <w:pPr>
        <w:spacing w:line="480" w:lineRule="auto"/>
        <w:ind w:firstLine="420"/>
        <w:rPr>
          <w:rFonts w:ascii="Times New Roman" w:hAnsi="Times New Roman" w:cs="Times New Roman"/>
          <w:sz w:val="24"/>
          <w:szCs w:val="24"/>
          <w:lang w:val="en-GB"/>
        </w:rPr>
      </w:pPr>
    </w:p>
    <w:p w:rsidR="00E95F28" w:rsidRPr="0043582B" w:rsidRDefault="00E95F28" w:rsidP="00E95F28">
      <w:pPr>
        <w:spacing w:line="480" w:lineRule="auto"/>
        <w:rPr>
          <w:rFonts w:ascii="Times New Roman" w:hAnsi="Times New Roman" w:cs="Times New Roman"/>
          <w:i/>
          <w:iCs/>
          <w:sz w:val="24"/>
          <w:szCs w:val="24"/>
        </w:rPr>
      </w:pPr>
      <w:r w:rsidRPr="0043582B">
        <w:rPr>
          <w:rFonts w:ascii="Times New Roman" w:hAnsi="Times New Roman" w:cs="Times New Roman"/>
          <w:i/>
          <w:iCs/>
          <w:sz w:val="24"/>
          <w:szCs w:val="24"/>
        </w:rPr>
        <w:t>2.3. Creep simulation setup</w:t>
      </w:r>
    </w:p>
    <w:p w:rsidR="00E95F28" w:rsidRPr="0043582B" w:rsidRDefault="00A707FD" w:rsidP="00E95F28">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To simulate the interfacial creep, SMD simulation is performed on the fiber/matrix interface after the final NVT equilibration at 300 K where the top layer with a 25% thickness of epoxy model is kept fixed, as described previously.  SMD simulation has been proved to be an appropriate simulation method to investigate the creep test and interfacial shear properties.</w:t>
      </w:r>
      <w:r w:rsidR="00FD2B19" w:rsidRPr="0043582B">
        <w:rPr>
          <w:rFonts w:ascii="Times New Roman" w:hAnsi="Times New Roman" w:cs="Times New Roman"/>
          <w:sz w:val="24"/>
          <w:szCs w:val="24"/>
        </w:rPr>
        <w:fldChar w:fldCharType="begin">
          <w:fldData xml:space="preserve">PEVuZE5vdGU+PENpdGU+PEF1dGhvcj5KaWFuPC9BdXRob3I+PFllYXI+MjAxODwvWWVhcj48UmVj
TnVtPjIzPC9SZWNOdW0+PERpc3BsYXlUZXh0PlsxOCwgMjFdPC9EaXNwbGF5VGV4dD48cmVjb3Jk
PjxyZWMtbnVtYmVyPjIzPC9yZWMtbnVtYmVyPjxmb3JlaWduLWtleXM+PGtleSBhcHA9IkVOIiBk
Yi1pZD0iejB0ejUwdmRxOXB2dG5lZDkwcXZmYTlud3RmMHdwNXg1ZXZ4IiB0aW1lc3RhbXA9IjE1
NjMyOTcxMjEiPjIzPC9rZXk+PC9mb3JlaWduLWtleXM+PHJlZi10eXBlIG5hbWU9IkpvdXJuYWwg
QXJ0aWNsZSI+MTc8L3JlZi10eXBlPjxjb250cmlidXRvcnM+PGF1dGhvcnM+PGF1dGhvcj5KaWFu
LCBXLjwvYXV0aG9yPjxhdXRob3I+VGFtLCBMLiAtaC48L2F1dGhvcj48YXV0aG9yPkxhdSwgRC48
L2F1dGhvcj48L2F1dGhvcnM+PC9jb250cmlidXRvcnM+PGF1dGgtYWRkcmVzcz5DaXR5IFVuaXYg
SG9uZyBLb25nLCBEZXB0IEFyY2hpdGVjdHVyZSAmYW1wOyBDaXZpbCBFbmduLCBIb25nIEtvbmcs
IEhvbmcgS29uZywgUGVvcGxlcyBSIENoaW5hJiN4RDtCZWloYW5nIFVuaXYsIFNjaCBUcmFuc3Bv
cnRhdCBTY2kgJmFtcDsgRW5nbiwgQmVpamluZyAxMDAxOTEsIFBlb3BsZXMgUiBDaGluYSYjeEQ7
TUlULCBEZXB0IENpdmlsICZhbXA7IEVudmlyb25tIEVuZ24sIENhbWJyaWRnZSwgTUEgMDIxMzkg
VVNBPC9hdXRoLWFkZHJlc3M+PHRpdGxlcz48dGl0bGU+QXRvbWlzdGljIHN0dWR5IG9mIGludGVy
ZmFjaWFsIGNyZWVwIGJlaGF2aW9yIGluIGVwb3h5LXNpbGljYSBiaWxheWVyIHN5c3RlbTwvdGl0
bGU+PHNlY29uZGFyeS10aXRsZT5Db21wb3NpdGVzIFBhcnQgQi1FbmdpbmVlcmluZzwvc2Vjb25k
YXJ5LXRpdGxlPjxhbHQtdGl0bGU+Q29tcG9zIFBhcnQgQi1Fbmc8L2FsdC10aXRsZT48L3RpdGxl
cz48cGVyaW9kaWNhbD48ZnVsbC10aXRsZT5Db21wb3NpdGVzIFBhcnQgQi1FbmdpbmVlcmluZzwv
ZnVsbC10aXRsZT48YWJici0xPkNvbXBvcy4gUHQuIEItRW5nLjwvYWJici0xPjwvcGVyaW9kaWNh
bD48cGFnZXM+MjI5LTIzNjwvcGFnZXM+PHZvbHVtZT4xMzI8L3ZvbHVtZT48a2V5d29yZHM+PGtl
eXdvcmQ+YmlsYXllcjwva2V5d29yZD48a2V5d29yZD5jcmVlcDwva2V5d29yZD48a2V5d29yZD5l
cG94eTwva2V5d29yZD48a2V5d29yZD5pbnRlcmZhY2U8L2tleXdvcmQ+PGtleXdvcmQ+bW9sZWN1
bGFyIGR5bmFtaWNzIHNpbXVsYXRpb25zPC9rZXl3b3JkPjxrZXl3b3JkPnNpbGljYTwva2V5d29y
ZD48a2V5d29yZD5tb2xlY3VsYXItZHluYW1pY3Mgc2ltdWxhdGlvbnM8L2tleXdvcmQ+PGtleXdv
cmQ+bWV0YWwtbWF0cml4IGNvbXBvc2l0ZXM8L2tleXdvcmQ+PGtleXdvcmQ+Y29uY3JldGUtZnJw
IGludGVyZmFjZXM8L2tleXdvcmQ+PGtleXdvcmQ+Y2ZycC13b29kIGNvbXBvc2l0ZTwva2V5d29y
ZD48a2V5d29yZD5sb25nLXRlcm0gYmVoYXZpb3I8L2tleXdvcmQ+PGtleXdvcmQ+bWVjaGFuaWNh
bC1wcm9wZXJ0aWVzPC9rZXl3b3JkPjxrZXl3b3JkPmNhcmJvbiBuYW5vdHViZXM8L2tleXdvcmQ+
PGtleXdvcmQ+dGhyZXNob2xkIHN0cmVzczwva2V5d29yZD48a2V5d29yZD5zb2xkZXIgYWxsb3lz
PC9rZXl3b3JkPjxrZXl3b3JkPnNoZWFyIGNyZWVwPC9rZXl3b3JkPjwva2V5d29yZHM+PGRhdGVz
Pjx5ZWFyPjIwMTg8L3llYXI+PHB1Yi1kYXRlcz48ZGF0ZT5KYW4gMTwvZGF0ZT48L3B1Yi1kYXRl
cz48L2RhdGVzPjxpc2JuPjEzNTktODM2ODwvaXNibj48YWNjZXNzaW9uLW51bT5XT1M6MDAwNDEz
MzkxNDAwMDIzPC9hY2Nlc3Npb24tbnVtPjx1cmxzPjxyZWxhdGVkLXVybHM+PHVybD48c3R5bGUg
ZmFjZT0idW5kZXJsaW5lIiBmb250PSJkZWZhdWx0IiBzaXplPSIxMDAlIj4mbHQ7R28gdG8gSVNJ
Jmd0OzovL1dPUzowMDA0MTMzOTE0MDAwMjM8L3N0eWxlPjwvdXJsPjwvcmVsYXRlZC11cmxzPjwv
dXJscz48ZWxlY3Ryb25pYy1yZXNvdXJjZS1udW0+MTAuMTAxNi9qLmNvbXBvc2l0ZXNiLjIwMTcu
MDkuMDA2PC9lbGVjdHJvbmljLXJlc291cmNlLW51bT48bGFuZ3VhZ2U+RW5nbGlzaDwvbGFuZ3Vh
Z2U+PC9yZWNvcmQ+PC9DaXRlPjxDaXRlPjxBdXRob3I+VGFtPC9BdXRob3I+PFllYXI+MjAxOTwv
WWVhcj48UmVjTnVtPjMyPC9SZWNOdW0+PHJlY29yZD48cmVjLW51bWJlcj4zMjwvcmVjLW51bWJl
cj48Zm9yZWlnbi1rZXlzPjxrZXkgYXBwPSJFTiIgZGItaWQ9InowdHo1MHZkcTlwdnRuZWQ5MHF2
ZmE5bnd0ZjB3cDV4NWV2eCIgdGltZXN0YW1wPSIxNTYzMjk4MTY5Ij4zMjwva2V5PjwvZm9yZWln
bi1rZXlzPjxyZWYtdHlwZSBuYW1lPSJKb3VybmFsIEFydGljbGUiPjE3PC9yZWYtdHlwZT48Y29u
dHJpYnV0b3JzPjxhdXRob3JzPjxhdXRob3I+VGFtLCBMLiAtaC48L2F1dGhvcj48YXV0aG9yPlpo
b3UsIEFvPC9hdXRob3I+PGF1dGhvcj5aaGFuZywgUnVueGlhbzwvYXV0aG9yPjxhdXRob3I+V3Us
IENoYW88L2F1dGhvcj48L2F1dGhvcnM+PC9jb250cmlidXRvcnM+PHRpdGxlcz48dGl0bGU+RWZm
ZWN0IG9mIGh5Z3JvdGhlcm1hbCBlbnZpcm9ubWVudCBvbiB0cmFjdGlvbi1zZXBhcmF0aW9uIGJl
aGF2aW9yIG9mIGNhcmJvbiBmaWJlci9lcG94eSBpbnRlcmZhY2U8L3RpdGxlPjxzZWNvbmRhcnkt
dGl0bGU+Q29uc3RydWN0aW9uIGFuZCBCdWlsZGluZyBNYXRlcmlhbHM8L3NlY29uZGFyeS10aXRs
ZT48L3RpdGxlcz48cGVyaW9kaWNhbD48ZnVsbC10aXRsZT5Db25zdHJ1Y3Rpb24gYW5kIEJ1aWxk
aW5nIE1hdGVyaWFsczwvZnVsbC10aXRsZT48YWJici0xPkNvbnN0ci4gQnVpbGQuIE1hdGVyLjwv
YWJici0xPjwvcGVyaW9kaWNhbD48cGFnZXM+NzI4LTczODwvcGFnZXM+PHZvbHVtZT4yMjA8L3Zv
bHVtZT48a2V5d29yZHM+PGtleXdvcmQ+SW50ZXJmYWNlPC9rZXl3b3JkPjxrZXl3b3JkPlRyYWN0
aW9uLXNlcGFyYXRpb248L2tleXdvcmQ+PGtleXdvcmQ+SHlncm90aGVybWFsIGVudmlyb25tZW50
PC9rZXl3b3JkPjxrZXl3b3JkPk1vbGVjdWxhciBkeW5hbWljcyBzaW11bGF0aW9uPC9rZXl3b3Jk
Pjwva2V5d29yZHM+PGRhdGVzPjx5ZWFyPjIwMTk8L3llYXI+PHB1Yi1kYXRlcz48ZGF0ZT4yMDE5
LzA5LzMwLzwvZGF0ZT48L3B1Yi1kYXRlcz48L2RhdGVzPjxpc2JuPjA5NTAtMDYxODwvaXNibj48
dXJscz48cmVsYXRlZC11cmxzPjx1cmw+aHR0cDovL3d3dy5zY2llbmNlZGlyZWN0LmNvbS9zY2ll
bmNlL2FydGljbGUvcGlpL1MwOTUwMDYxODE5MzE1MTY4PC91cmw+PC9yZWxhdGVkLXVybHM+PC91
cmxzPjxlbGVjdHJvbmljLXJlc291cmNlLW51bT5odHRwczovL2RvaS5vcmcvMTAuMTAxNi9qLmNv
bmJ1aWxkbWF0LjIwMTkuMDYuMDg3PC9lbGVjdHJvbmljLXJlc291cmNlLW51bT48L3JlY29yZD48
L0NpdGU+PC9FbmROb3RlPgB=
</w:fldData>
        </w:fldChar>
      </w:r>
      <w:r w:rsidRPr="0043582B">
        <w:rPr>
          <w:rFonts w:ascii="Times New Roman" w:hAnsi="Times New Roman" w:cs="Times New Roman"/>
          <w:sz w:val="24"/>
          <w:szCs w:val="24"/>
        </w:rPr>
        <w:instrText xml:space="preserve"> ADDIN EN.CITE </w:instrText>
      </w:r>
      <w:r w:rsidR="00FD2B19" w:rsidRPr="0043582B">
        <w:rPr>
          <w:rFonts w:ascii="Times New Roman" w:hAnsi="Times New Roman" w:cs="Times New Roman"/>
          <w:sz w:val="24"/>
          <w:szCs w:val="24"/>
        </w:rPr>
        <w:fldChar w:fldCharType="begin">
          <w:fldData xml:space="preserve">PEVuZE5vdGU+PENpdGU+PEF1dGhvcj5KaWFuPC9BdXRob3I+PFllYXI+MjAxODwvWWVhcj48UmVj
TnVtPjIzPC9SZWNOdW0+PERpc3BsYXlUZXh0PlsxOCwgMjFdPC9EaXNwbGF5VGV4dD48cmVjb3Jk
PjxyZWMtbnVtYmVyPjIzPC9yZWMtbnVtYmVyPjxmb3JlaWduLWtleXM+PGtleSBhcHA9IkVOIiBk
Yi1pZD0iejB0ejUwdmRxOXB2dG5lZDkwcXZmYTlud3RmMHdwNXg1ZXZ4IiB0aW1lc3RhbXA9IjE1
NjMyOTcxMjEiPjIzPC9rZXk+PC9mb3JlaWduLWtleXM+PHJlZi10eXBlIG5hbWU9IkpvdXJuYWwg
QXJ0aWNsZSI+MTc8L3JlZi10eXBlPjxjb250cmlidXRvcnM+PGF1dGhvcnM+PGF1dGhvcj5KaWFu
LCBXLjwvYXV0aG9yPjxhdXRob3I+VGFtLCBMLiAtaC48L2F1dGhvcj48YXV0aG9yPkxhdSwgRC48
L2F1dGhvcj48L2F1dGhvcnM+PC9jb250cmlidXRvcnM+PGF1dGgtYWRkcmVzcz5DaXR5IFVuaXYg
SG9uZyBLb25nLCBEZXB0IEFyY2hpdGVjdHVyZSAmYW1wOyBDaXZpbCBFbmduLCBIb25nIEtvbmcs
IEhvbmcgS29uZywgUGVvcGxlcyBSIENoaW5hJiN4RDtCZWloYW5nIFVuaXYsIFNjaCBUcmFuc3Bv
cnRhdCBTY2kgJmFtcDsgRW5nbiwgQmVpamluZyAxMDAxOTEsIFBlb3BsZXMgUiBDaGluYSYjeEQ7
TUlULCBEZXB0IENpdmlsICZhbXA7IEVudmlyb25tIEVuZ24sIENhbWJyaWRnZSwgTUEgMDIxMzkg
VVNBPC9hdXRoLWFkZHJlc3M+PHRpdGxlcz48dGl0bGU+QXRvbWlzdGljIHN0dWR5IG9mIGludGVy
ZmFjaWFsIGNyZWVwIGJlaGF2aW9yIGluIGVwb3h5LXNpbGljYSBiaWxheWVyIHN5c3RlbTwvdGl0
bGU+PHNlY29uZGFyeS10aXRsZT5Db21wb3NpdGVzIFBhcnQgQi1FbmdpbmVlcmluZzwvc2Vjb25k
YXJ5LXRpdGxlPjxhbHQtdGl0bGU+Q29tcG9zIFBhcnQgQi1Fbmc8L2FsdC10aXRsZT48L3RpdGxl
cz48cGVyaW9kaWNhbD48ZnVsbC10aXRsZT5Db21wb3NpdGVzIFBhcnQgQi1FbmdpbmVlcmluZzwv
ZnVsbC10aXRsZT48YWJici0xPkNvbXBvcy4gUHQuIEItRW5nLjwvYWJici0xPjwvcGVyaW9kaWNh
bD48cGFnZXM+MjI5LTIzNjwvcGFnZXM+PHZvbHVtZT4xMzI8L3ZvbHVtZT48a2V5d29yZHM+PGtl
eXdvcmQ+YmlsYXllcjwva2V5d29yZD48a2V5d29yZD5jcmVlcDwva2V5d29yZD48a2V5d29yZD5l
cG94eTwva2V5d29yZD48a2V5d29yZD5pbnRlcmZhY2U8L2tleXdvcmQ+PGtleXdvcmQ+bW9sZWN1
bGFyIGR5bmFtaWNzIHNpbXVsYXRpb25zPC9rZXl3b3JkPjxrZXl3b3JkPnNpbGljYTwva2V5d29y
ZD48a2V5d29yZD5tb2xlY3VsYXItZHluYW1pY3Mgc2ltdWxhdGlvbnM8L2tleXdvcmQ+PGtleXdv
cmQ+bWV0YWwtbWF0cml4IGNvbXBvc2l0ZXM8L2tleXdvcmQ+PGtleXdvcmQ+Y29uY3JldGUtZnJw
IGludGVyZmFjZXM8L2tleXdvcmQ+PGtleXdvcmQ+Y2ZycC13b29kIGNvbXBvc2l0ZTwva2V5d29y
ZD48a2V5d29yZD5sb25nLXRlcm0gYmVoYXZpb3I8L2tleXdvcmQ+PGtleXdvcmQ+bWVjaGFuaWNh
bC1wcm9wZXJ0aWVzPC9rZXl3b3JkPjxrZXl3b3JkPmNhcmJvbiBuYW5vdHViZXM8L2tleXdvcmQ+
PGtleXdvcmQ+dGhyZXNob2xkIHN0cmVzczwva2V5d29yZD48a2V5d29yZD5zb2xkZXIgYWxsb3lz
PC9rZXl3b3JkPjxrZXl3b3JkPnNoZWFyIGNyZWVwPC9rZXl3b3JkPjwva2V5d29yZHM+PGRhdGVz
Pjx5ZWFyPjIwMTg8L3llYXI+PHB1Yi1kYXRlcz48ZGF0ZT5KYW4gMTwvZGF0ZT48L3B1Yi1kYXRl
cz48L2RhdGVzPjxpc2JuPjEzNTktODM2ODwvaXNibj48YWNjZXNzaW9uLW51bT5XT1M6MDAwNDEz
MzkxNDAwMDIzPC9hY2Nlc3Npb24tbnVtPjx1cmxzPjxyZWxhdGVkLXVybHM+PHVybD48c3R5bGUg
ZmFjZT0idW5kZXJsaW5lIiBmb250PSJkZWZhdWx0IiBzaXplPSIxMDAlIj4mbHQ7R28gdG8gSVNJ
Jmd0OzovL1dPUzowMDA0MTMzOTE0MDAwMjM8L3N0eWxlPjwvdXJsPjwvcmVsYXRlZC11cmxzPjwv
dXJscz48ZWxlY3Ryb25pYy1yZXNvdXJjZS1udW0+MTAuMTAxNi9qLmNvbXBvc2l0ZXNiLjIwMTcu
MDkuMDA2PC9lbGVjdHJvbmljLXJlc291cmNlLW51bT48bGFuZ3VhZ2U+RW5nbGlzaDwvbGFuZ3Vh
Z2U+PC9yZWNvcmQ+PC9DaXRlPjxDaXRlPjxBdXRob3I+VGFtPC9BdXRob3I+PFllYXI+MjAxOTwv
WWVhcj48UmVjTnVtPjMyPC9SZWNOdW0+PHJlY29yZD48cmVjLW51bWJlcj4zMjwvcmVjLW51bWJl
cj48Zm9yZWlnbi1rZXlzPjxrZXkgYXBwPSJFTiIgZGItaWQ9InowdHo1MHZkcTlwdnRuZWQ5MHF2
ZmE5bnd0ZjB3cDV4NWV2eCIgdGltZXN0YW1wPSIxNTYzMjk4MTY5Ij4zMjwva2V5PjwvZm9yZWln
bi1rZXlzPjxyZWYtdHlwZSBuYW1lPSJKb3VybmFsIEFydGljbGUiPjE3PC9yZWYtdHlwZT48Y29u
dHJpYnV0b3JzPjxhdXRob3JzPjxhdXRob3I+VGFtLCBMLiAtaC48L2F1dGhvcj48YXV0aG9yPlpo
b3UsIEFvPC9hdXRob3I+PGF1dGhvcj5aaGFuZywgUnVueGlhbzwvYXV0aG9yPjxhdXRob3I+V3Us
IENoYW88L2F1dGhvcj48L2F1dGhvcnM+PC9jb250cmlidXRvcnM+PHRpdGxlcz48dGl0bGU+RWZm
ZWN0IG9mIGh5Z3JvdGhlcm1hbCBlbnZpcm9ubWVudCBvbiB0cmFjdGlvbi1zZXBhcmF0aW9uIGJl
aGF2aW9yIG9mIGNhcmJvbiBmaWJlci9lcG94eSBpbnRlcmZhY2U8L3RpdGxlPjxzZWNvbmRhcnkt
dGl0bGU+Q29uc3RydWN0aW9uIGFuZCBCdWlsZGluZyBNYXRlcmlhbHM8L3NlY29uZGFyeS10aXRs
ZT48L3RpdGxlcz48cGVyaW9kaWNhbD48ZnVsbC10aXRsZT5Db25zdHJ1Y3Rpb24gYW5kIEJ1aWxk
aW5nIE1hdGVyaWFsczwvZnVsbC10aXRsZT48YWJici0xPkNvbnN0ci4gQnVpbGQuIE1hdGVyLjwv
YWJici0xPjwvcGVyaW9kaWNhbD48cGFnZXM+NzI4LTczODwvcGFnZXM+PHZvbHVtZT4yMjA8L3Zv
bHVtZT48a2V5d29yZHM+PGtleXdvcmQ+SW50ZXJmYWNlPC9rZXl3b3JkPjxrZXl3b3JkPlRyYWN0
aW9uLXNlcGFyYXRpb248L2tleXdvcmQ+PGtleXdvcmQ+SHlncm90aGVybWFsIGVudmlyb25tZW50
PC9rZXl3b3JkPjxrZXl3b3JkPk1vbGVjdWxhciBkeW5hbWljcyBzaW11bGF0aW9uPC9rZXl3b3Jk
Pjwva2V5d29yZHM+PGRhdGVzPjx5ZWFyPjIwMTk8L3llYXI+PHB1Yi1kYXRlcz48ZGF0ZT4yMDE5
LzA5LzMwLzwvZGF0ZT48L3B1Yi1kYXRlcz48L2RhdGVzPjxpc2JuPjA5NTAtMDYxODwvaXNibj48
dXJscz48cmVsYXRlZC11cmxzPjx1cmw+aHR0cDovL3d3dy5zY2llbmNlZGlyZWN0LmNvbS9zY2ll
bmNlL2FydGljbGUvcGlpL1MwOTUwMDYxODE5MzE1MTY4PC91cmw+PC9yZWxhdGVkLXVybHM+PC91
cmxzPjxlbGVjdHJvbmljLXJlc291cmNlLW51bT5odHRwczovL2RvaS5vcmcvMTAuMTAxNi9qLmNv
bmJ1aWxkbWF0LjIwMTkuMDYuMDg3PC9lbGVjdHJvbmljLXJlc291cmNlLW51bT48L3JlY29yZD48
L0NpdGU+PC9FbmROb3RlPgB=
</w:fldData>
        </w:fldChar>
      </w:r>
      <w:r w:rsidRPr="0043582B">
        <w:rPr>
          <w:rFonts w:ascii="Times New Roman" w:hAnsi="Times New Roman" w:cs="Times New Roman"/>
          <w:sz w:val="24"/>
          <w:szCs w:val="24"/>
        </w:rPr>
        <w:instrText xml:space="preserve"> ADDIN EN.CITE.DATA </w:instrText>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end"/>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separate"/>
      </w:r>
      <w:r w:rsidRPr="0043582B">
        <w:rPr>
          <w:rFonts w:ascii="Times New Roman" w:hAnsi="Times New Roman" w:cs="Times New Roman"/>
          <w:noProof/>
          <w:sz w:val="24"/>
          <w:szCs w:val="24"/>
        </w:rPr>
        <w:t>[18, 21]</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 xml:space="preserve">  In SMD simulation, the pulling force is applied to the mass center of the graphite sheets to reduce the oscillations of the atoms and allow for the adequate response of the graphite sheets, as shown in the Fig. 2(a).  By shearing out the graphite sheets at different load levels respectively, the interfacial shear creep is simulated.  At each load level, the displacement of the graphite sheets is recorded and the microstructural configuration is captured.  The creep simulation runs for 30 ns, within which the interfacial detachment is occurred or the interfacial deformation reaches a stable state.  Three creep simulations are carried out with independent starting configurations taken every 100 </w:t>
      </w:r>
      <w:proofErr w:type="spellStart"/>
      <w:r w:rsidRPr="0043582B">
        <w:rPr>
          <w:rFonts w:ascii="Times New Roman" w:hAnsi="Times New Roman" w:cs="Times New Roman"/>
          <w:sz w:val="24"/>
          <w:szCs w:val="24"/>
        </w:rPr>
        <w:t>ps</w:t>
      </w:r>
      <w:proofErr w:type="spellEnd"/>
      <w:r w:rsidRPr="0043582B">
        <w:rPr>
          <w:rFonts w:ascii="Times New Roman" w:hAnsi="Times New Roman" w:cs="Times New Roman"/>
          <w:sz w:val="24"/>
          <w:szCs w:val="24"/>
        </w:rPr>
        <w:t xml:space="preserve"> apart from the equilibrated interface model, which is to get the averaged results and to accurately capture the interfacial creep behavior.</w:t>
      </w:r>
    </w:p>
    <w:p w:rsidR="00AB00B0" w:rsidRPr="0043582B" w:rsidRDefault="00AB00B0" w:rsidP="00E95F28">
      <w:pPr>
        <w:spacing w:line="480" w:lineRule="auto"/>
        <w:ind w:firstLine="420"/>
        <w:rPr>
          <w:rFonts w:ascii="Times New Roman" w:hAnsi="Times New Roman" w:cs="Times New Roman"/>
          <w:sz w:val="24"/>
          <w:szCs w:val="24"/>
        </w:rPr>
      </w:pPr>
    </w:p>
    <w:p w:rsidR="00E95F28" w:rsidRPr="0043582B" w:rsidRDefault="00E95F28" w:rsidP="00E95F28">
      <w:pPr>
        <w:spacing w:line="480" w:lineRule="auto"/>
        <w:rPr>
          <w:rFonts w:ascii="Times New Roman" w:hAnsi="Times New Roman" w:cs="Times New Roman"/>
          <w:b/>
          <w:bCs/>
          <w:sz w:val="24"/>
          <w:szCs w:val="24"/>
        </w:rPr>
      </w:pPr>
      <w:r w:rsidRPr="0043582B">
        <w:rPr>
          <w:rFonts w:ascii="Times New Roman" w:hAnsi="Times New Roman" w:cs="Times New Roman"/>
          <w:b/>
          <w:bCs/>
          <w:sz w:val="24"/>
          <w:szCs w:val="24"/>
        </w:rPr>
        <w:t>3. Results and discussions</w:t>
      </w:r>
    </w:p>
    <w:p w:rsidR="00E95F28" w:rsidRPr="0043582B" w:rsidRDefault="00E95F28" w:rsidP="00E95F28">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 xml:space="preserve">The structural and mechanical properties of the epoxy molecule </w:t>
      </w:r>
      <w:r w:rsidR="002D24D0" w:rsidRPr="0043582B">
        <w:rPr>
          <w:rFonts w:ascii="Times New Roman" w:hAnsi="Times New Roman" w:cs="Times New Roman"/>
          <w:sz w:val="24"/>
          <w:szCs w:val="24"/>
        </w:rPr>
        <w:t xml:space="preserve">in the interface model </w:t>
      </w:r>
      <w:r w:rsidRPr="0043582B">
        <w:rPr>
          <w:rFonts w:ascii="Times New Roman" w:hAnsi="Times New Roman" w:cs="Times New Roman"/>
          <w:sz w:val="24"/>
          <w:szCs w:val="24"/>
        </w:rPr>
        <w:lastRenderedPageBreak/>
        <w:t xml:space="preserve">are measured and compared to experimental data </w:t>
      </w:r>
      <w:r w:rsidR="002D24D0" w:rsidRPr="0043582B">
        <w:rPr>
          <w:rFonts w:ascii="Times New Roman" w:hAnsi="Times New Roman" w:cs="Times New Roman"/>
          <w:sz w:val="24"/>
          <w:szCs w:val="24"/>
        </w:rPr>
        <w:t xml:space="preserve">for </w:t>
      </w:r>
      <w:r w:rsidRPr="0043582B">
        <w:rPr>
          <w:rFonts w:ascii="Times New Roman" w:hAnsi="Times New Roman" w:cs="Times New Roman"/>
          <w:sz w:val="24"/>
          <w:szCs w:val="24"/>
        </w:rPr>
        <w:t>the model</w:t>
      </w:r>
      <w:r w:rsidR="002D24D0" w:rsidRPr="0043582B">
        <w:rPr>
          <w:rFonts w:ascii="Times New Roman" w:hAnsi="Times New Roman" w:cs="Times New Roman"/>
          <w:sz w:val="24"/>
          <w:szCs w:val="24"/>
        </w:rPr>
        <w:t xml:space="preserve"> validation</w:t>
      </w:r>
      <w:r w:rsidRPr="0043582B">
        <w:rPr>
          <w:rFonts w:ascii="Times New Roman" w:hAnsi="Times New Roman" w:cs="Times New Roman"/>
          <w:sz w:val="24"/>
          <w:szCs w:val="24"/>
        </w:rPr>
        <w:t xml:space="preserve">.  Afterwards, the threshold stress and energy barrier </w:t>
      </w:r>
      <w:r w:rsidR="00DE3CB9" w:rsidRPr="0043582B">
        <w:rPr>
          <w:rFonts w:ascii="Times New Roman" w:hAnsi="Times New Roman" w:cs="Times New Roman"/>
          <w:sz w:val="24"/>
          <w:szCs w:val="24"/>
        </w:rPr>
        <w:t xml:space="preserve">to </w:t>
      </w:r>
      <w:r w:rsidRPr="0043582B">
        <w:rPr>
          <w:rFonts w:ascii="Times New Roman" w:hAnsi="Times New Roman" w:cs="Times New Roman"/>
          <w:sz w:val="24"/>
          <w:szCs w:val="24"/>
        </w:rPr>
        <w:t>the onset of interfacial detachment are determined.  Meanwhile, the evolution of the strain and stress response of the graphite sheets are associated with the interfacial structural changes</w:t>
      </w:r>
      <w:r w:rsidRPr="0043582B" w:rsidDel="0007533B">
        <w:rPr>
          <w:rFonts w:ascii="Times New Roman" w:hAnsi="Times New Roman" w:cs="Times New Roman"/>
          <w:sz w:val="24"/>
          <w:szCs w:val="24"/>
        </w:rPr>
        <w:t xml:space="preserve"> </w:t>
      </w:r>
      <w:r w:rsidRPr="0043582B">
        <w:rPr>
          <w:rFonts w:ascii="Times New Roman" w:hAnsi="Times New Roman" w:cs="Times New Roman"/>
          <w:sz w:val="24"/>
          <w:szCs w:val="24"/>
        </w:rPr>
        <w:t xml:space="preserve">during the creep simulation.  </w:t>
      </w:r>
    </w:p>
    <w:p w:rsidR="00E95F28" w:rsidRPr="0043582B" w:rsidRDefault="00E95F28" w:rsidP="00E95F28">
      <w:pPr>
        <w:spacing w:line="480" w:lineRule="auto"/>
        <w:ind w:firstLine="420"/>
        <w:rPr>
          <w:rFonts w:ascii="Times New Roman" w:hAnsi="Times New Roman" w:cs="Times New Roman"/>
          <w:sz w:val="24"/>
          <w:szCs w:val="24"/>
        </w:rPr>
      </w:pPr>
    </w:p>
    <w:p w:rsidR="00E95F28" w:rsidRPr="0043582B" w:rsidRDefault="00E95F28" w:rsidP="00E95F28">
      <w:pPr>
        <w:spacing w:line="480" w:lineRule="auto"/>
        <w:rPr>
          <w:rFonts w:ascii="Times New Roman" w:hAnsi="Times New Roman" w:cs="Times New Roman"/>
          <w:i/>
          <w:iCs/>
          <w:sz w:val="24"/>
          <w:szCs w:val="24"/>
        </w:rPr>
      </w:pPr>
      <w:r w:rsidRPr="0043582B">
        <w:rPr>
          <w:rFonts w:ascii="Times New Roman" w:hAnsi="Times New Roman" w:cs="Times New Roman"/>
          <w:i/>
          <w:iCs/>
          <w:sz w:val="24"/>
          <w:szCs w:val="24"/>
        </w:rPr>
        <w:t xml:space="preserve">3.1. Validation of molecular interface model </w:t>
      </w:r>
    </w:p>
    <w:p w:rsidR="00A707FD" w:rsidRPr="0043582B" w:rsidRDefault="00A707FD" w:rsidP="00A707FD">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In the model validation, the density, glass-transition temperature</w:t>
      </w:r>
      <w:r w:rsidRPr="0043582B">
        <w:rPr>
          <w:rFonts w:ascii="Times New Roman" w:hAnsi="Times New Roman" w:cs="Times New Roman"/>
          <w:i/>
          <w:iCs/>
          <w:sz w:val="24"/>
          <w:szCs w:val="24"/>
        </w:rPr>
        <w:t xml:space="preserve"> </w:t>
      </w:r>
      <w:proofErr w:type="spellStart"/>
      <w:r w:rsidRPr="0043582B">
        <w:rPr>
          <w:rFonts w:ascii="Times New Roman" w:hAnsi="Times New Roman" w:cs="Times New Roman"/>
          <w:i/>
          <w:iCs/>
          <w:sz w:val="24"/>
          <w:szCs w:val="24"/>
        </w:rPr>
        <w:t>T</w:t>
      </w:r>
      <w:r w:rsidRPr="0043582B">
        <w:rPr>
          <w:rFonts w:ascii="Times New Roman" w:hAnsi="Times New Roman" w:cs="Times New Roman"/>
          <w:sz w:val="24"/>
          <w:szCs w:val="24"/>
          <w:vertAlign w:val="subscript"/>
        </w:rPr>
        <w:t>g</w:t>
      </w:r>
      <w:proofErr w:type="spellEnd"/>
      <w:r w:rsidRPr="0043582B">
        <w:rPr>
          <w:rFonts w:ascii="Times New Roman" w:hAnsi="Times New Roman" w:cs="Times New Roman"/>
          <w:sz w:val="24"/>
          <w:szCs w:val="24"/>
        </w:rPr>
        <w:t xml:space="preserve"> and Young’s modulus </w:t>
      </w:r>
      <w:r w:rsidRPr="0043582B">
        <w:rPr>
          <w:rFonts w:ascii="Times New Roman" w:hAnsi="Times New Roman" w:cs="Times New Roman"/>
          <w:i/>
          <w:iCs/>
          <w:sz w:val="24"/>
          <w:szCs w:val="24"/>
        </w:rPr>
        <w:t>E</w:t>
      </w:r>
      <w:r w:rsidRPr="0043582B">
        <w:rPr>
          <w:rFonts w:ascii="Times New Roman" w:hAnsi="Times New Roman" w:cs="Times New Roman"/>
          <w:sz w:val="24"/>
          <w:szCs w:val="24"/>
        </w:rPr>
        <w:t xml:space="preserve"> of epoxy molecule in the interface model are calculated.  During the 0.5 ns NPT equilibration where the bottom layer of the graphite sheets is kept fixed, the interface configuration is captured every 10 ps.  The mass density of the epoxy molecule in the interface model is averaged of a specified thickness of 0.05 nm along </w:t>
      </w:r>
      <w:r w:rsidRPr="0043582B">
        <w:rPr>
          <w:rFonts w:ascii="Times New Roman" w:hAnsi="Times New Roman" w:cs="Times New Roman"/>
          <w:i/>
          <w:sz w:val="24"/>
          <w:szCs w:val="24"/>
        </w:rPr>
        <w:t>z</w:t>
      </w:r>
      <w:r w:rsidRPr="0043582B">
        <w:rPr>
          <w:rFonts w:ascii="Times New Roman" w:hAnsi="Times New Roman" w:cs="Times New Roman"/>
          <w:sz w:val="24"/>
          <w:szCs w:val="24"/>
        </w:rPr>
        <w:t xml:space="preserve">-axis, as shown in the Fig. </w:t>
      </w:r>
      <w:r w:rsidR="005E0EBB" w:rsidRPr="0043582B">
        <w:rPr>
          <w:rFonts w:ascii="Times New Roman" w:hAnsi="Times New Roman" w:cs="Times New Roman"/>
          <w:sz w:val="24"/>
          <w:szCs w:val="24"/>
        </w:rPr>
        <w:t>3</w:t>
      </w:r>
      <w:r w:rsidRPr="0043582B">
        <w:rPr>
          <w:rFonts w:ascii="Times New Roman" w:hAnsi="Times New Roman" w:cs="Times New Roman"/>
          <w:sz w:val="24"/>
          <w:szCs w:val="24"/>
        </w:rPr>
        <w:t>.</w:t>
      </w:r>
      <w:r w:rsidR="00FD2B19" w:rsidRPr="0043582B">
        <w:rPr>
          <w:rFonts w:ascii="Times New Roman" w:hAnsi="Times New Roman" w:cs="Times New Roman"/>
          <w:sz w:val="24"/>
          <w:szCs w:val="24"/>
        </w:rPr>
        <w:fldChar w:fldCharType="begin"/>
      </w:r>
      <w:r w:rsidR="009030ED" w:rsidRPr="0043582B">
        <w:rPr>
          <w:rFonts w:ascii="Times New Roman" w:hAnsi="Times New Roman" w:cs="Times New Roman"/>
          <w:sz w:val="24"/>
          <w:szCs w:val="24"/>
        </w:rPr>
        <w:instrText xml:space="preserve"> ADDIN EN.CITE &lt;EndNote&gt;&lt;Cite&gt;&lt;Author&gt;Li&lt;/Author&gt;&lt;Year&gt;2016&lt;/Year&gt;&lt;RecNum&gt;58&lt;/RecNum&gt;&lt;DisplayText&gt;[49]&lt;/DisplayText&gt;&lt;record&gt;&lt;rec-number&gt;58&lt;/rec-number&gt;&lt;foreign-keys&gt;&lt;key app="EN" db-id="z0tz50vdq9pvtned90qvfa9nwtf0wp5x5evx" timestamp="1580119034"&gt;58&lt;/key&gt;&lt;key app="ENWeb" db-id=""&gt;0&lt;/key&gt;&lt;/foreign-keys&gt;&lt;ref-type name="Journal Article"&gt;17&lt;/ref-type&gt;&lt;contributors&gt;&lt;authors&gt;&lt;author&gt;Li, Kai&lt;/author&gt;&lt;author&gt;Li, Yan&lt;/author&gt;&lt;author&gt;Lian, Qingsong&lt;/author&gt;&lt;author&gt;Cheng, Jue&lt;/author&gt;&lt;author&gt;Zhang, Junying&lt;/author&gt;&lt;/authors&gt;&lt;/contributors&gt;&lt;titles&gt;&lt;title&gt;Influence of cross-linking density on the structure and properties of the interphase within supported ultrathin epoxy films&lt;/title&gt;&lt;secondary-title&gt;Journal of Materials Science&lt;/secondary-title&gt;&lt;/titles&gt;&lt;periodical&gt;&lt;full-title&gt;Journal of Materials Science&lt;/full-title&gt;&lt;abbr-1&gt;J. Mater. Sci.&lt;/abbr-1&gt;&lt;/periodical&gt;&lt;pages&gt;9019-9030&lt;/pages&gt;&lt;volume&gt;51&lt;/volume&gt;&lt;number&gt;19&lt;/number&gt;&lt;section&gt;9019&lt;/section&gt;&lt;dates&gt;&lt;year&gt;2016&lt;/year&gt;&lt;/dates&gt;&lt;isbn&gt;0022-2461&amp;#xD;1573-4803&lt;/isbn&gt;&lt;urls&gt;&lt;/urls&gt;&lt;electronic-resource-num&gt;10.1007/s10853-016-0155-6&lt;/electronic-resource-num&gt;&lt;/record&gt;&lt;/Cite&gt;&lt;/EndNote&gt;</w:instrText>
      </w:r>
      <w:r w:rsidR="00FD2B19" w:rsidRPr="0043582B">
        <w:rPr>
          <w:rFonts w:ascii="Times New Roman" w:hAnsi="Times New Roman" w:cs="Times New Roman"/>
          <w:sz w:val="24"/>
          <w:szCs w:val="24"/>
        </w:rPr>
        <w:fldChar w:fldCharType="separate"/>
      </w:r>
      <w:r w:rsidR="00E43125" w:rsidRPr="0043582B">
        <w:rPr>
          <w:rFonts w:ascii="Times New Roman" w:hAnsi="Times New Roman" w:cs="Times New Roman"/>
          <w:noProof/>
          <w:sz w:val="24"/>
          <w:szCs w:val="24"/>
        </w:rPr>
        <w:t>[49]</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 xml:space="preserve">  A pronounced peak is observed in the </w:t>
      </w:r>
      <w:bookmarkStart w:id="5" w:name="_Hlk51106102"/>
      <w:r w:rsidR="00FA50A3" w:rsidRPr="0043582B">
        <w:rPr>
          <w:rFonts w:ascii="Times New Roman" w:hAnsi="Times New Roman" w:cs="Times New Roman"/>
          <w:sz w:val="24"/>
          <w:szCs w:val="24"/>
        </w:rPr>
        <w:t>bottom layer of epoxy</w:t>
      </w:r>
      <w:r w:rsidRPr="0043582B">
        <w:rPr>
          <w:rFonts w:ascii="Times New Roman" w:hAnsi="Times New Roman" w:cs="Times New Roman"/>
          <w:sz w:val="24"/>
          <w:szCs w:val="24"/>
        </w:rPr>
        <w:t xml:space="preserve"> </w:t>
      </w:r>
      <w:bookmarkEnd w:id="5"/>
      <w:r w:rsidRPr="0043582B">
        <w:rPr>
          <w:rFonts w:ascii="Times New Roman" w:hAnsi="Times New Roman" w:cs="Times New Roman"/>
          <w:sz w:val="24"/>
          <w:szCs w:val="24"/>
        </w:rPr>
        <w:t>due to the interactions with the graphite sheets, which agrees very well with the similar observation in previous density calculations of epoxy in the fiber/matrix interface.</w:t>
      </w:r>
      <w:r w:rsidR="00FD2B19" w:rsidRPr="0043582B">
        <w:rPr>
          <w:rFonts w:ascii="Times New Roman" w:hAnsi="Times New Roman" w:cs="Times New Roman"/>
          <w:sz w:val="24"/>
          <w:szCs w:val="24"/>
        </w:rPr>
        <w:fldChar w:fldCharType="begin">
          <w:fldData xml:space="preserve">PEVuZE5vdGU+PENpdGU+PEF1dGhvcj5UYW08L0F1dGhvcj48WWVhcj4yMDE5PC9ZZWFyPjxSZWNO
dW0+MTk8L1JlY051bT48RGlzcGxheVRleHQ+WzE2LCAxN108L0Rpc3BsYXlUZXh0PjxyZWNvcmQ+
PHJlYy1udW1iZXI+MTk8L3JlYy1udW1iZXI+PGZvcmVpZ24ta2V5cz48a2V5IGFwcD0iRU4iIGRi
LWlkPSJ6MHR6NTB2ZHE5cHZ0bmVkOTBxdmZhOW53dGYwd3A1eDVldngiIHRpbWVzdGFtcD0iMTU2
MzI5NzA3NiI+MTk8L2tleT48L2ZvcmVpZ24ta2V5cz48cmVmLXR5cGUgbmFtZT0iSm91cm5hbCBB
cnRpY2xlIj4xNzwvcmVmLXR5cGU+PGNvbnRyaWJ1dG9ycz48YXV0aG9ycz48YXV0aG9yPlRhbSwg
TC4gLWguPC9hdXRob3I+PGF1dGhvcj5aaG91LCBBLjwvYXV0aG9yPjxhdXRob3I+V3UsIEMuPC9h
dXRob3I+PC9hdXRob3JzPjwvY29udHJpYnV0b3JzPjxhdXRoLWFkZHJlc3M+QmVpaGFuZyBVbml2
LCBTY2ggVHJhbnNwb3J0YXQgU2NpICZhbXA7IEVuZ24sIDM3IFh1ZXl1YW4gUmQsIEJlaWppbmcg
MTAwMTkxLCBQZW9wbGVzIFIgQ2hpbmEmI3hEO0hhcmJpbiBJbnN0IFRlY2hub2wsIFNjaCBDaXZp
bCAmYW1wOyBFbnZpcm9ubSBFbmduLCBTaGVuemhlbiA1MTgwNTUsIFBlb3BsZXMgUiBDaGluYTwv
YXV0aC1hZGRyZXNzPjx0aXRsZXM+PHRpdGxlPk5hbm9tZWNoYW5pY2FsIGJlaGF2aW9yIG9mIGNh
cmJvbiBmaWJlci9lcG94eSBpbnRlcmZhY2UgaW4gaHlncm90aGVybWFsIGNvbmRpdGlvbmluZzog
QSBtb2xlY3VsYXIgZHluYW1pY3Mgc3R1ZHk8L3RpdGxlPjxzZWNvbmRhcnktdGl0bGU+TWF0ZXJp
YWxzIFRvZGF5IENvbW11bmljYXRpb25zPC9zZWNvbmRhcnktdGl0bGU+PGFsdC10aXRsZT5NYXRl
ciBUb2RheSBDb21tdW48L2FsdC10aXRsZT48L3RpdGxlcz48cGVyaW9kaWNhbD48ZnVsbC10aXRs
ZT5NYXRlcmlhbHMgVG9kYXkgQ29tbXVuaWNhdGlvbnM8L2Z1bGwtdGl0bGU+PGFiYnItMT5NYXRl
ci4gVG9kYXkgQ29tbXVuLjwvYWJici0xPjwvcGVyaW9kaWNhbD48cGFnZXM+NDk1LTUwNTwvcGFn
ZXM+PHZvbHVtZT4xOTwvdm9sdW1lPjxrZXl3b3Jkcz48a2V5d29yZD5pbnRlcmZhY2U8L2tleXdv
cmQ+PGtleXdvcmQ+ZW52aXJvbm1lbnRhbCBkZWdyYWRhdGlvbjwva2V5d29yZD48a2V5d29yZD5h
ZGhlc2lvbjwva2V5d29yZD48a2V5d29yZD5nbGFzcyB0cmFuc2l0aW9uPC9rZXl3b3JkPjxrZXl3
b3JkPm1vbGVjdWxhciBkeW5hbWljcyBzaW11bGF0aW9uPC9rZXl3b3JkPjxrZXl3b3JkPmVwb3h5
LXJlc2luIGNvbXBvc2l0ZTwva2V5d29yZD48a2V5d29yZD5tZWNoYW5pY2FsLXByb3BlcnRpZXM8
L2tleXdvcmQ+PGtleXdvcmQ+aW50ZXJwaGFzZSByZWdpb248L2tleXdvcmQ+PGtleXdvcmQ+c2hl
YXItc3RyZW5ndGg8L2tleXdvcmQ+PGtleXdvcmQ+ZmliZXI8L2tleXdvcmQ+PGtleXdvcmQ+bW9p
c3R1cmU8L2tleXdvcmQ+PGtleXdvcmQ+c3VyZmFjZTwva2V5d29yZD48a2V5d29yZD50ZW1wZXJh
dHVyZTwva2V5d29yZD48a2V5d29yZD5kdXJhYmlsaXR5PC9rZXl3b3JkPjxrZXl3b3JkPmZycDwv
a2V5d29yZD48L2tleXdvcmRzPjxkYXRlcz48eWVhcj4yMDE5PC95ZWFyPjxwdWItZGF0ZXM+PGRh
dGU+SnVuPC9kYXRlPjwvcHViLWRhdGVzPjwvZGF0ZXM+PGlzYm4+MjM1Mi00OTI4PC9pc2JuPjxh
Y2Nlc3Npb24tbnVtPldPUzowMDA0NzAwOTExMDAwNjQ8L2FjY2Vzc2lvbi1udW0+PHVybHM+PHJl
bGF0ZWQtdXJscz48dXJsPjxzdHlsZSBmYWNlPSJ1bmRlcmxpbmUiIGZvbnQ9ImRlZmF1bHQiIHNp
emU9IjEwMCUiPiZsdDtHbyB0byBJU0kmZ3Q7Oi8vV09TOjAwMDQ3MDA5MTEwMDA2NDwvc3R5bGU+
PC91cmw+PC9yZWxhdGVkLXVybHM+PC91cmxzPjxlbGVjdHJvbmljLXJlc291cmNlLW51bT4xMC4x
MDE2L2oubXRjb21tLjIwMTkuMDQuMDAyPC9lbGVjdHJvbmljLXJlc291cmNlLW51bT48bGFuZ3Vh
Z2U+RW5nbGlzaDwvbGFuZ3VhZ2U+PC9yZWNvcmQ+PC9DaXRlPjxDaXRlPjxBdXRob3I+VGFtPC9B
dXRob3I+PFllYXI+MjAxOTwvWWVhcj48UmVjTnVtPjE4PC9SZWNOdW0+PHJlY29yZD48cmVjLW51
bWJlcj4xODwvcmVjLW51bWJlcj48Zm9yZWlnbi1rZXlzPjxrZXkgYXBwPSJFTiIgZGItaWQ9Inow
dHo1MHZkcTlwdnRuZWQ5MHF2ZmE5bnd0ZjB3cDV4NWV2eCIgdGltZXN0YW1wPSIxNTYzMjk3MDU4
Ij4xODwva2V5PjwvZm9yZWlnbi1rZXlzPjxyZWYtdHlwZSBuYW1lPSJKb3VybmFsIEFydGljbGUi
PjE3PC9yZWYtdHlwZT48Y29udHJpYnV0b3JzPjxhdXRob3JzPjxhdXRob3I+VGFtLCBMLiAtaC48
L2F1dGhvcj48YXV0aG9yPkhlLCBMLjwvYXV0aG9yPjxhdXRob3I+V3UsIEMuPC9hdXRob3I+PC9h
dXRob3JzPjwvY29udHJpYnV0b3JzPjxhdXRoLWFkZHJlc3M+QmVpaGFuZyBVbml2LCBTY2ggVHJh
bnNwb3J0YXQgU2NpICZhbXA7IEVuZ24sIDM3IFh1ZXl1YW4gUmQsIEJlaWppbmcgMTAwMTkxLCBQ
ZW9wbGVzIFIgQ2hpbmEmI3hEO0JlaWhhbmcgVW5pdiwgU2NoIENoZW0sIEJlaWppbmcsIFBlb3Bs
ZXMgUiBDaGluYTwvYXV0aC1hZGRyZXNzPjx0aXRsZXM+PHRpdGxlPk1vbGVjdWxhciBkeW5hbWlj
cyBzdHVkeSBvbiB0aGUgZWZmZWN0IG9mIHNhbHQgZW52aXJvbm1lbnQgb24gaW50ZXJmYWNpYWwg
c3RydWN0dXJlLCBzdHJlc3MsIGFuZCBhZGhlc2lvbiBvZiBjYXJib24gZmliZXIvZXBveHkgaW50
ZXJmYWNlPC90aXRsZT48c2Vjb25kYXJ5LXRpdGxlPkNvbXBvc2l0ZSBJbnRlcmZhY2VzPC9zZWNv
bmRhcnktdGl0bGU+PGFsdC10aXRsZT5Db21wb3MgSW50ZXJmYWNlPC9hbHQtdGl0bGU+PC90aXRs
ZXM+PHBlcmlvZGljYWw+PGZ1bGwtdGl0bGU+Q29tcG9zaXRlIEludGVyZmFjZXM8L2Z1bGwtdGl0
bGU+PGFiYnItMT5Db21wb3MuIEludGVyZmFjZXM8L2FiYnItMT48L3BlcmlvZGljYWw+PHBhZ2Vz
PjQzMS00NDc8L3BhZ2VzPjx2b2x1bWU+MjY8L3ZvbHVtZT48bnVtYmVyPjU8L251bWJlcj48a2V5
d29yZHM+PGtleXdvcmQ+aW50ZXJmYWNlPC9rZXl3b3JkPjxrZXl3b3JkPmFkaGVzaW9uPC9rZXl3
b3JkPjxrZXl3b3JkPnNhbHQgZW52aXJvbm1lbnQ8L2tleXdvcmQ+PGtleXdvcmQ+bW9sZWN1bGFy
IGR5bmFtaWNzIHNpbXVsYXRpb248L2tleXdvcmQ+PGtleXdvcmQ+Y3Jvc3MtbGlua2luZzwva2V5
d29yZD48a2V5d29yZD5tZWNoYW5pY2FsLXByb3BlcnRpZXM8L2tleXdvcmQ+PGtleXdvcmQ+Y29t
cG9zaXRlIHN0cnVjdHVyZXM8L2tleXdvcmQ+PGtleXdvcmQ+d2F0ZXI8L2tleXdvcmQ+PGtleXdv
cmQ+Z3JhcGhlbmU8L2tleXdvcmQ+PGtleXdvcmQ+YmVoYXZpb3I8L2tleXdvcmQ+PGtleXdvcmQ+
ZmliZXI8L2tleXdvcmQ+PGtleXdvcmQ+ZHVyYWJpbGl0eTwva2V5d29yZD48a2V5d29yZD5zZWF3
YXRlcjwva2V5d29yZD48a2V5d29yZD5lbmVyZ3k8L2tleXdvcmQ+PC9rZXl3b3Jkcz48ZGF0ZXM+
PHllYXI+MjAxOTwveWVhcj48cHViLWRhdGVzPjxkYXRlPk1heSA0PC9kYXRlPjwvcHViLWRhdGVz
PjwvZGF0ZXM+PGlzYm4+MDkyNy02NDQwPC9pc2JuPjxhY2Nlc3Npb24tbnVtPldPUzowMDA0NTc3
MDQ4MDAwMDQ8L2FjY2Vzc2lvbi1udW0+PHVybHM+PHJlbGF0ZWQtdXJscz48dXJsPjxzdHlsZSBm
YWNlPSJ1bmRlcmxpbmUiIGZvbnQ9ImRlZmF1bHQiIHNpemU9IjEwMCUiPiZsdDtHbyB0byBJU0km
Z3Q7Oi8vV09TOjAwMDQ1NzcwNDgwMDAwNDwvc3R5bGU+PC91cmw+PC9yZWxhdGVkLXVybHM+PC91
cmxzPjxlbGVjdHJvbmljLXJlc291cmNlLW51bT4xMC4xMDgwLzA5Mjc2NDQwLjIwMTguMTUwNjkw
MTwvZWxlY3Ryb25pYy1yZXNvdXJjZS1udW0+PGxhbmd1YWdlPkVuZ2xpc2g8L2xhbmd1YWdlPjwv
cmVjb3JkPjwvQ2l0ZT48L0VuZE5vdGU+AG==
</w:fldData>
        </w:fldChar>
      </w:r>
      <w:r w:rsidRPr="0043582B">
        <w:rPr>
          <w:rFonts w:ascii="Times New Roman" w:hAnsi="Times New Roman" w:cs="Times New Roman"/>
          <w:sz w:val="24"/>
          <w:szCs w:val="24"/>
        </w:rPr>
        <w:instrText xml:space="preserve"> ADDIN EN.CITE </w:instrText>
      </w:r>
      <w:r w:rsidR="00FD2B19" w:rsidRPr="0043582B">
        <w:rPr>
          <w:rFonts w:ascii="Times New Roman" w:hAnsi="Times New Roman" w:cs="Times New Roman"/>
          <w:sz w:val="24"/>
          <w:szCs w:val="24"/>
        </w:rPr>
        <w:fldChar w:fldCharType="begin">
          <w:fldData xml:space="preserve">PEVuZE5vdGU+PENpdGU+PEF1dGhvcj5UYW08L0F1dGhvcj48WWVhcj4yMDE5PC9ZZWFyPjxSZWNO
dW0+MTk8L1JlY051bT48RGlzcGxheVRleHQ+WzE2LCAxN108L0Rpc3BsYXlUZXh0PjxyZWNvcmQ+
PHJlYy1udW1iZXI+MTk8L3JlYy1udW1iZXI+PGZvcmVpZ24ta2V5cz48a2V5IGFwcD0iRU4iIGRi
LWlkPSJ6MHR6NTB2ZHE5cHZ0bmVkOTBxdmZhOW53dGYwd3A1eDVldngiIHRpbWVzdGFtcD0iMTU2
MzI5NzA3NiI+MTk8L2tleT48L2ZvcmVpZ24ta2V5cz48cmVmLXR5cGUgbmFtZT0iSm91cm5hbCBB
cnRpY2xlIj4xNzwvcmVmLXR5cGU+PGNvbnRyaWJ1dG9ycz48YXV0aG9ycz48YXV0aG9yPlRhbSwg
TC4gLWguPC9hdXRob3I+PGF1dGhvcj5aaG91LCBBLjwvYXV0aG9yPjxhdXRob3I+V3UsIEMuPC9h
dXRob3I+PC9hdXRob3JzPjwvY29udHJpYnV0b3JzPjxhdXRoLWFkZHJlc3M+QmVpaGFuZyBVbml2
LCBTY2ggVHJhbnNwb3J0YXQgU2NpICZhbXA7IEVuZ24sIDM3IFh1ZXl1YW4gUmQsIEJlaWppbmcg
MTAwMTkxLCBQZW9wbGVzIFIgQ2hpbmEmI3hEO0hhcmJpbiBJbnN0IFRlY2hub2wsIFNjaCBDaXZp
bCAmYW1wOyBFbnZpcm9ubSBFbmduLCBTaGVuemhlbiA1MTgwNTUsIFBlb3BsZXMgUiBDaGluYTwv
YXV0aC1hZGRyZXNzPjx0aXRsZXM+PHRpdGxlPk5hbm9tZWNoYW5pY2FsIGJlaGF2aW9yIG9mIGNh
cmJvbiBmaWJlci9lcG94eSBpbnRlcmZhY2UgaW4gaHlncm90aGVybWFsIGNvbmRpdGlvbmluZzog
QSBtb2xlY3VsYXIgZHluYW1pY3Mgc3R1ZHk8L3RpdGxlPjxzZWNvbmRhcnktdGl0bGU+TWF0ZXJp
YWxzIFRvZGF5IENvbW11bmljYXRpb25zPC9zZWNvbmRhcnktdGl0bGU+PGFsdC10aXRsZT5NYXRl
ciBUb2RheSBDb21tdW48L2FsdC10aXRsZT48L3RpdGxlcz48cGVyaW9kaWNhbD48ZnVsbC10aXRs
ZT5NYXRlcmlhbHMgVG9kYXkgQ29tbXVuaWNhdGlvbnM8L2Z1bGwtdGl0bGU+PGFiYnItMT5NYXRl
ci4gVG9kYXkgQ29tbXVuLjwvYWJici0xPjwvcGVyaW9kaWNhbD48cGFnZXM+NDk1LTUwNTwvcGFn
ZXM+PHZvbHVtZT4xOTwvdm9sdW1lPjxrZXl3b3Jkcz48a2V5d29yZD5pbnRlcmZhY2U8L2tleXdv
cmQ+PGtleXdvcmQ+ZW52aXJvbm1lbnRhbCBkZWdyYWRhdGlvbjwva2V5d29yZD48a2V5d29yZD5h
ZGhlc2lvbjwva2V5d29yZD48a2V5d29yZD5nbGFzcyB0cmFuc2l0aW9uPC9rZXl3b3JkPjxrZXl3
b3JkPm1vbGVjdWxhciBkeW5hbWljcyBzaW11bGF0aW9uPC9rZXl3b3JkPjxrZXl3b3JkPmVwb3h5
LXJlc2luIGNvbXBvc2l0ZTwva2V5d29yZD48a2V5d29yZD5tZWNoYW5pY2FsLXByb3BlcnRpZXM8
L2tleXdvcmQ+PGtleXdvcmQ+aW50ZXJwaGFzZSByZWdpb248L2tleXdvcmQ+PGtleXdvcmQ+c2hl
YXItc3RyZW5ndGg8L2tleXdvcmQ+PGtleXdvcmQ+ZmliZXI8L2tleXdvcmQ+PGtleXdvcmQ+bW9p
c3R1cmU8L2tleXdvcmQ+PGtleXdvcmQ+c3VyZmFjZTwva2V5d29yZD48a2V5d29yZD50ZW1wZXJh
dHVyZTwva2V5d29yZD48a2V5d29yZD5kdXJhYmlsaXR5PC9rZXl3b3JkPjxrZXl3b3JkPmZycDwv
a2V5d29yZD48L2tleXdvcmRzPjxkYXRlcz48eWVhcj4yMDE5PC95ZWFyPjxwdWItZGF0ZXM+PGRh
dGU+SnVuPC9kYXRlPjwvcHViLWRhdGVzPjwvZGF0ZXM+PGlzYm4+MjM1Mi00OTI4PC9pc2JuPjxh
Y2Nlc3Npb24tbnVtPldPUzowMDA0NzAwOTExMDAwNjQ8L2FjY2Vzc2lvbi1udW0+PHVybHM+PHJl
bGF0ZWQtdXJscz48dXJsPjxzdHlsZSBmYWNlPSJ1bmRlcmxpbmUiIGZvbnQ9ImRlZmF1bHQiIHNp
emU9IjEwMCUiPiZsdDtHbyB0byBJU0kmZ3Q7Oi8vV09TOjAwMDQ3MDA5MTEwMDA2NDwvc3R5bGU+
PC91cmw+PC9yZWxhdGVkLXVybHM+PC91cmxzPjxlbGVjdHJvbmljLXJlc291cmNlLW51bT4xMC4x
MDE2L2oubXRjb21tLjIwMTkuMDQuMDAyPC9lbGVjdHJvbmljLXJlc291cmNlLW51bT48bGFuZ3Vh
Z2U+RW5nbGlzaDwvbGFuZ3VhZ2U+PC9yZWNvcmQ+PC9DaXRlPjxDaXRlPjxBdXRob3I+VGFtPC9B
dXRob3I+PFllYXI+MjAxOTwvWWVhcj48UmVjTnVtPjE4PC9SZWNOdW0+PHJlY29yZD48cmVjLW51
bWJlcj4xODwvcmVjLW51bWJlcj48Zm9yZWlnbi1rZXlzPjxrZXkgYXBwPSJFTiIgZGItaWQ9Inow
dHo1MHZkcTlwdnRuZWQ5MHF2ZmE5bnd0ZjB3cDV4NWV2eCIgdGltZXN0YW1wPSIxNTYzMjk3MDU4
Ij4xODwva2V5PjwvZm9yZWlnbi1rZXlzPjxyZWYtdHlwZSBuYW1lPSJKb3VybmFsIEFydGljbGUi
PjE3PC9yZWYtdHlwZT48Y29udHJpYnV0b3JzPjxhdXRob3JzPjxhdXRob3I+VGFtLCBMLiAtaC48
L2F1dGhvcj48YXV0aG9yPkhlLCBMLjwvYXV0aG9yPjxhdXRob3I+V3UsIEMuPC9hdXRob3I+PC9h
dXRob3JzPjwvY29udHJpYnV0b3JzPjxhdXRoLWFkZHJlc3M+QmVpaGFuZyBVbml2LCBTY2ggVHJh
bnNwb3J0YXQgU2NpICZhbXA7IEVuZ24sIDM3IFh1ZXl1YW4gUmQsIEJlaWppbmcgMTAwMTkxLCBQ
ZW9wbGVzIFIgQ2hpbmEmI3hEO0JlaWhhbmcgVW5pdiwgU2NoIENoZW0sIEJlaWppbmcsIFBlb3Bs
ZXMgUiBDaGluYTwvYXV0aC1hZGRyZXNzPjx0aXRsZXM+PHRpdGxlPk1vbGVjdWxhciBkeW5hbWlj
cyBzdHVkeSBvbiB0aGUgZWZmZWN0IG9mIHNhbHQgZW52aXJvbm1lbnQgb24gaW50ZXJmYWNpYWwg
c3RydWN0dXJlLCBzdHJlc3MsIGFuZCBhZGhlc2lvbiBvZiBjYXJib24gZmliZXIvZXBveHkgaW50
ZXJmYWNlPC90aXRsZT48c2Vjb25kYXJ5LXRpdGxlPkNvbXBvc2l0ZSBJbnRlcmZhY2VzPC9zZWNv
bmRhcnktdGl0bGU+PGFsdC10aXRsZT5Db21wb3MgSW50ZXJmYWNlPC9hbHQtdGl0bGU+PC90aXRs
ZXM+PHBlcmlvZGljYWw+PGZ1bGwtdGl0bGU+Q29tcG9zaXRlIEludGVyZmFjZXM8L2Z1bGwtdGl0
bGU+PGFiYnItMT5Db21wb3MuIEludGVyZmFjZXM8L2FiYnItMT48L3BlcmlvZGljYWw+PHBhZ2Vz
PjQzMS00NDc8L3BhZ2VzPjx2b2x1bWU+MjY8L3ZvbHVtZT48bnVtYmVyPjU8L251bWJlcj48a2V5
d29yZHM+PGtleXdvcmQ+aW50ZXJmYWNlPC9rZXl3b3JkPjxrZXl3b3JkPmFkaGVzaW9uPC9rZXl3
b3JkPjxrZXl3b3JkPnNhbHQgZW52aXJvbm1lbnQ8L2tleXdvcmQ+PGtleXdvcmQ+bW9sZWN1bGFy
IGR5bmFtaWNzIHNpbXVsYXRpb248L2tleXdvcmQ+PGtleXdvcmQ+Y3Jvc3MtbGlua2luZzwva2V5
d29yZD48a2V5d29yZD5tZWNoYW5pY2FsLXByb3BlcnRpZXM8L2tleXdvcmQ+PGtleXdvcmQ+Y29t
cG9zaXRlIHN0cnVjdHVyZXM8L2tleXdvcmQ+PGtleXdvcmQ+d2F0ZXI8L2tleXdvcmQ+PGtleXdv
cmQ+Z3JhcGhlbmU8L2tleXdvcmQ+PGtleXdvcmQ+YmVoYXZpb3I8L2tleXdvcmQ+PGtleXdvcmQ+
ZmliZXI8L2tleXdvcmQ+PGtleXdvcmQ+ZHVyYWJpbGl0eTwva2V5d29yZD48a2V5d29yZD5zZWF3
YXRlcjwva2V5d29yZD48a2V5d29yZD5lbmVyZ3k8L2tleXdvcmQ+PC9rZXl3b3Jkcz48ZGF0ZXM+
PHllYXI+MjAxOTwveWVhcj48cHViLWRhdGVzPjxkYXRlPk1heSA0PC9kYXRlPjwvcHViLWRhdGVz
PjwvZGF0ZXM+PGlzYm4+MDkyNy02NDQwPC9pc2JuPjxhY2Nlc3Npb24tbnVtPldPUzowMDA0NTc3
MDQ4MDAwMDQ8L2FjY2Vzc2lvbi1udW0+PHVybHM+PHJlbGF0ZWQtdXJscz48dXJsPjxzdHlsZSBm
YWNlPSJ1bmRlcmxpbmUiIGZvbnQ9ImRlZmF1bHQiIHNpemU9IjEwMCUiPiZsdDtHbyB0byBJU0km
Z3Q7Oi8vV09TOjAwMDQ1NzcwNDgwMDAwNDwvc3R5bGU+PC91cmw+PC9yZWxhdGVkLXVybHM+PC91
cmxzPjxlbGVjdHJvbmljLXJlc291cmNlLW51bT4xMC4xMDgwLzA5Mjc2NDQwLjIwMTguMTUwNjkw
MTwvZWxlY3Ryb25pYy1yZXNvdXJjZS1udW0+PGxhbmd1YWdlPkVuZ2xpc2g8L2xhbmd1YWdlPjwv
cmVjb3JkPjwvQ2l0ZT48L0VuZE5vdGU+AG==
</w:fldData>
        </w:fldChar>
      </w:r>
      <w:r w:rsidRPr="0043582B">
        <w:rPr>
          <w:rFonts w:ascii="Times New Roman" w:hAnsi="Times New Roman" w:cs="Times New Roman"/>
          <w:sz w:val="24"/>
          <w:szCs w:val="24"/>
        </w:rPr>
        <w:instrText xml:space="preserve"> ADDIN EN.CITE.DATA </w:instrText>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end"/>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separate"/>
      </w:r>
      <w:r w:rsidRPr="0043582B">
        <w:rPr>
          <w:rFonts w:ascii="Times New Roman" w:hAnsi="Times New Roman" w:cs="Times New Roman"/>
          <w:noProof/>
          <w:sz w:val="24"/>
          <w:szCs w:val="24"/>
        </w:rPr>
        <w:t>[16, 17]</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 xml:space="preserve">  Meanwhile, the densification of the epoxy is in line with the observation of the obvious increase of epoxy storage modulus close to the fiber surface according to atomic force microscopy, as the densified epoxy leads to the enhanced elastic property in the interfacial region, which results in the higher storage modulus.</w:t>
      </w:r>
      <w:r w:rsidR="00FD2B19" w:rsidRPr="0043582B">
        <w:rPr>
          <w:rFonts w:ascii="Times New Roman" w:hAnsi="Times New Roman" w:cs="Times New Roman"/>
          <w:sz w:val="24"/>
          <w:szCs w:val="24"/>
        </w:rPr>
        <w:fldChar w:fldCharType="begin">
          <w:fldData xml:space="preserve">PEVuZE5vdGU+PENpdGU+PEF1dGhvcj5HdTwvQXV0aG9yPjxZZWFyPjIwMTA8L1llYXI+PFJlY051
bT44MjwvUmVjTnVtPjxEaXNwbGF5VGV4dD5bNTAsIDUxXTwvRGlzcGxheVRleHQ+PHJlY29yZD48
cmVjLW51bWJlcj44MjwvcmVjLW51bWJlcj48Zm9yZWlnbi1rZXlzPjxrZXkgYXBwPSJFTiIgZGIt
aWQ9InowdHo1MHZkcTlwdnRuZWQ5MHF2ZmE5bnd0ZjB3cDV4NWV2eCIgdGltZXN0YW1wPSIxNTg2
MTY1OTc2Ij44Mjwva2V5PjwvZm9yZWlnbi1rZXlzPjxyZWYtdHlwZSBuYW1lPSJKb3VybmFsIEFy
dGljbGUiPjE3PC9yZWYtdHlwZT48Y29udHJpYnV0b3JzPjxhdXRob3JzPjxhdXRob3I+R3UsIFlp
emh1bzwvYXV0aG9yPjxhdXRob3I+TGksIE1pbjwvYXV0aG9yPjxhdXRob3I+V2FuZywgSmk8L2F1
dGhvcj48YXV0aG9yPlpoYW5nLCBadW9ndWFuZzwvYXV0aG9yPjwvYXV0aG9ycz48L2NvbnRyaWJ1
dG9ycz48dGl0bGVzPjx0aXRsZT5DaGFyYWN0ZXJpemF0aW9uIG9mIHRoZSBpbnRlcnBoYXNlIGlu
IGNhcmJvbiBmaWJlci9wb2x5bWVyIGNvbXBvc2l0ZXMgdXNpbmcgYSBuYW5vc2NhbGUgZHluYW1p
YyBtZWNoYW5pY2FsIGltYWdpbmcgdGVjaG5pcXVlPC90aXRsZT48c2Vjb25kYXJ5LXRpdGxlPkNh
cmJvbjwvc2Vjb25kYXJ5LXRpdGxlPjwvdGl0bGVzPjxwZXJpb2RpY2FsPjxmdWxsLXRpdGxlPkNh
cmJvbjwvZnVsbC10aXRsZT48YWJici0xPkNhcmJvbjwvYWJici0xPjwvcGVyaW9kaWNhbD48cGFn
ZXM+MzIyOS0zMjM1PC9wYWdlcz48dm9sdW1lPjQ4PC92b2x1bWU+PG51bWJlcj4xMTwvbnVtYmVy
PjxkYXRlcz48eWVhcj4yMDEwPC95ZWFyPjxwdWItZGF0ZXM+PGRhdGU+MjAxMC8wOS8wMS88L2Rh
dGU+PC9wdWItZGF0ZXM+PC9kYXRlcz48aXNibj4wMDA4LTYyMjM8L2lzYm4+PHVybHM+PHJlbGF0
ZWQtdXJscz48dXJsPmh0dHA6Ly93d3cuc2NpZW5jZWRpcmVjdC5jb20vc2NpZW5jZS9hcnRpY2xl
L3BpaS9TMDAwODYyMjMxMDAwMzMxMzwvdXJsPjwvcmVsYXRlZC11cmxzPjwvdXJscz48ZWxlY3Ry
b25pYy1yZXNvdXJjZS1udW0+aHR0cHM6Ly9kb2kub3JnLzEwLjEwMTYvai5jYXJib24uMjAxMC4w
NS4wMDg8L2VsZWN0cm9uaWMtcmVzb3VyY2UtbnVtPjwvcmVjb3JkPjwvQ2l0ZT48Q2l0ZT48QXV0
aG9yPkNlY2g8L0F1dGhvcj48WWVhcj4yMDEzPC9ZZWFyPjxSZWNOdW0+ODM8L1JlY051bT48cmVj
b3JkPjxyZWMtbnVtYmVyPjgzPC9yZWMtbnVtYmVyPjxmb3JlaWduLWtleXM+PGtleSBhcHA9IkVO
IiBkYi1pZD0iejB0ejUwdmRxOXB2dG5lZDkwcXZmYTlud3RmMHdwNXg1ZXZ4IiB0aW1lc3RhbXA9
IjE1ODYxNjY5MjgiPjgzPC9rZXk+PC9mb3JlaWduLWtleXM+PHJlZi10eXBlIG5hbWU9IkpvdXJu
YWwgQXJ0aWNsZSI+MTc8L3JlZi10eXBlPjxjb250cmlidXRvcnM+PGF1dGhvcnM+PGF1dGhvcj5D
ZWNoLCBWLjwvYXV0aG9yPjxhdXRob3I+UGFsZXNjaCwgRS48L2F1dGhvcj48YXV0aG9yPkx1a2Vz
LCBKLjwvYXV0aG9yPjwvYXV0aG9ycz48L2NvbnRyaWJ1dG9ycz48dGl0bGVzPjx0aXRsZT5UaGUg
Z2xhc3MgZmliZXLigJNwb2x5bWVyIG1hdHJpeCBpbnRlcmZhY2UvaW50ZXJwaGFzZSBjaGFyYWN0
ZXJpemVkIGJ5IG5hbm9zY2FsZSBpbWFnaW5nIHRlY2huaXF1ZXM8L3RpdGxlPjxzZWNvbmRhcnkt
dGl0bGU+Q29tcG9zaXRlcyBTY2llbmNlIGFuZCBUZWNobm9sb2d5PC9zZWNvbmRhcnktdGl0bGU+
PC90aXRsZXM+PHBlcmlvZGljYWw+PGZ1bGwtdGl0bGU+Q29tcG9zaXRlcyBTY2llbmNlIGFuZCBU
ZWNobm9sb2d5PC9mdWxsLXRpdGxlPjxhYmJyLTE+Q29tcG9zLiBTY2kuIFRlY2hub2wuPC9hYmJy
LTE+PC9wZXJpb2RpY2FsPjxwYWdlcz4yMi0yNjwvcGFnZXM+PHZvbHVtZT44Mzwvdm9sdW1lPjxr
ZXl3b3Jkcz48a2V5d29yZD5BLiBHbGFzcyBmaWJlcjwva2V5d29yZD48a2V5d29yZD5BLiBQb2x5
bWVy4oCTbWF0cml4IGNvbXBvc2l0ZXMgKFBNQ3MpPC9rZXl3b3JkPjxrZXl3b3JkPkIuIEludGVy
ZmFjZTwva2V5d29yZD48a2V5d29yZD5CLiBJbnRlcnBoYXNlPC9rZXl3b3JkPjxrZXl3b3JkPkQu
IEF0b21pYyBmb3JjZSBtaWNyb3Njb3B5IChBRk0pPC9rZXl3b3JkPjwva2V5d29yZHM+PGRhdGVz
Pjx5ZWFyPjIwMTM8L3llYXI+PHB1Yi1kYXRlcz48ZGF0ZT4yMDEzLzA2LzI4LzwvZGF0ZT48L3B1
Yi1kYXRlcz48L2RhdGVzPjxpc2JuPjAyNjYtMzUzODwvaXNibj48dXJscz48cmVsYXRlZC11cmxz
Pjx1cmw+aHR0cDovL3d3dy5zY2llbmNlZGlyZWN0LmNvbS9zY2llbmNlL2FydGljbGUvcGlpL1Mw
MjY2MzUzODEzMDAxNzU5PC91cmw+PC9yZWxhdGVkLXVybHM+PC91cmxzPjxlbGVjdHJvbmljLXJl
c291cmNlLW51bT5odHRwczovL2RvaS5vcmcvMTAuMTAxNi9qLmNvbXBzY2l0ZWNoLjIwMTMuMDQu
MDE0PC9lbGVjdHJvbmljLXJlc291cmNlLW51bT48L3JlY29yZD48L0NpdGU+PC9FbmROb3RlPgB=
</w:fldData>
        </w:fldChar>
      </w:r>
      <w:r w:rsidR="009030ED" w:rsidRPr="0043582B">
        <w:rPr>
          <w:rFonts w:ascii="Times New Roman" w:hAnsi="Times New Roman" w:cs="Times New Roman"/>
          <w:sz w:val="24"/>
          <w:szCs w:val="24"/>
        </w:rPr>
        <w:instrText xml:space="preserve"> ADDIN EN.CITE </w:instrText>
      </w:r>
      <w:r w:rsidR="00FD2B19" w:rsidRPr="0043582B">
        <w:rPr>
          <w:rFonts w:ascii="Times New Roman" w:hAnsi="Times New Roman" w:cs="Times New Roman"/>
          <w:sz w:val="24"/>
          <w:szCs w:val="24"/>
        </w:rPr>
        <w:fldChar w:fldCharType="begin">
          <w:fldData xml:space="preserve">PEVuZE5vdGU+PENpdGU+PEF1dGhvcj5HdTwvQXV0aG9yPjxZZWFyPjIwMTA8L1llYXI+PFJlY051
bT44MjwvUmVjTnVtPjxEaXNwbGF5VGV4dD5bNTAsIDUxXTwvRGlzcGxheVRleHQ+PHJlY29yZD48
cmVjLW51bWJlcj44MjwvcmVjLW51bWJlcj48Zm9yZWlnbi1rZXlzPjxrZXkgYXBwPSJFTiIgZGIt
aWQ9InowdHo1MHZkcTlwdnRuZWQ5MHF2ZmE5bnd0ZjB3cDV4NWV2eCIgdGltZXN0YW1wPSIxNTg2
MTY1OTc2Ij44Mjwva2V5PjwvZm9yZWlnbi1rZXlzPjxyZWYtdHlwZSBuYW1lPSJKb3VybmFsIEFy
dGljbGUiPjE3PC9yZWYtdHlwZT48Y29udHJpYnV0b3JzPjxhdXRob3JzPjxhdXRob3I+R3UsIFlp
emh1bzwvYXV0aG9yPjxhdXRob3I+TGksIE1pbjwvYXV0aG9yPjxhdXRob3I+V2FuZywgSmk8L2F1
dGhvcj48YXV0aG9yPlpoYW5nLCBadW9ndWFuZzwvYXV0aG9yPjwvYXV0aG9ycz48L2NvbnRyaWJ1
dG9ycz48dGl0bGVzPjx0aXRsZT5DaGFyYWN0ZXJpemF0aW9uIG9mIHRoZSBpbnRlcnBoYXNlIGlu
IGNhcmJvbiBmaWJlci9wb2x5bWVyIGNvbXBvc2l0ZXMgdXNpbmcgYSBuYW5vc2NhbGUgZHluYW1p
YyBtZWNoYW5pY2FsIGltYWdpbmcgdGVjaG5pcXVlPC90aXRsZT48c2Vjb25kYXJ5LXRpdGxlPkNh
cmJvbjwvc2Vjb25kYXJ5LXRpdGxlPjwvdGl0bGVzPjxwZXJpb2RpY2FsPjxmdWxsLXRpdGxlPkNh
cmJvbjwvZnVsbC10aXRsZT48YWJici0xPkNhcmJvbjwvYWJici0xPjwvcGVyaW9kaWNhbD48cGFn
ZXM+MzIyOS0zMjM1PC9wYWdlcz48dm9sdW1lPjQ4PC92b2x1bWU+PG51bWJlcj4xMTwvbnVtYmVy
PjxkYXRlcz48eWVhcj4yMDEwPC95ZWFyPjxwdWItZGF0ZXM+PGRhdGU+MjAxMC8wOS8wMS88L2Rh
dGU+PC9wdWItZGF0ZXM+PC9kYXRlcz48aXNibj4wMDA4LTYyMjM8L2lzYm4+PHVybHM+PHJlbGF0
ZWQtdXJscz48dXJsPmh0dHA6Ly93d3cuc2NpZW5jZWRpcmVjdC5jb20vc2NpZW5jZS9hcnRpY2xl
L3BpaS9TMDAwODYyMjMxMDAwMzMxMzwvdXJsPjwvcmVsYXRlZC11cmxzPjwvdXJscz48ZWxlY3Ry
b25pYy1yZXNvdXJjZS1udW0+aHR0cHM6Ly9kb2kub3JnLzEwLjEwMTYvai5jYXJib24uMjAxMC4w
NS4wMDg8L2VsZWN0cm9uaWMtcmVzb3VyY2UtbnVtPjwvcmVjb3JkPjwvQ2l0ZT48Q2l0ZT48QXV0
aG9yPkNlY2g8L0F1dGhvcj48WWVhcj4yMDEzPC9ZZWFyPjxSZWNOdW0+ODM8L1JlY051bT48cmVj
b3JkPjxyZWMtbnVtYmVyPjgzPC9yZWMtbnVtYmVyPjxmb3JlaWduLWtleXM+PGtleSBhcHA9IkVO
IiBkYi1pZD0iejB0ejUwdmRxOXB2dG5lZDkwcXZmYTlud3RmMHdwNXg1ZXZ4IiB0aW1lc3RhbXA9
IjE1ODYxNjY5MjgiPjgzPC9rZXk+PC9mb3JlaWduLWtleXM+PHJlZi10eXBlIG5hbWU9IkpvdXJu
YWwgQXJ0aWNsZSI+MTc8L3JlZi10eXBlPjxjb250cmlidXRvcnM+PGF1dGhvcnM+PGF1dGhvcj5D
ZWNoLCBWLjwvYXV0aG9yPjxhdXRob3I+UGFsZXNjaCwgRS48L2F1dGhvcj48YXV0aG9yPkx1a2Vz
LCBKLjwvYXV0aG9yPjwvYXV0aG9ycz48L2NvbnRyaWJ1dG9ycz48dGl0bGVzPjx0aXRsZT5UaGUg
Z2xhc3MgZmliZXLigJNwb2x5bWVyIG1hdHJpeCBpbnRlcmZhY2UvaW50ZXJwaGFzZSBjaGFyYWN0
ZXJpemVkIGJ5IG5hbm9zY2FsZSBpbWFnaW5nIHRlY2huaXF1ZXM8L3RpdGxlPjxzZWNvbmRhcnkt
dGl0bGU+Q29tcG9zaXRlcyBTY2llbmNlIGFuZCBUZWNobm9sb2d5PC9zZWNvbmRhcnktdGl0bGU+
PC90aXRsZXM+PHBlcmlvZGljYWw+PGZ1bGwtdGl0bGU+Q29tcG9zaXRlcyBTY2llbmNlIGFuZCBU
ZWNobm9sb2d5PC9mdWxsLXRpdGxlPjxhYmJyLTE+Q29tcG9zLiBTY2kuIFRlY2hub2wuPC9hYmJy
LTE+PC9wZXJpb2RpY2FsPjxwYWdlcz4yMi0yNjwvcGFnZXM+PHZvbHVtZT44Mzwvdm9sdW1lPjxr
ZXl3b3Jkcz48a2V5d29yZD5BLiBHbGFzcyBmaWJlcjwva2V5d29yZD48a2V5d29yZD5BLiBQb2x5
bWVy4oCTbWF0cml4IGNvbXBvc2l0ZXMgKFBNQ3MpPC9rZXl3b3JkPjxrZXl3b3JkPkIuIEludGVy
ZmFjZTwva2V5d29yZD48a2V5d29yZD5CLiBJbnRlcnBoYXNlPC9rZXl3b3JkPjxrZXl3b3JkPkQu
IEF0b21pYyBmb3JjZSBtaWNyb3Njb3B5IChBRk0pPC9rZXl3b3JkPjwva2V5d29yZHM+PGRhdGVz
Pjx5ZWFyPjIwMTM8L3llYXI+PHB1Yi1kYXRlcz48ZGF0ZT4yMDEzLzA2LzI4LzwvZGF0ZT48L3B1
Yi1kYXRlcz48L2RhdGVzPjxpc2JuPjAyNjYtMzUzODwvaXNibj48dXJscz48cmVsYXRlZC11cmxz
Pjx1cmw+aHR0cDovL3d3dy5zY2llbmNlZGlyZWN0LmNvbS9zY2llbmNlL2FydGljbGUvcGlpL1Mw
MjY2MzUzODEzMDAxNzU5PC91cmw+PC9yZWxhdGVkLXVybHM+PC91cmxzPjxlbGVjdHJvbmljLXJl
c291cmNlLW51bT5odHRwczovL2RvaS5vcmcvMTAuMTAxNi9qLmNvbXBzY2l0ZWNoLjIwMTMuMDQu
MDE0PC9lbGVjdHJvbmljLXJlc291cmNlLW51bT48L3JlY29yZD48L0NpdGU+PC9FbmROb3RlPgB=
</w:fldData>
        </w:fldChar>
      </w:r>
      <w:r w:rsidR="009030ED" w:rsidRPr="0043582B">
        <w:rPr>
          <w:rFonts w:ascii="Times New Roman" w:hAnsi="Times New Roman" w:cs="Times New Roman"/>
          <w:sz w:val="24"/>
          <w:szCs w:val="24"/>
        </w:rPr>
        <w:instrText xml:space="preserve"> ADDIN EN.CITE.DATA </w:instrText>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end"/>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separate"/>
      </w:r>
      <w:r w:rsidR="00E43125" w:rsidRPr="0043582B">
        <w:rPr>
          <w:rFonts w:ascii="Times New Roman" w:hAnsi="Times New Roman" w:cs="Times New Roman"/>
          <w:noProof/>
          <w:sz w:val="24"/>
          <w:szCs w:val="24"/>
        </w:rPr>
        <w:t>[50, 51]</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 xml:space="preserve">  </w:t>
      </w:r>
      <w:r w:rsidR="00FA50A3" w:rsidRPr="0043582B">
        <w:rPr>
          <w:rFonts w:ascii="Times New Roman" w:hAnsi="Times New Roman" w:cs="Times New Roman"/>
          <w:sz w:val="24"/>
          <w:szCs w:val="24"/>
        </w:rPr>
        <w:t xml:space="preserve">With the increasing distance from fiber surface, the interaction between graphite sheets and epoxy is weakened, and the mass density starts to decrease, which denotes the interfacial region.  </w:t>
      </w:r>
      <w:r w:rsidR="00512E11" w:rsidRPr="0043582B">
        <w:rPr>
          <w:rFonts w:ascii="Times New Roman" w:hAnsi="Times New Roman" w:cs="Times New Roman"/>
          <w:sz w:val="24"/>
          <w:szCs w:val="24"/>
        </w:rPr>
        <w:t xml:space="preserve">At the distance of around 2 nm, the mass density starts to vary around a constant level when the interaction with the graphite sheets and epoxy top surface is consistent, which denotes the interior bulk-like region.  The interior </w:t>
      </w:r>
      <w:r w:rsidR="00512E11" w:rsidRPr="0043582B">
        <w:rPr>
          <w:rFonts w:ascii="Times New Roman" w:hAnsi="Times New Roman" w:cs="Times New Roman"/>
          <w:sz w:val="24"/>
          <w:szCs w:val="24"/>
        </w:rPr>
        <w:lastRenderedPageBreak/>
        <w:t xml:space="preserve">region ends with a significant drop of the mass density, which transits to the free-surface region where the interaction between graphite sheets and top surface region of epoxy are relatively small.  </w:t>
      </w:r>
      <w:r w:rsidRPr="0043582B">
        <w:rPr>
          <w:rFonts w:ascii="Times New Roman" w:hAnsi="Times New Roman" w:cs="Times New Roman"/>
          <w:sz w:val="24"/>
          <w:szCs w:val="24"/>
        </w:rPr>
        <w:t>The averaged mass density for the bulk-like region is 1.06 ± 0.13 g·cc</w:t>
      </w:r>
      <w:r w:rsidRPr="0043582B">
        <w:rPr>
          <w:rFonts w:ascii="Times New Roman" w:hAnsi="Times New Roman" w:cs="Times New Roman"/>
          <w:sz w:val="24"/>
          <w:szCs w:val="24"/>
          <w:vertAlign w:val="superscript"/>
        </w:rPr>
        <w:t>-1</w:t>
      </w:r>
      <w:r w:rsidRPr="0043582B">
        <w:rPr>
          <w:rFonts w:ascii="Times New Roman" w:hAnsi="Times New Roman" w:cs="Times New Roman"/>
          <w:sz w:val="24"/>
          <w:szCs w:val="24"/>
        </w:rPr>
        <w:t>, which shows a good agreement with the available value in the range of 1.07-1.20 g·cc</w:t>
      </w:r>
      <w:r w:rsidRPr="0043582B">
        <w:rPr>
          <w:rFonts w:ascii="Times New Roman" w:hAnsi="Times New Roman" w:cs="Times New Roman"/>
          <w:sz w:val="24"/>
          <w:szCs w:val="24"/>
          <w:vertAlign w:val="superscript"/>
        </w:rPr>
        <w:t>-1</w:t>
      </w:r>
      <w:r w:rsidRPr="0043582B">
        <w:rPr>
          <w:rFonts w:ascii="Times New Roman" w:hAnsi="Times New Roman" w:cs="Times New Roman"/>
          <w:sz w:val="24"/>
          <w:szCs w:val="24"/>
        </w:rPr>
        <w:t>.</w:t>
      </w:r>
      <w:r w:rsidR="00FD2B19" w:rsidRPr="0043582B">
        <w:rPr>
          <w:rFonts w:ascii="Times New Roman" w:hAnsi="Times New Roman" w:cs="Times New Roman"/>
          <w:sz w:val="24"/>
          <w:szCs w:val="24"/>
        </w:rPr>
        <w:fldChar w:fldCharType="begin"/>
      </w:r>
      <w:r w:rsidR="00E43125" w:rsidRPr="0043582B">
        <w:rPr>
          <w:rFonts w:ascii="Times New Roman" w:hAnsi="Times New Roman" w:cs="Times New Roman"/>
          <w:sz w:val="24"/>
          <w:szCs w:val="24"/>
        </w:rPr>
        <w:instrText xml:space="preserve"> ADDIN EN.CITE &lt;EndNote&gt;&lt;Cite&gt;&lt;Author&gt;Tam&lt;/Author&gt;&lt;Year&gt;2014&lt;/Year&gt;&lt;RecNum&gt;76&lt;/RecNum&gt;&lt;DisplayText&gt;[48]&lt;/DisplayText&gt;&lt;record&gt;&lt;rec-number&gt;76&lt;/rec-number&gt;&lt;foreign-keys&gt;&lt;key app="EN" db-id="z0tz50vdq9pvtned90qvfa9nwtf0wp5x5evx" timestamp="1584180926"&gt;76&lt;/key&gt;&lt;/foreign-keys&gt;&lt;ref-type name="Journal Article"&gt;17&lt;/ref-type&gt;&lt;contributors&gt;&lt;authors&gt;&lt;author&gt;Tam, L. -h.&lt;/author&gt;&lt;author&gt;Lau, Denvid&lt;/author&gt;&lt;/authors&gt;&lt;/contributors&gt;&lt;titles&gt;&lt;title&gt;A molecular dynamics investigation on the cross-linking and physical properties of epoxy-based materials&lt;/title&gt;&lt;secondary-title&gt;RSC Adv.&lt;/secondary-title&gt;&lt;/titles&gt;&lt;periodical&gt;&lt;full-title&gt;RSC Adv.&lt;/full-title&gt;&lt;/periodical&gt;&lt;pages&gt;33074-33081&lt;/pages&gt;&lt;volume&gt;4&lt;/volume&gt;&lt;number&gt;62&lt;/number&gt;&lt;section&gt;33074&lt;/section&gt;&lt;dates&gt;&lt;year&gt;2014&lt;/year&gt;&lt;/dates&gt;&lt;isbn&gt;2046-2069&lt;/isbn&gt;&lt;urls&gt;&lt;/urls&gt;&lt;electronic-resource-num&gt;10.1039/c4ra04298k&lt;/electronic-resource-num&gt;&lt;/record&gt;&lt;/Cite&gt;&lt;/EndNote&gt;</w:instrText>
      </w:r>
      <w:r w:rsidR="00FD2B19" w:rsidRPr="0043582B">
        <w:rPr>
          <w:rFonts w:ascii="Times New Roman" w:hAnsi="Times New Roman" w:cs="Times New Roman"/>
          <w:sz w:val="24"/>
          <w:szCs w:val="24"/>
        </w:rPr>
        <w:fldChar w:fldCharType="separate"/>
      </w:r>
      <w:r w:rsidR="00E43125" w:rsidRPr="0043582B">
        <w:rPr>
          <w:rFonts w:ascii="Times New Roman" w:hAnsi="Times New Roman" w:cs="Times New Roman"/>
          <w:noProof/>
          <w:sz w:val="24"/>
          <w:szCs w:val="24"/>
        </w:rPr>
        <w:t>[48]</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 xml:space="preserve">  </w:t>
      </w:r>
      <w:r w:rsidR="006B4F42" w:rsidRPr="0043582B">
        <w:rPr>
          <w:rFonts w:ascii="Times New Roman" w:hAnsi="Times New Roman" w:cs="Times New Roman"/>
          <w:sz w:val="24"/>
          <w:szCs w:val="24"/>
        </w:rPr>
        <w:t xml:space="preserve">Meanwhile, </w:t>
      </w:r>
      <w:r w:rsidR="006B4F42" w:rsidRPr="0043582B">
        <w:rPr>
          <w:rFonts w:ascii="Times New Roman" w:hAnsi="Times New Roman"/>
          <w:sz w:val="24"/>
          <w:szCs w:val="24"/>
        </w:rPr>
        <w:t>the calculated density of 1.06 ± 0.13 g·cc</w:t>
      </w:r>
      <w:r w:rsidR="006B4F42" w:rsidRPr="0043582B">
        <w:rPr>
          <w:rFonts w:ascii="Times New Roman" w:hAnsi="Times New Roman"/>
          <w:sz w:val="24"/>
          <w:szCs w:val="24"/>
          <w:vertAlign w:val="superscript"/>
        </w:rPr>
        <w:t>-1</w:t>
      </w:r>
      <w:r w:rsidR="006B4F42" w:rsidRPr="0043582B">
        <w:rPr>
          <w:rFonts w:ascii="Times New Roman" w:hAnsi="Times New Roman"/>
          <w:sz w:val="24"/>
          <w:szCs w:val="24"/>
        </w:rPr>
        <w:t xml:space="preserve"> is in accord with the reported value of 1.10 g·cc</w:t>
      </w:r>
      <w:r w:rsidR="006B4F42" w:rsidRPr="0043582B">
        <w:rPr>
          <w:rFonts w:ascii="Times New Roman" w:hAnsi="Times New Roman"/>
          <w:sz w:val="24"/>
          <w:szCs w:val="24"/>
          <w:vertAlign w:val="superscript"/>
        </w:rPr>
        <w:t>-1</w:t>
      </w:r>
      <w:r w:rsidR="006B4F42" w:rsidRPr="0043582B">
        <w:rPr>
          <w:rFonts w:ascii="Times New Roman" w:hAnsi="Times New Roman"/>
          <w:sz w:val="24"/>
          <w:szCs w:val="24"/>
        </w:rPr>
        <w:t xml:space="preserve"> in </w:t>
      </w:r>
      <w:r w:rsidR="00C54CC3" w:rsidRPr="0043582B">
        <w:rPr>
          <w:rFonts w:ascii="Times New Roman" w:hAnsi="Times New Roman"/>
          <w:sz w:val="24"/>
          <w:szCs w:val="24"/>
        </w:rPr>
        <w:t xml:space="preserve">another molecular dynamics study of similar polymer system, where the </w:t>
      </w:r>
      <w:r w:rsidR="00023A03" w:rsidRPr="0043582B">
        <w:rPr>
          <w:rFonts w:ascii="Times New Roman" w:hAnsi="Times New Roman"/>
          <w:sz w:val="24"/>
          <w:szCs w:val="24"/>
        </w:rPr>
        <w:t>re</w:t>
      </w:r>
      <w:r w:rsidR="00C54CC3" w:rsidRPr="0043582B">
        <w:rPr>
          <w:rFonts w:ascii="Times New Roman" w:hAnsi="Times New Roman"/>
          <w:sz w:val="24"/>
          <w:szCs w:val="24"/>
        </w:rPr>
        <w:t>active pairs in epoxide groups in the monomers are cross-linked.</w:t>
      </w:r>
      <w:r w:rsidR="00FD2B19" w:rsidRPr="0043582B">
        <w:rPr>
          <w:rFonts w:ascii="Times New Roman" w:hAnsi="Times New Roman"/>
          <w:sz w:val="24"/>
          <w:szCs w:val="24"/>
        </w:rPr>
        <w:fldChar w:fldCharType="begin"/>
      </w:r>
      <w:r w:rsidR="009030ED" w:rsidRPr="0043582B">
        <w:rPr>
          <w:rFonts w:ascii="Times New Roman" w:hAnsi="Times New Roman"/>
          <w:sz w:val="24"/>
          <w:szCs w:val="24"/>
        </w:rPr>
        <w:instrText xml:space="preserve"> ADDIN EN.CITE &lt;EndNote&gt;&lt;Cite&gt;&lt;Author&gt;Deng&lt;/Author&gt;&lt;Year&gt;2017&lt;/Year&gt;&lt;RecNum&gt;120&lt;/RecNum&gt;&lt;DisplayText&gt;[52]&lt;/DisplayText&gt;&lt;record&gt;&lt;rec-number&gt;120&lt;/rec-number&gt;&lt;foreign-keys&gt;&lt;key app="EN" db-id="z0tz50vdq9pvtned90qvfa9nwtf0wp5x5evx" timestamp="1598970877"&gt;120&lt;/key&gt;&lt;/foreign-keys&gt;&lt;ref-type name="Journal Article"&gt;17&lt;/ref-type&gt;&lt;contributors&gt;&lt;authors&gt;&lt;author&gt;Deng, Heng&lt;/author&gt;&lt;author&gt;Dong, Yuan&lt;/author&gt;&lt;author&gt;Su, Jheng-Wun&lt;/author&gt;&lt;author&gt;Zhang, Cheng&lt;/author&gt;&lt;author&gt;Xie, Yunchao&lt;/author&gt;&lt;author&gt;Zhang, Chi&lt;/author&gt;&lt;author&gt;Maschmann, Matthew R.&lt;/author&gt;&lt;author&gt;Lin, Yuyi&lt;/author&gt;&lt;author&gt;Lin, Jian&lt;/author&gt;&lt;/authors&gt;&lt;/contributors&gt;&lt;titles&gt;&lt;title&gt;Bioinspired Programmable Polymer Gel Controlled by Swellable Guest Medium&lt;/title&gt;&lt;secondary-title&gt;ACS Applied Materials &amp;amp; Interfaces&lt;/secondary-title&gt;&lt;/titles&gt;&lt;periodical&gt;&lt;full-title&gt;ACS Applied Materials &amp;amp; Interfaces&lt;/full-title&gt;&lt;/periodical&gt;&lt;pages&gt;30900-30908&lt;/pages&gt;&lt;volume&gt;9&lt;/volume&gt;&lt;number&gt;36&lt;/number&gt;&lt;dates&gt;&lt;year&gt;2017&lt;/year&gt;&lt;pub-dates&gt;&lt;date&gt;2017/09/13&lt;/date&gt;&lt;/pub-dates&gt;&lt;/dates&gt;&lt;publisher&gt;American Chemical Society&lt;/publisher&gt;&lt;isbn&gt;1944-8244&lt;/isbn&gt;&lt;urls&gt;&lt;related-urls&gt;&lt;url&gt;https://doi.org/10.1021/acsami.7b07837&lt;/url&gt;&lt;/related-urls&gt;&lt;/urls&gt;&lt;electronic-resource-num&gt;10.1021/acsami.7b07837&lt;/electronic-resource-num&gt;&lt;/record&gt;&lt;/Cite&gt;&lt;/EndNote&gt;</w:instrText>
      </w:r>
      <w:r w:rsidR="00FD2B19" w:rsidRPr="0043582B">
        <w:rPr>
          <w:rFonts w:ascii="Times New Roman" w:hAnsi="Times New Roman"/>
          <w:sz w:val="24"/>
          <w:szCs w:val="24"/>
        </w:rPr>
        <w:fldChar w:fldCharType="separate"/>
      </w:r>
      <w:r w:rsidR="00027F8F" w:rsidRPr="0043582B">
        <w:rPr>
          <w:rFonts w:ascii="Times New Roman" w:hAnsi="Times New Roman"/>
          <w:noProof/>
          <w:sz w:val="24"/>
          <w:szCs w:val="24"/>
        </w:rPr>
        <w:t>[52]</w:t>
      </w:r>
      <w:r w:rsidR="00FD2B19" w:rsidRPr="0043582B">
        <w:rPr>
          <w:rFonts w:ascii="Times New Roman" w:hAnsi="Times New Roman"/>
          <w:sz w:val="24"/>
          <w:szCs w:val="24"/>
        </w:rPr>
        <w:fldChar w:fldCharType="end"/>
      </w:r>
      <w:r w:rsidR="00C54CC3" w:rsidRPr="0043582B">
        <w:rPr>
          <w:rFonts w:ascii="Times New Roman" w:hAnsi="Times New Roman"/>
          <w:sz w:val="24"/>
          <w:szCs w:val="24"/>
        </w:rPr>
        <w:t xml:space="preserve">  Therefore, the calculated density in the current work could be justified.</w:t>
      </w:r>
    </w:p>
    <w:p w:rsidR="00A90AB2" w:rsidRPr="0043582B" w:rsidRDefault="00A90AB2" w:rsidP="00A90AB2">
      <w:pPr>
        <w:spacing w:line="480" w:lineRule="auto"/>
        <w:rPr>
          <w:rFonts w:ascii="Times New Roman" w:hAnsi="Times New Roman" w:cs="Times New Roman"/>
          <w:sz w:val="24"/>
          <w:szCs w:val="24"/>
        </w:rPr>
      </w:pPr>
    </w:p>
    <w:p w:rsidR="00E95F28" w:rsidRPr="0043582B" w:rsidRDefault="003D0779" w:rsidP="003D0779">
      <w:pPr>
        <w:spacing w:line="480" w:lineRule="auto"/>
        <w:jc w:val="center"/>
        <w:rPr>
          <w:rFonts w:ascii="Times New Roman" w:hAnsi="Times New Roman" w:cs="Times New Roman"/>
          <w:sz w:val="24"/>
          <w:szCs w:val="24"/>
        </w:rPr>
      </w:pPr>
      <w:r w:rsidRPr="0043582B">
        <w:rPr>
          <w:rFonts w:ascii="Times New Roman" w:hAnsi="Times New Roman" w:cs="Times New Roman"/>
          <w:noProof/>
        </w:rPr>
        <w:drawing>
          <wp:inline distT="0" distB="0" distL="0" distR="0">
            <wp:extent cx="2966085" cy="2600325"/>
            <wp:effectExtent l="0" t="0" r="571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66085" cy="2600325"/>
                    </a:xfrm>
                    <a:prstGeom prst="rect">
                      <a:avLst/>
                    </a:prstGeom>
                    <a:noFill/>
                    <a:ln>
                      <a:noFill/>
                    </a:ln>
                  </pic:spPr>
                </pic:pic>
              </a:graphicData>
            </a:graphic>
          </wp:inline>
        </w:drawing>
      </w:r>
    </w:p>
    <w:p w:rsidR="00E95F28" w:rsidRPr="0043582B" w:rsidRDefault="00E95F28" w:rsidP="003A4939">
      <w:pPr>
        <w:spacing w:line="360" w:lineRule="auto"/>
        <w:rPr>
          <w:rFonts w:ascii="Times New Roman" w:hAnsi="Times New Roman" w:cs="Times New Roman"/>
          <w:sz w:val="24"/>
          <w:szCs w:val="24"/>
        </w:rPr>
      </w:pPr>
      <w:r w:rsidRPr="0043582B">
        <w:rPr>
          <w:rFonts w:ascii="Times New Roman" w:hAnsi="Times New Roman" w:cs="Times New Roman"/>
          <w:sz w:val="24"/>
          <w:szCs w:val="24"/>
        </w:rPr>
        <w:t xml:space="preserve">Fig. </w:t>
      </w:r>
      <w:r w:rsidR="005E0EBB" w:rsidRPr="0043582B">
        <w:rPr>
          <w:rFonts w:ascii="Times New Roman" w:hAnsi="Times New Roman" w:cs="Times New Roman"/>
          <w:sz w:val="24"/>
          <w:szCs w:val="24"/>
        </w:rPr>
        <w:t>3</w:t>
      </w:r>
      <w:r w:rsidRPr="0043582B">
        <w:rPr>
          <w:rFonts w:ascii="Times New Roman" w:hAnsi="Times New Roman" w:cs="Times New Roman"/>
          <w:sz w:val="24"/>
          <w:szCs w:val="24"/>
        </w:rPr>
        <w:t xml:space="preserve">. </w:t>
      </w:r>
      <w:r w:rsidR="00AB138F" w:rsidRPr="0043582B">
        <w:rPr>
          <w:rFonts w:ascii="Times New Roman" w:hAnsi="Times New Roman" w:cs="Times New Roman"/>
          <w:sz w:val="24"/>
          <w:szCs w:val="24"/>
        </w:rPr>
        <w:t xml:space="preserve">Mass density profile of epoxy atoms along </w:t>
      </w:r>
      <w:r w:rsidR="00AB138F" w:rsidRPr="0043582B">
        <w:rPr>
          <w:rFonts w:ascii="Times New Roman" w:hAnsi="Times New Roman" w:cs="Times New Roman"/>
          <w:i/>
          <w:sz w:val="24"/>
          <w:szCs w:val="24"/>
        </w:rPr>
        <w:t>z</w:t>
      </w:r>
      <w:r w:rsidR="00AB138F" w:rsidRPr="0043582B">
        <w:rPr>
          <w:rFonts w:ascii="Times New Roman" w:hAnsi="Times New Roman" w:cs="Times New Roman"/>
          <w:sz w:val="24"/>
          <w:szCs w:val="24"/>
        </w:rPr>
        <w:t>-axis</w:t>
      </w:r>
      <w:r w:rsidR="00AB138F" w:rsidRPr="0043582B">
        <w:rPr>
          <w:rFonts w:ascii="Times New Roman" w:hAnsi="Times New Roman" w:cs="Times New Roman"/>
          <w:kern w:val="24"/>
          <w:sz w:val="24"/>
          <w:szCs w:val="24"/>
        </w:rPr>
        <w:t xml:space="preserve"> </w:t>
      </w:r>
      <w:r w:rsidR="00AB138F" w:rsidRPr="0043582B">
        <w:rPr>
          <w:rFonts w:ascii="Times New Roman" w:hAnsi="Times New Roman" w:cs="Times New Roman"/>
          <w:sz w:val="24"/>
          <w:szCs w:val="24"/>
        </w:rPr>
        <w:t>with a bin size of 0.05 nm.  A pronounced peak value is observed in the interfacial region</w:t>
      </w:r>
      <w:r w:rsidRPr="0043582B">
        <w:rPr>
          <w:rFonts w:ascii="Times New Roman" w:hAnsi="Times New Roman" w:cs="Times New Roman"/>
          <w:sz w:val="24"/>
          <w:szCs w:val="24"/>
        </w:rPr>
        <w:t>.</w:t>
      </w:r>
    </w:p>
    <w:p w:rsidR="00E95F28" w:rsidRPr="0043582B" w:rsidRDefault="00E95F28" w:rsidP="00E95F28">
      <w:pPr>
        <w:spacing w:line="480" w:lineRule="auto"/>
        <w:ind w:firstLine="420"/>
        <w:rPr>
          <w:rFonts w:ascii="Times New Roman" w:hAnsi="Times New Roman" w:cs="Times New Roman"/>
          <w:sz w:val="24"/>
          <w:szCs w:val="24"/>
        </w:rPr>
      </w:pPr>
    </w:p>
    <w:p w:rsidR="00F72C81" w:rsidRPr="0043582B" w:rsidRDefault="00E95F28" w:rsidP="009D063D">
      <w:pPr>
        <w:spacing w:line="480" w:lineRule="auto"/>
        <w:ind w:firstLine="420"/>
        <w:rPr>
          <w:rFonts w:ascii="Times New Roman" w:hAnsi="Times New Roman" w:cs="Times New Roman"/>
          <w:sz w:val="24"/>
          <w:szCs w:val="24"/>
          <w:lang w:val="en-GB"/>
        </w:rPr>
      </w:pPr>
      <w:r w:rsidRPr="0043582B">
        <w:rPr>
          <w:rFonts w:ascii="Times New Roman" w:hAnsi="Times New Roman" w:cs="Times New Roman"/>
          <w:sz w:val="24"/>
          <w:szCs w:val="24"/>
        </w:rPr>
        <w:t xml:space="preserve">The </w:t>
      </w:r>
      <w:bookmarkStart w:id="6" w:name="_Hlk51124314"/>
      <w:r w:rsidRPr="0043582B">
        <w:rPr>
          <w:rFonts w:ascii="Times New Roman" w:hAnsi="Times New Roman" w:cs="Times New Roman"/>
          <w:sz w:val="24"/>
          <w:szCs w:val="24"/>
        </w:rPr>
        <w:t>glass</w:t>
      </w:r>
      <w:r w:rsidR="004821DE" w:rsidRPr="0043582B">
        <w:rPr>
          <w:rFonts w:ascii="Times New Roman" w:hAnsi="Times New Roman" w:cs="Times New Roman"/>
          <w:sz w:val="24"/>
          <w:szCs w:val="24"/>
        </w:rPr>
        <w:t>-</w:t>
      </w:r>
      <w:r w:rsidRPr="0043582B">
        <w:rPr>
          <w:rFonts w:ascii="Times New Roman" w:hAnsi="Times New Roman" w:cs="Times New Roman"/>
          <w:sz w:val="24"/>
          <w:szCs w:val="24"/>
        </w:rPr>
        <w:t xml:space="preserve">transition temperature </w:t>
      </w:r>
      <w:bookmarkEnd w:id="6"/>
      <w:proofErr w:type="spellStart"/>
      <w:r w:rsidRPr="0043582B">
        <w:rPr>
          <w:rFonts w:ascii="Times New Roman" w:hAnsi="Times New Roman" w:cs="Times New Roman"/>
          <w:i/>
          <w:iCs/>
          <w:sz w:val="24"/>
          <w:szCs w:val="24"/>
        </w:rPr>
        <w:t>T</w:t>
      </w:r>
      <w:r w:rsidRPr="0043582B">
        <w:rPr>
          <w:rFonts w:ascii="Times New Roman" w:hAnsi="Times New Roman" w:cs="Times New Roman"/>
          <w:sz w:val="24"/>
          <w:szCs w:val="24"/>
          <w:vertAlign w:val="subscript"/>
        </w:rPr>
        <w:t>g</w:t>
      </w:r>
      <w:proofErr w:type="spellEnd"/>
      <w:r w:rsidRPr="0043582B">
        <w:rPr>
          <w:rFonts w:ascii="Times New Roman" w:hAnsi="Times New Roman" w:cs="Times New Roman"/>
          <w:sz w:val="24"/>
          <w:szCs w:val="24"/>
        </w:rPr>
        <w:t xml:space="preserve"> of the epoxy molecule is determined by measuring the MSD </w:t>
      </w:r>
      <w:r w:rsidR="00DC337E" w:rsidRPr="0043582B">
        <w:rPr>
          <w:rFonts w:ascii="Times New Roman" w:hAnsi="Times New Roman" w:cs="Times New Roman"/>
          <w:sz w:val="24"/>
          <w:szCs w:val="24"/>
        </w:rPr>
        <w:t xml:space="preserve">of epoxy molecule </w:t>
      </w:r>
      <w:r w:rsidR="00656431" w:rsidRPr="0043582B">
        <w:rPr>
          <w:rFonts w:ascii="Times New Roman" w:hAnsi="Times New Roman" w:cs="Times New Roman"/>
          <w:sz w:val="24"/>
          <w:szCs w:val="24"/>
        </w:rPr>
        <w:t xml:space="preserve">during the NPT equilibration </w:t>
      </w:r>
      <w:r w:rsidR="00DC337E" w:rsidRPr="0043582B">
        <w:rPr>
          <w:rFonts w:ascii="Times New Roman" w:hAnsi="Times New Roman" w:cs="Times New Roman"/>
          <w:sz w:val="24"/>
          <w:szCs w:val="24"/>
        </w:rPr>
        <w:t xml:space="preserve">at temperature levels </w:t>
      </w:r>
      <w:r w:rsidR="00656431" w:rsidRPr="0043582B">
        <w:rPr>
          <w:rFonts w:ascii="Times New Roman" w:hAnsi="Times New Roman" w:cs="Times New Roman"/>
          <w:sz w:val="24"/>
          <w:szCs w:val="24"/>
        </w:rPr>
        <w:t xml:space="preserve">decreasing </w:t>
      </w:r>
      <w:r w:rsidR="00A707FD" w:rsidRPr="0043582B">
        <w:rPr>
          <w:rFonts w:ascii="Times New Roman" w:hAnsi="Times New Roman" w:cs="Times New Roman"/>
          <w:sz w:val="24"/>
          <w:szCs w:val="24"/>
        </w:rPr>
        <w:t xml:space="preserve">from </w:t>
      </w:r>
      <w:r w:rsidR="00A707FD" w:rsidRPr="0043582B">
        <w:rPr>
          <w:rFonts w:ascii="Times New Roman" w:hAnsi="Times New Roman" w:cs="Times New Roman"/>
          <w:sz w:val="24"/>
          <w:szCs w:val="24"/>
          <w:lang w:val="en-GB"/>
        </w:rPr>
        <w:t>600 K to 280 K.</w:t>
      </w:r>
      <w:r w:rsidR="00FD2B19" w:rsidRPr="0043582B">
        <w:rPr>
          <w:rFonts w:ascii="Times New Roman" w:hAnsi="Times New Roman" w:cs="Times New Roman"/>
          <w:sz w:val="24"/>
          <w:szCs w:val="24"/>
          <w:lang w:val="en-GB"/>
        </w:rPr>
        <w:fldChar w:fldCharType="begin">
          <w:fldData xml:space="preserve">PEVuZE5vdGU+PENpdGU+PEF1dGhvcj5UYW08L0F1dGhvcj48WWVhcj4yMDE5PC9ZZWFyPjxSZWNO
dW0+MTk8L1JlY051bT48RGlzcGxheVRleHQ+WzE3LCA1My01NV08L0Rpc3BsYXlUZXh0PjxyZWNv
cmQ+PHJlYy1udW1iZXI+MTk8L3JlYy1udW1iZXI+PGZvcmVpZ24ta2V5cz48a2V5IGFwcD0iRU4i
IGRiLWlkPSJ6MHR6NTB2ZHE5cHZ0bmVkOTBxdmZhOW53dGYwd3A1eDVldngiIHRpbWVzdGFtcD0i
MTU2MzI5NzA3NiI+MTk8L2tleT48L2ZvcmVpZ24ta2V5cz48cmVmLXR5cGUgbmFtZT0iSm91cm5h
bCBBcnRpY2xlIj4xNzwvcmVmLXR5cGU+PGNvbnRyaWJ1dG9ycz48YXV0aG9ycz48YXV0aG9yPlRh
bSwgTC4gLWguPC9hdXRob3I+PGF1dGhvcj5aaG91LCBBLjwvYXV0aG9yPjxhdXRob3I+V3UsIEMu
PC9hdXRob3I+PC9hdXRob3JzPjwvY29udHJpYnV0b3JzPjxhdXRoLWFkZHJlc3M+QmVpaGFuZyBV
bml2LCBTY2ggVHJhbnNwb3J0YXQgU2NpICZhbXA7IEVuZ24sIDM3IFh1ZXl1YW4gUmQsIEJlaWpp
bmcgMTAwMTkxLCBQZW9wbGVzIFIgQ2hpbmEmI3hEO0hhcmJpbiBJbnN0IFRlY2hub2wsIFNjaCBD
aXZpbCAmYW1wOyBFbnZpcm9ubSBFbmduLCBTaGVuemhlbiA1MTgwNTUsIFBlb3BsZXMgUiBDaGlu
YTwvYXV0aC1hZGRyZXNzPjx0aXRsZXM+PHRpdGxlPk5hbm9tZWNoYW5pY2FsIGJlaGF2aW9yIG9m
IGNhcmJvbiBmaWJlci9lcG94eSBpbnRlcmZhY2UgaW4gaHlncm90aGVybWFsIGNvbmRpdGlvbmlu
ZzogQSBtb2xlY3VsYXIgZHluYW1pY3Mgc3R1ZHk8L3RpdGxlPjxzZWNvbmRhcnktdGl0bGU+TWF0
ZXJpYWxzIFRvZGF5IENvbW11bmljYXRpb25zPC9zZWNvbmRhcnktdGl0bGU+PGFsdC10aXRsZT5N
YXRlciBUb2RheSBDb21tdW48L2FsdC10aXRsZT48L3RpdGxlcz48cGVyaW9kaWNhbD48ZnVsbC10
aXRsZT5NYXRlcmlhbHMgVG9kYXkgQ29tbXVuaWNhdGlvbnM8L2Z1bGwtdGl0bGU+PGFiYnItMT5N
YXRlci4gVG9kYXkgQ29tbXVuLjwvYWJici0xPjwvcGVyaW9kaWNhbD48cGFnZXM+NDk1LTUwNTwv
cGFnZXM+PHZvbHVtZT4xOTwvdm9sdW1lPjxrZXl3b3Jkcz48a2V5d29yZD5pbnRlcmZhY2U8L2tl
eXdvcmQ+PGtleXdvcmQ+ZW52aXJvbm1lbnRhbCBkZWdyYWRhdGlvbjwva2V5d29yZD48a2V5d29y
ZD5hZGhlc2lvbjwva2V5d29yZD48a2V5d29yZD5nbGFzcyB0cmFuc2l0aW9uPC9rZXl3b3JkPjxr
ZXl3b3JkPm1vbGVjdWxhciBkeW5hbWljcyBzaW11bGF0aW9uPC9rZXl3b3JkPjxrZXl3b3JkPmVw
b3h5LXJlc2luIGNvbXBvc2l0ZTwva2V5d29yZD48a2V5d29yZD5tZWNoYW5pY2FsLXByb3BlcnRp
ZXM8L2tleXdvcmQ+PGtleXdvcmQ+aW50ZXJwaGFzZSByZWdpb248L2tleXdvcmQ+PGtleXdvcmQ+
c2hlYXItc3RyZW5ndGg8L2tleXdvcmQ+PGtleXdvcmQ+ZmliZXI8L2tleXdvcmQ+PGtleXdvcmQ+
bW9pc3R1cmU8L2tleXdvcmQ+PGtleXdvcmQ+c3VyZmFjZTwva2V5d29yZD48a2V5d29yZD50ZW1w
ZXJhdHVyZTwva2V5d29yZD48a2V5d29yZD5kdXJhYmlsaXR5PC9rZXl3b3JkPjxrZXl3b3JkPmZy
cDwva2V5d29yZD48L2tleXdvcmRzPjxkYXRlcz48eWVhcj4yMDE5PC95ZWFyPjxwdWItZGF0ZXM+
PGRhdGU+SnVuPC9kYXRlPjwvcHViLWRhdGVzPjwvZGF0ZXM+PGlzYm4+MjM1Mi00OTI4PC9pc2Ju
PjxhY2Nlc3Npb24tbnVtPldPUzowMDA0NzAwOTExMDAwNjQ8L2FjY2Vzc2lvbi1udW0+PHVybHM+
PHJlbGF0ZWQtdXJscz48dXJsPjxzdHlsZSBmYWNlPSJ1bmRlcmxpbmUiIGZvbnQ9ImRlZmF1bHQi
IHNpemU9IjEwMCUiPiZsdDtHbyB0byBJU0kmZ3Q7Oi8vV09TOjAwMDQ3MDA5MTEwMDA2NDwvc3R5
bGU+PC91cmw+PC9yZWxhdGVkLXVybHM+PC91cmxzPjxlbGVjdHJvbmljLXJlc291cmNlLW51bT4x
MC4xMDE2L2oubXRjb21tLjIwMTkuMDQuMDAyPC9lbGVjdHJvbmljLXJlc291cmNlLW51bT48bGFu
Z3VhZ2U+RW5nbGlzaDwvbGFuZ3VhZ2U+PC9yZWNvcmQ+PC9DaXRlPjxDaXRlPjxBdXRob3I+WGlh
PC9BdXRob3I+PFllYXI+MjAxMzwvWWVhcj48UmVjTnVtPjYwPC9SZWNOdW0+PHJlY29yZD48cmVj
LW51bWJlcj42MDwvcmVjLW51bWJlcj48Zm9yZWlnbi1rZXlzPjxrZXkgYXBwPSJFTiIgZGItaWQ9
InowdHo1MHZkcTlwdnRuZWQ5MHF2ZmE5bnd0ZjB3cDV4NWV2eCIgdGltZXN0YW1wPSIxNTgwMTMx
OTAyIj42MDwva2V5PjwvZm9yZWlnbi1rZXlzPjxyZWYtdHlwZSBuYW1lPSJKb3VybmFsIEFydGlj
bGUiPjE3PC9yZWYtdHlwZT48Y29udHJpYnV0b3JzPjxhdXRob3JzPjxhdXRob3I+WGlhLCBXZW5q
aWU8L2F1dGhvcj48YXV0aG9yPk1pc2hyYSwgU2hhd248L2F1dGhvcj48YXV0aG9yPktldGVuLCBT
aW5hbjwvYXV0aG9yPjwvYXV0aG9ycz48L2NvbnRyaWJ1dG9ycz48dGl0bGVzPjx0aXRsZT5TdWJz
dHJhdGUgdnMuIGZyZWUgc3VyZmFjZTogQ29tcGV0aW5nIGVmZmVjdHMgb24gdGhlIGdsYXNzIHRy
YW5zaXRpb24gb2bCoHBvbHltZXIgdGhpbiBmaWxtczwvdGl0bGU+PHNlY29uZGFyeS10aXRsZT5Q
b2x5bWVyPC9zZWNvbmRhcnktdGl0bGU+PC90aXRsZXM+PHBlcmlvZGljYWw+PGZ1bGwtdGl0bGU+
UG9seW1lcjwvZnVsbC10aXRsZT48YWJici0xPlBvbHltZXI8L2FiYnItMT48L3BlcmlvZGljYWw+
PHBhZ2VzPjU5NDItNTk1MTwvcGFnZXM+PHZvbHVtZT41NDwvdm9sdW1lPjxudW1iZXI+MjE8L251
bWJlcj48a2V5d29yZHM+PGtleXdvcmQ+R2xhc3MtdHJhbnNpdGlvbjwva2V5d29yZD48a2V5d29y
ZD5Db25maW5lbWVudDwva2V5d29yZD48a2V5d29yZD5UaGluIGZpbG08L2tleXdvcmQ+PC9rZXl3
b3Jkcz48ZGF0ZXM+PHllYXI+MjAxMzwveWVhcj48cHViLWRhdGVzPjxkYXRlPjIwMTMvMTAvMDQv
PC9kYXRlPjwvcHViLWRhdGVzPjwvZGF0ZXM+PGlzYm4+MDAzMi0zODYxPC9pc2JuPjx1cmxzPjxy
ZWxhdGVkLXVybHM+PHVybD5odHRwOi8vd3d3LnNjaWVuY2VkaXJlY3QuY29tL3NjaWVuY2UvYXJ0
aWNsZS9waWkvUzAwMzIzODYxMTMwMDc1MzI8L3VybD48L3JlbGF0ZWQtdXJscz48L3VybHM+PGVs
ZWN0cm9uaWMtcmVzb3VyY2UtbnVtPmh0dHBzOi8vZG9pLm9yZy8xMC4xMDE2L2oucG9seW1lci4y
MDEzLjA4LjAxMzwvZWxlY3Ryb25pYy1yZXNvdXJjZS1udW0+PC9yZWNvcmQ+PC9DaXRlPjxDaXRl
PjxBdXRob3I+VHNpZ2U8L0F1dGhvcj48WWVhcj4yMDAyPC9ZZWFyPjxSZWNOdW0+NTk8L1JlY051
bT48cmVjb3JkPjxyZWMtbnVtYmVyPjU5PC9yZWMtbnVtYmVyPjxmb3JlaWduLWtleXM+PGtleSBh
cHA9IkVOIiBkYi1pZD0iejB0ejUwdmRxOXB2dG5lZDkwcXZmYTlud3RmMHdwNXg1ZXZ4IiB0aW1l
c3RhbXA9IjE1ODAxMzE4MjQiPjU5PC9rZXk+PC9mb3JlaWduLWtleXM+PHJlZi10eXBlIG5hbWU9
IkpvdXJuYWwgQXJ0aWNsZSI+MTc8L3JlZi10eXBlPjxjb250cmlidXRvcnM+PGF1dGhvcnM+PGF1
dGhvcj5Uc2lnZSwgTWVzZmluPC9hdXRob3I+PGF1dGhvcj5UYXlsb3IsIFAuIEwuPC9hdXRob3I+
PC9hdXRob3JzPjwvY29udHJpYnV0b3JzPjx0aXRsZXM+PHRpdGxlPlNpbXVsYXRpb24gc3R1ZHkg
b2YgdGhlIGdsYXNzIHRyYW5zaXRpb24gdGVtcGVyYXR1cmUgaW4gcG9seShtZXRoeWwgbWV0aGFj
cnlsYXRlKTwvdGl0bGU+PHNlY29uZGFyeS10aXRsZT5QaHlzaWNhbCBSZXZpZXcgRTwvc2Vjb25k
YXJ5LXRpdGxlPjwvdGl0bGVzPjxwZXJpb2RpY2FsPjxmdWxsLXRpdGxlPlBoeXNpY2FsIFJldmll
dyBFPC9mdWxsLXRpdGxlPjxhYmJyLTE+UGh5cy4gUmV2LiBFPC9hYmJyLTE+PC9wZXJpb2RpY2Fs
PjxwYWdlcz4wMjE4MDU8L3BhZ2VzPjx2b2x1bWU+NjU8L3ZvbHVtZT48bnVtYmVyPjI8L251bWJl
cj48ZGF0ZXM+PHllYXI+MjAwMjwveWVhcj48cHViLWRhdGVzPjxkYXRlPjAxLzE4LzwvZGF0ZT48
L3B1Yi1kYXRlcz48L2RhdGVzPjxwdWJsaXNoZXI+QW1lcmljYW4gUGh5c2ljYWwgU29jaWV0eTwv
cHVibGlzaGVyPjx1cmxzPjxyZWxhdGVkLXVybHM+PHVybD5odHRwczovL2xpbmsuYXBzLm9yZy9k
b2kvMTAuMTEwMy9QaHlzUmV2RS42NS4wMjE4MDU8L3VybD48L3JlbGF0ZWQtdXJscz48L3VybHM+
PGVsZWN0cm9uaWMtcmVzb3VyY2UtbnVtPjEwLjExMDMvUGh5c1JldkUuNjUuMDIxODA1PC9lbGVj
dHJvbmljLXJlc291cmNlLW51bT48L3JlY29yZD48L0NpdGU+PENpdGU+PEF1dGhvcj5IdWFuZzwv
QXV0aG9yPjxZZWFyPjIwMTE8L1llYXI+PFJlY051bT42MTwvUmVjTnVtPjxyZWNvcmQ+PHJlYy1u
dW1iZXI+NjE8L3JlYy1udW1iZXI+PGZvcmVpZ24ta2V5cz48a2V5IGFwcD0iRU4iIGRiLWlkPSJ6
MHR6NTB2ZHE5cHZ0bmVkOTBxdmZhOW53dGYwd3A1eDVldngiIHRpbWVzdGFtcD0iMTU4MDEzMTk3
NSI+NjE8L2tleT48L2ZvcmVpZ24ta2V5cz48cmVmLXR5cGUgbmFtZT0iSm91cm5hbCBBcnRpY2xl
Ij4xNzwvcmVmLXR5cGU+PGNvbnRyaWJ1dG9ycz48YXV0aG9ycz48YXV0aG9yPkh1YW5nLCBSb25n
eGluPC9hdXRob3I+PGF1dGhvcj5DaGF2ZXosIElzYWFjPC9hdXRob3I+PGF1dGhvcj5UYXV0ZSwg
S2F0amEgTS48L2F1dGhvcj48YXV0aG9yPkx1a2nEhywgQnJhbmltaXI8L2F1dGhvcj48YXV0aG9y
PkplbmV5LCBTeWx2aWE8L2F1dGhvcj48YXV0aG9yPlJhaXplbiwgTWFyayBHLjwvYXV0aG9yPjxh
dXRob3I+RmxvcmluLCBFcm5zdC1MdWR3aWc8L2F1dGhvcj48L2F1dGhvcnM+PC9jb250cmlidXRv
cnM+PHRpdGxlcz48dGl0bGU+RGlyZWN0IG9ic2VydmF0aW9uIG9mIHRoZSBmdWxsIHRyYW5zaXRp
b24gZnJvbSBiYWxsaXN0aWMgdG8gZGlmZnVzaXZlIEJyb3duaWFuIG1vdGlvbiBpbiBhIGxpcXVp
ZDwvdGl0bGU+PHNlY29uZGFyeS10aXRsZT5OYXR1cmUgUGh5c2ljczwvc2Vjb25kYXJ5LXRpdGxl
PjwvdGl0bGVzPjxwZXJpb2RpY2FsPjxmdWxsLXRpdGxlPk5hdHVyZSBQaHlzaWNzPC9mdWxsLXRp
dGxlPjxhYmJyLTE+TmF0LiBQaHlzLjwvYWJici0xPjwvcGVyaW9kaWNhbD48cGFnZXM+NTc2LTU4
MDwvcGFnZXM+PHZvbHVtZT43PC92b2x1bWU+PG51bWJlcj43PC9udW1iZXI+PGRhdGVzPjx5ZWFy
PjIwMTE8L3llYXI+PHB1Yi1kYXRlcz48ZGF0ZT4yMDExLzA3LzAxPC9kYXRlPjwvcHViLWRhdGVz
PjwvZGF0ZXM+PGlzYm4+MTc0NS0yNDgxPC9pc2JuPjx1cmxzPjxyZWxhdGVkLXVybHM+PHVybD5o
dHRwczovL2RvaS5vcmcvMTAuMTAzOC9ucGh5czE5NTM8L3VybD48L3JlbGF0ZWQtdXJscz48L3Vy
bHM+PGVsZWN0cm9uaWMtcmVzb3VyY2UtbnVtPjEwLjEwMzgvbnBoeXMxOTUzPC9lbGVjdHJvbmlj
LXJlc291cmNlLW51bT48L3JlY29yZD48L0NpdGU+PC9FbmROb3RlPn==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PEVuZE5vdGU+PENpdGU+PEF1dGhvcj5UYW08L0F1dGhvcj48WWVhcj4yMDE5PC9ZZWFyPjxSZWNO
dW0+MTk8L1JlY051bT48RGlzcGxheVRleHQ+WzE3LCA1My01NV08L0Rpc3BsYXlUZXh0PjxyZWNv
cmQ+PHJlYy1udW1iZXI+MTk8L3JlYy1udW1iZXI+PGZvcmVpZ24ta2V5cz48a2V5IGFwcD0iRU4i
IGRiLWlkPSJ6MHR6NTB2ZHE5cHZ0bmVkOTBxdmZhOW53dGYwd3A1eDVldngiIHRpbWVzdGFtcD0i
MTU2MzI5NzA3NiI+MTk8L2tleT48L2ZvcmVpZ24ta2V5cz48cmVmLXR5cGUgbmFtZT0iSm91cm5h
bCBBcnRpY2xlIj4xNzwvcmVmLXR5cGU+PGNvbnRyaWJ1dG9ycz48YXV0aG9ycz48YXV0aG9yPlRh
bSwgTC4gLWguPC9hdXRob3I+PGF1dGhvcj5aaG91LCBBLjwvYXV0aG9yPjxhdXRob3I+V3UsIEMu
PC9hdXRob3I+PC9hdXRob3JzPjwvY29udHJpYnV0b3JzPjxhdXRoLWFkZHJlc3M+QmVpaGFuZyBV
bml2LCBTY2ggVHJhbnNwb3J0YXQgU2NpICZhbXA7IEVuZ24sIDM3IFh1ZXl1YW4gUmQsIEJlaWpp
bmcgMTAwMTkxLCBQZW9wbGVzIFIgQ2hpbmEmI3hEO0hhcmJpbiBJbnN0IFRlY2hub2wsIFNjaCBD
aXZpbCAmYW1wOyBFbnZpcm9ubSBFbmduLCBTaGVuemhlbiA1MTgwNTUsIFBlb3BsZXMgUiBDaGlu
YTwvYXV0aC1hZGRyZXNzPjx0aXRsZXM+PHRpdGxlPk5hbm9tZWNoYW5pY2FsIGJlaGF2aW9yIG9m
IGNhcmJvbiBmaWJlci9lcG94eSBpbnRlcmZhY2UgaW4gaHlncm90aGVybWFsIGNvbmRpdGlvbmlu
ZzogQSBtb2xlY3VsYXIgZHluYW1pY3Mgc3R1ZHk8L3RpdGxlPjxzZWNvbmRhcnktdGl0bGU+TWF0
ZXJpYWxzIFRvZGF5IENvbW11bmljYXRpb25zPC9zZWNvbmRhcnktdGl0bGU+PGFsdC10aXRsZT5N
YXRlciBUb2RheSBDb21tdW48L2FsdC10aXRsZT48L3RpdGxlcz48cGVyaW9kaWNhbD48ZnVsbC10
aXRsZT5NYXRlcmlhbHMgVG9kYXkgQ29tbXVuaWNhdGlvbnM8L2Z1bGwtdGl0bGU+PGFiYnItMT5N
YXRlci4gVG9kYXkgQ29tbXVuLjwvYWJici0xPjwvcGVyaW9kaWNhbD48cGFnZXM+NDk1LTUwNTwv
cGFnZXM+PHZvbHVtZT4xOTwvdm9sdW1lPjxrZXl3b3Jkcz48a2V5d29yZD5pbnRlcmZhY2U8L2tl
eXdvcmQ+PGtleXdvcmQ+ZW52aXJvbm1lbnRhbCBkZWdyYWRhdGlvbjwva2V5d29yZD48a2V5d29y
ZD5hZGhlc2lvbjwva2V5d29yZD48a2V5d29yZD5nbGFzcyB0cmFuc2l0aW9uPC9rZXl3b3JkPjxr
ZXl3b3JkPm1vbGVjdWxhciBkeW5hbWljcyBzaW11bGF0aW9uPC9rZXl3b3JkPjxrZXl3b3JkPmVw
b3h5LXJlc2luIGNvbXBvc2l0ZTwva2V5d29yZD48a2V5d29yZD5tZWNoYW5pY2FsLXByb3BlcnRp
ZXM8L2tleXdvcmQ+PGtleXdvcmQ+aW50ZXJwaGFzZSByZWdpb248L2tleXdvcmQ+PGtleXdvcmQ+
c2hlYXItc3RyZW5ndGg8L2tleXdvcmQ+PGtleXdvcmQ+ZmliZXI8L2tleXdvcmQ+PGtleXdvcmQ+
bW9pc3R1cmU8L2tleXdvcmQ+PGtleXdvcmQ+c3VyZmFjZTwva2V5d29yZD48a2V5d29yZD50ZW1w
ZXJhdHVyZTwva2V5d29yZD48a2V5d29yZD5kdXJhYmlsaXR5PC9rZXl3b3JkPjxrZXl3b3JkPmZy
cDwva2V5d29yZD48L2tleXdvcmRzPjxkYXRlcz48eWVhcj4yMDE5PC95ZWFyPjxwdWItZGF0ZXM+
PGRhdGU+SnVuPC9kYXRlPjwvcHViLWRhdGVzPjwvZGF0ZXM+PGlzYm4+MjM1Mi00OTI4PC9pc2Ju
PjxhY2Nlc3Npb24tbnVtPldPUzowMDA0NzAwOTExMDAwNjQ8L2FjY2Vzc2lvbi1udW0+PHVybHM+
PHJlbGF0ZWQtdXJscz48dXJsPjxzdHlsZSBmYWNlPSJ1bmRlcmxpbmUiIGZvbnQ9ImRlZmF1bHQi
IHNpemU9IjEwMCUiPiZsdDtHbyB0byBJU0kmZ3Q7Oi8vV09TOjAwMDQ3MDA5MTEwMDA2NDwvc3R5
bGU+PC91cmw+PC9yZWxhdGVkLXVybHM+PC91cmxzPjxlbGVjdHJvbmljLXJlc291cmNlLW51bT4x
MC4xMDE2L2oubXRjb21tLjIwMTkuMDQuMDAyPC9lbGVjdHJvbmljLXJlc291cmNlLW51bT48bGFu
Z3VhZ2U+RW5nbGlzaDwvbGFuZ3VhZ2U+PC9yZWNvcmQ+PC9DaXRlPjxDaXRlPjxBdXRob3I+WGlh
PC9BdXRob3I+PFllYXI+MjAxMzwvWWVhcj48UmVjTnVtPjYwPC9SZWNOdW0+PHJlY29yZD48cmVj
LW51bWJlcj42MDwvcmVjLW51bWJlcj48Zm9yZWlnbi1rZXlzPjxrZXkgYXBwPSJFTiIgZGItaWQ9
InowdHo1MHZkcTlwdnRuZWQ5MHF2ZmE5bnd0ZjB3cDV4NWV2eCIgdGltZXN0YW1wPSIxNTgwMTMx
OTAyIj42MDwva2V5PjwvZm9yZWlnbi1rZXlzPjxyZWYtdHlwZSBuYW1lPSJKb3VybmFsIEFydGlj
bGUiPjE3PC9yZWYtdHlwZT48Y29udHJpYnV0b3JzPjxhdXRob3JzPjxhdXRob3I+WGlhLCBXZW5q
aWU8L2F1dGhvcj48YXV0aG9yPk1pc2hyYSwgU2hhd248L2F1dGhvcj48YXV0aG9yPktldGVuLCBT
aW5hbjwvYXV0aG9yPjwvYXV0aG9ycz48L2NvbnRyaWJ1dG9ycz48dGl0bGVzPjx0aXRsZT5TdWJz
dHJhdGUgdnMuIGZyZWUgc3VyZmFjZTogQ29tcGV0aW5nIGVmZmVjdHMgb24gdGhlIGdsYXNzIHRy
YW5zaXRpb24gb2bCoHBvbHltZXIgdGhpbiBmaWxtczwvdGl0bGU+PHNlY29uZGFyeS10aXRsZT5Q
b2x5bWVyPC9zZWNvbmRhcnktdGl0bGU+PC90aXRsZXM+PHBlcmlvZGljYWw+PGZ1bGwtdGl0bGU+
UG9seW1lcjwvZnVsbC10aXRsZT48YWJici0xPlBvbHltZXI8L2FiYnItMT48L3BlcmlvZGljYWw+
PHBhZ2VzPjU5NDItNTk1MTwvcGFnZXM+PHZvbHVtZT41NDwvdm9sdW1lPjxudW1iZXI+MjE8L251
bWJlcj48a2V5d29yZHM+PGtleXdvcmQ+R2xhc3MtdHJhbnNpdGlvbjwva2V5d29yZD48a2V5d29y
ZD5Db25maW5lbWVudDwva2V5d29yZD48a2V5d29yZD5UaGluIGZpbG08L2tleXdvcmQ+PC9rZXl3
b3Jkcz48ZGF0ZXM+PHllYXI+MjAxMzwveWVhcj48cHViLWRhdGVzPjxkYXRlPjIwMTMvMTAvMDQv
PC9kYXRlPjwvcHViLWRhdGVzPjwvZGF0ZXM+PGlzYm4+MDAzMi0zODYxPC9pc2JuPjx1cmxzPjxy
ZWxhdGVkLXVybHM+PHVybD5odHRwOi8vd3d3LnNjaWVuY2VkaXJlY3QuY29tL3NjaWVuY2UvYXJ0
aWNsZS9waWkvUzAwMzIzODYxMTMwMDc1MzI8L3VybD48L3JlbGF0ZWQtdXJscz48L3VybHM+PGVs
ZWN0cm9uaWMtcmVzb3VyY2UtbnVtPmh0dHBzOi8vZG9pLm9yZy8xMC4xMDE2L2oucG9seW1lci4y
MDEzLjA4LjAxMzwvZWxlY3Ryb25pYy1yZXNvdXJjZS1udW0+PC9yZWNvcmQ+PC9DaXRlPjxDaXRl
PjxBdXRob3I+VHNpZ2U8L0F1dGhvcj48WWVhcj4yMDAyPC9ZZWFyPjxSZWNOdW0+NTk8L1JlY051
bT48cmVjb3JkPjxyZWMtbnVtYmVyPjU5PC9yZWMtbnVtYmVyPjxmb3JlaWduLWtleXM+PGtleSBh
cHA9IkVOIiBkYi1pZD0iejB0ejUwdmRxOXB2dG5lZDkwcXZmYTlud3RmMHdwNXg1ZXZ4IiB0aW1l
c3RhbXA9IjE1ODAxMzE4MjQiPjU5PC9rZXk+PC9mb3JlaWduLWtleXM+PHJlZi10eXBlIG5hbWU9
IkpvdXJuYWwgQXJ0aWNsZSI+MTc8L3JlZi10eXBlPjxjb250cmlidXRvcnM+PGF1dGhvcnM+PGF1
dGhvcj5Uc2lnZSwgTWVzZmluPC9hdXRob3I+PGF1dGhvcj5UYXlsb3IsIFAuIEwuPC9hdXRob3I+
PC9hdXRob3JzPjwvY29udHJpYnV0b3JzPjx0aXRsZXM+PHRpdGxlPlNpbXVsYXRpb24gc3R1ZHkg
b2YgdGhlIGdsYXNzIHRyYW5zaXRpb24gdGVtcGVyYXR1cmUgaW4gcG9seShtZXRoeWwgbWV0aGFj
cnlsYXRlKTwvdGl0bGU+PHNlY29uZGFyeS10aXRsZT5QaHlzaWNhbCBSZXZpZXcgRTwvc2Vjb25k
YXJ5LXRpdGxlPjwvdGl0bGVzPjxwZXJpb2RpY2FsPjxmdWxsLXRpdGxlPlBoeXNpY2FsIFJldmll
dyBFPC9mdWxsLXRpdGxlPjxhYmJyLTE+UGh5cy4gUmV2LiBFPC9hYmJyLTE+PC9wZXJpb2RpY2Fs
PjxwYWdlcz4wMjE4MDU8L3BhZ2VzPjx2b2x1bWU+NjU8L3ZvbHVtZT48bnVtYmVyPjI8L251bWJl
cj48ZGF0ZXM+PHllYXI+MjAwMjwveWVhcj48cHViLWRhdGVzPjxkYXRlPjAxLzE4LzwvZGF0ZT48
L3B1Yi1kYXRlcz48L2RhdGVzPjxwdWJsaXNoZXI+QW1lcmljYW4gUGh5c2ljYWwgU29jaWV0eTwv
cHVibGlzaGVyPjx1cmxzPjxyZWxhdGVkLXVybHM+PHVybD5odHRwczovL2xpbmsuYXBzLm9yZy9k
b2kvMTAuMTEwMy9QaHlzUmV2RS42NS4wMjE4MDU8L3VybD48L3JlbGF0ZWQtdXJscz48L3VybHM+
PGVsZWN0cm9uaWMtcmVzb3VyY2UtbnVtPjEwLjExMDMvUGh5c1JldkUuNjUuMDIxODA1PC9lbGVj
dHJvbmljLXJlc291cmNlLW51bT48L3JlY29yZD48L0NpdGU+PENpdGU+PEF1dGhvcj5IdWFuZzwv
QXV0aG9yPjxZZWFyPjIwMTE8L1llYXI+PFJlY051bT42MTwvUmVjTnVtPjxyZWNvcmQ+PHJlYy1u
dW1iZXI+NjE8L3JlYy1udW1iZXI+PGZvcmVpZ24ta2V5cz48a2V5IGFwcD0iRU4iIGRiLWlkPSJ6
MHR6NTB2ZHE5cHZ0bmVkOTBxdmZhOW53dGYwd3A1eDVldngiIHRpbWVzdGFtcD0iMTU4MDEzMTk3
NSI+NjE8L2tleT48L2ZvcmVpZ24ta2V5cz48cmVmLXR5cGUgbmFtZT0iSm91cm5hbCBBcnRpY2xl
Ij4xNzwvcmVmLXR5cGU+PGNvbnRyaWJ1dG9ycz48YXV0aG9ycz48YXV0aG9yPkh1YW5nLCBSb25n
eGluPC9hdXRob3I+PGF1dGhvcj5DaGF2ZXosIElzYWFjPC9hdXRob3I+PGF1dGhvcj5UYXV0ZSwg
S2F0amEgTS48L2F1dGhvcj48YXV0aG9yPkx1a2nEhywgQnJhbmltaXI8L2F1dGhvcj48YXV0aG9y
PkplbmV5LCBTeWx2aWE8L2F1dGhvcj48YXV0aG9yPlJhaXplbiwgTWFyayBHLjwvYXV0aG9yPjxh
dXRob3I+RmxvcmluLCBFcm5zdC1MdWR3aWc8L2F1dGhvcj48L2F1dGhvcnM+PC9jb250cmlidXRv
cnM+PHRpdGxlcz48dGl0bGU+RGlyZWN0IG9ic2VydmF0aW9uIG9mIHRoZSBmdWxsIHRyYW5zaXRp
b24gZnJvbSBiYWxsaXN0aWMgdG8gZGlmZnVzaXZlIEJyb3duaWFuIG1vdGlvbiBpbiBhIGxpcXVp
ZDwvdGl0bGU+PHNlY29uZGFyeS10aXRsZT5OYXR1cmUgUGh5c2ljczwvc2Vjb25kYXJ5LXRpdGxl
PjwvdGl0bGVzPjxwZXJpb2RpY2FsPjxmdWxsLXRpdGxlPk5hdHVyZSBQaHlzaWNzPC9mdWxsLXRp
dGxlPjxhYmJyLTE+TmF0LiBQaHlzLjwvYWJici0xPjwvcGVyaW9kaWNhbD48cGFnZXM+NTc2LTU4
MDwvcGFnZXM+PHZvbHVtZT43PC92b2x1bWU+PG51bWJlcj43PC9udW1iZXI+PGRhdGVzPjx5ZWFy
PjIwMTE8L3llYXI+PHB1Yi1kYXRlcz48ZGF0ZT4yMDExLzA3LzAxPC9kYXRlPjwvcHViLWRhdGVz
PjwvZGF0ZXM+PGlzYm4+MTc0NS0yNDgxPC9pc2JuPjx1cmxzPjxyZWxhdGVkLXVybHM+PHVybD5o
dHRwczovL2RvaS5vcmcvMTAuMTAzOC9ucGh5czE5NTM8L3VybD48L3JlbGF0ZWQtdXJscz48L3Vy
bHM+PGVsZWN0cm9uaWMtcmVzb3VyY2UtbnVtPjEwLjEwMzgvbnBoeXMxOTUzPC9lbGVjdHJvbmlj
LXJlc291cmNlLW51bT48L3JlY29yZD48L0NpdGU+PC9FbmROb3RlPn==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00C54CC3" w:rsidRPr="0043582B">
        <w:rPr>
          <w:rFonts w:ascii="Times New Roman" w:hAnsi="Times New Roman" w:cs="Times New Roman"/>
          <w:noProof/>
          <w:sz w:val="24"/>
          <w:szCs w:val="24"/>
          <w:lang w:val="en-GB"/>
        </w:rPr>
        <w:t>[17, 53-55]</w:t>
      </w:r>
      <w:r w:rsidR="00FD2B19" w:rsidRPr="0043582B">
        <w:rPr>
          <w:rFonts w:ascii="Times New Roman" w:hAnsi="Times New Roman" w:cs="Times New Roman"/>
          <w:sz w:val="24"/>
          <w:szCs w:val="24"/>
        </w:rPr>
        <w:fldChar w:fldCharType="end"/>
      </w:r>
      <w:r w:rsidR="00A707FD" w:rsidRPr="0043582B">
        <w:rPr>
          <w:rFonts w:ascii="Times New Roman" w:hAnsi="Times New Roman" w:cs="Times New Roman"/>
          <w:sz w:val="24"/>
          <w:szCs w:val="24"/>
          <w:lang w:val="en-GB"/>
        </w:rPr>
        <w:t xml:space="preserve">  The MSD of epoxy is recorded every 40 fs at different temperature levels, </w:t>
      </w:r>
      <w:r w:rsidR="00512E11" w:rsidRPr="0043582B">
        <w:rPr>
          <w:rFonts w:ascii="Times New Roman" w:hAnsi="Times New Roman" w:cs="Times New Roman"/>
          <w:sz w:val="24"/>
          <w:szCs w:val="24"/>
          <w:lang w:val="en-GB"/>
        </w:rPr>
        <w:t xml:space="preserve">where the log-log plot of MSD curves is </w:t>
      </w:r>
      <w:r w:rsidR="00A707FD" w:rsidRPr="0043582B">
        <w:rPr>
          <w:rFonts w:ascii="Times New Roman" w:hAnsi="Times New Roman" w:cs="Times New Roman"/>
          <w:sz w:val="24"/>
          <w:szCs w:val="24"/>
          <w:lang w:val="en-GB"/>
        </w:rPr>
        <w:t xml:space="preserve">shown in Fig. </w:t>
      </w:r>
      <w:r w:rsidR="005E0EBB" w:rsidRPr="0043582B">
        <w:rPr>
          <w:rFonts w:ascii="Times New Roman" w:hAnsi="Times New Roman" w:cs="Times New Roman"/>
          <w:sz w:val="24"/>
          <w:szCs w:val="24"/>
          <w:lang w:val="en-GB"/>
        </w:rPr>
        <w:t>4</w:t>
      </w:r>
      <w:r w:rsidR="00A707FD" w:rsidRPr="0043582B">
        <w:rPr>
          <w:rFonts w:ascii="Times New Roman" w:hAnsi="Times New Roman" w:cs="Times New Roman"/>
          <w:sz w:val="24"/>
          <w:szCs w:val="24"/>
          <w:lang w:val="en-GB"/>
        </w:rPr>
        <w:t xml:space="preserve">(a).  In the </w:t>
      </w:r>
      <w:r w:rsidR="00A707FD" w:rsidRPr="0043582B">
        <w:rPr>
          <w:rFonts w:ascii="Times New Roman" w:hAnsi="Times New Roman" w:cs="Times New Roman"/>
          <w:sz w:val="24"/>
          <w:szCs w:val="24"/>
          <w:lang w:val="en-GB"/>
        </w:rPr>
        <w:lastRenderedPageBreak/>
        <w:t xml:space="preserve">initial equilibration process, motion of atoms is diffusive as MSD increases with a quadratic growth rate, i.e. the first derivative of the curve.  As the simulation continues, the MSD curve starts to flatten out when entering the sub-diffusive regime, and the atoms are caged.  The transition time from diffusive regime to sub-diffusive regime is obtained by calculating the curve growth rate, where the growth rate is less than one, and </w:t>
      </w:r>
      <w:r w:rsidR="00512E11" w:rsidRPr="0043582B">
        <w:rPr>
          <w:rFonts w:ascii="Times New Roman" w:hAnsi="Times New Roman" w:cs="Times New Roman"/>
          <w:sz w:val="24"/>
          <w:szCs w:val="24"/>
          <w:lang w:val="en-GB"/>
        </w:rPr>
        <w:t>it is</w:t>
      </w:r>
      <w:r w:rsidR="00A707FD" w:rsidRPr="0043582B">
        <w:rPr>
          <w:rFonts w:ascii="Times New Roman" w:hAnsi="Times New Roman" w:cs="Times New Roman"/>
          <w:sz w:val="24"/>
          <w:szCs w:val="24"/>
          <w:lang w:val="en-GB"/>
        </w:rPr>
        <w:t xml:space="preserve"> around 2 </w:t>
      </w:r>
      <w:proofErr w:type="spellStart"/>
      <w:r w:rsidR="00A707FD" w:rsidRPr="0043582B">
        <w:rPr>
          <w:rFonts w:ascii="Times New Roman" w:hAnsi="Times New Roman" w:cs="Times New Roman"/>
          <w:sz w:val="24"/>
          <w:szCs w:val="24"/>
          <w:lang w:val="en-GB"/>
        </w:rPr>
        <w:t>ps</w:t>
      </w:r>
      <w:proofErr w:type="spellEnd"/>
      <w:r w:rsidR="00A707FD" w:rsidRPr="0043582B">
        <w:rPr>
          <w:rFonts w:ascii="Times New Roman" w:hAnsi="Times New Roman" w:cs="Times New Roman"/>
          <w:sz w:val="24"/>
          <w:szCs w:val="24"/>
          <w:lang w:val="en-GB"/>
        </w:rPr>
        <w:t xml:space="preserve"> for different temperature levels, which is </w:t>
      </w:r>
      <w:proofErr w:type="spellStart"/>
      <w:r w:rsidR="00A707FD" w:rsidRPr="0043582B">
        <w:rPr>
          <w:rFonts w:ascii="Times New Roman" w:hAnsi="Times New Roman" w:cs="Times New Roman"/>
          <w:sz w:val="24"/>
          <w:szCs w:val="24"/>
          <w:lang w:val="en-GB"/>
        </w:rPr>
        <w:t>labeled</w:t>
      </w:r>
      <w:proofErr w:type="spellEnd"/>
      <w:r w:rsidR="00A707FD" w:rsidRPr="0043582B">
        <w:rPr>
          <w:rFonts w:ascii="Times New Roman" w:hAnsi="Times New Roman" w:cs="Times New Roman"/>
          <w:sz w:val="24"/>
          <w:szCs w:val="24"/>
          <w:lang w:val="en-GB"/>
        </w:rPr>
        <w:t xml:space="preserve"> by a dash line in Fig. </w:t>
      </w:r>
      <w:r w:rsidR="005E0EBB" w:rsidRPr="0043582B">
        <w:rPr>
          <w:rFonts w:ascii="Times New Roman" w:hAnsi="Times New Roman" w:cs="Times New Roman"/>
          <w:sz w:val="24"/>
          <w:szCs w:val="24"/>
          <w:lang w:val="en-GB"/>
        </w:rPr>
        <w:t>4</w:t>
      </w:r>
      <w:r w:rsidR="00A707FD" w:rsidRPr="0043582B">
        <w:rPr>
          <w:rFonts w:ascii="Times New Roman" w:hAnsi="Times New Roman" w:cs="Times New Roman"/>
          <w:sz w:val="24"/>
          <w:szCs w:val="24"/>
          <w:lang w:val="en-GB"/>
        </w:rPr>
        <w:t>(a).</w:t>
      </w:r>
      <w:r w:rsidR="00D94E87" w:rsidRPr="0043582B">
        <w:rPr>
          <w:rFonts w:ascii="Times New Roman" w:hAnsi="Times New Roman" w:cs="Times New Roman"/>
          <w:sz w:val="24"/>
          <w:szCs w:val="24"/>
          <w:lang w:val="en-GB"/>
        </w:rPr>
        <w:t xml:space="preserve">  </w:t>
      </w:r>
      <w:r w:rsidR="00D45566" w:rsidRPr="0043582B">
        <w:rPr>
          <w:rFonts w:ascii="Times New Roman" w:hAnsi="Times New Roman" w:cs="Times New Roman"/>
          <w:sz w:val="24"/>
          <w:szCs w:val="24"/>
          <w:lang w:val="en-GB"/>
        </w:rPr>
        <w:t>Notably</w:t>
      </w:r>
      <w:r w:rsidR="00D94E87" w:rsidRPr="0043582B">
        <w:rPr>
          <w:rFonts w:ascii="Times New Roman" w:hAnsi="Times New Roman" w:cs="Times New Roman"/>
          <w:sz w:val="24"/>
          <w:szCs w:val="24"/>
          <w:lang w:val="en-GB"/>
        </w:rPr>
        <w:t xml:space="preserve">, the slope of the </w:t>
      </w:r>
      <w:r w:rsidR="00D45566" w:rsidRPr="0043582B">
        <w:rPr>
          <w:rFonts w:ascii="Times New Roman" w:hAnsi="Times New Roman" w:cs="Times New Roman"/>
          <w:sz w:val="24"/>
          <w:szCs w:val="24"/>
          <w:lang w:val="en-GB"/>
        </w:rPr>
        <w:t xml:space="preserve">MSD </w:t>
      </w:r>
      <w:r w:rsidR="00D94E87" w:rsidRPr="0043582B">
        <w:rPr>
          <w:rFonts w:ascii="Times New Roman" w:hAnsi="Times New Roman" w:cs="Times New Roman"/>
          <w:sz w:val="24"/>
          <w:szCs w:val="24"/>
          <w:lang w:val="en-GB"/>
        </w:rPr>
        <w:t xml:space="preserve">curves before the simulation of 2 </w:t>
      </w:r>
      <w:proofErr w:type="spellStart"/>
      <w:r w:rsidR="00D94E87" w:rsidRPr="0043582B">
        <w:rPr>
          <w:rFonts w:ascii="Times New Roman" w:hAnsi="Times New Roman" w:cs="Times New Roman"/>
          <w:sz w:val="24"/>
          <w:szCs w:val="24"/>
          <w:lang w:val="en-GB"/>
        </w:rPr>
        <w:t>ps</w:t>
      </w:r>
      <w:proofErr w:type="spellEnd"/>
      <w:r w:rsidR="00D94E87" w:rsidRPr="0043582B">
        <w:rPr>
          <w:rFonts w:ascii="Times New Roman" w:hAnsi="Times New Roman" w:cs="Times New Roman"/>
          <w:sz w:val="24"/>
          <w:szCs w:val="24"/>
          <w:lang w:val="en-GB"/>
        </w:rPr>
        <w:t xml:space="preserve"> is calculated to be in the range of 0.94 to 1.02.  Given that the calculated value is within a small range, it is indicated that the slope is unity.</w:t>
      </w:r>
      <w:r w:rsidR="00A707FD" w:rsidRPr="0043582B">
        <w:rPr>
          <w:rFonts w:ascii="Times New Roman" w:hAnsi="Times New Roman" w:cs="Times New Roman"/>
          <w:sz w:val="24"/>
          <w:szCs w:val="24"/>
          <w:lang w:val="en-GB"/>
        </w:rPr>
        <w:t xml:space="preserve">  Similar motion of atoms is observed in previous simulation of different polymer materials.</w:t>
      </w:r>
      <w:r w:rsidR="00FD2B19" w:rsidRPr="0043582B">
        <w:rPr>
          <w:rFonts w:ascii="Times New Roman" w:hAnsi="Times New Roman" w:cs="Times New Roman"/>
          <w:sz w:val="24"/>
          <w:szCs w:val="24"/>
          <w:lang w:val="en-GB"/>
        </w:rPr>
        <w:fldChar w:fldCharType="begin">
          <w:fldData xml:space="preserve">PEVuZE5vdGU+PENpdGU+PEF1dGhvcj5IdWFuZzwvQXV0aG9yPjxZZWFyPjIwMTE8L1llYXI+PFJl
Y051bT42MTwvUmVjTnVtPjxEaXNwbGF5VGV4dD5bMTcsIDUzLTU1XTwvRGlzcGxheVRleHQ+PHJl
Y29yZD48cmVjLW51bWJlcj42MTwvcmVjLW51bWJlcj48Zm9yZWlnbi1rZXlzPjxrZXkgYXBwPSJF
TiIgZGItaWQ9InowdHo1MHZkcTlwdnRuZWQ5MHF2ZmE5bnd0ZjB3cDV4NWV2eCIgdGltZXN0YW1w
PSIxNTgwMTMxOTc1Ij42MTwva2V5PjwvZm9yZWlnbi1rZXlzPjxyZWYtdHlwZSBuYW1lPSJKb3Vy
bmFsIEFydGljbGUiPjE3PC9yZWYtdHlwZT48Y29udHJpYnV0b3JzPjxhdXRob3JzPjxhdXRob3I+
SHVhbmcsIFJvbmd4aW48L2F1dGhvcj48YXV0aG9yPkNoYXZleiwgSXNhYWM8L2F1dGhvcj48YXV0
aG9yPlRhdXRlLCBLYXRqYSBNLjwvYXV0aG9yPjxhdXRob3I+THVracSHLCBCcmFuaW1pcjwvYXV0
aG9yPjxhdXRob3I+SmVuZXksIFN5bHZpYTwvYXV0aG9yPjxhdXRob3I+UmFpemVuLCBNYXJrIEcu
PC9hdXRob3I+PGF1dGhvcj5GbG9yaW4sIEVybnN0LUx1ZHdpZzwvYXV0aG9yPjwvYXV0aG9ycz48
L2NvbnRyaWJ1dG9ycz48dGl0bGVzPjx0aXRsZT5EaXJlY3Qgb2JzZXJ2YXRpb24gb2YgdGhlIGZ1
bGwgdHJhbnNpdGlvbiBmcm9tIGJhbGxpc3RpYyB0byBkaWZmdXNpdmUgQnJvd25pYW4gbW90aW9u
IGluIGEgbGlxdWlkPC90aXRsZT48c2Vjb25kYXJ5LXRpdGxlPk5hdHVyZSBQaHlzaWNzPC9zZWNv
bmRhcnktdGl0bGU+PC90aXRsZXM+PHBlcmlvZGljYWw+PGZ1bGwtdGl0bGU+TmF0dXJlIFBoeXNp
Y3M8L2Z1bGwtdGl0bGU+PGFiYnItMT5OYXQuIFBoeXMuPC9hYmJyLTE+PC9wZXJpb2RpY2FsPjxw
YWdlcz41NzYtNTgwPC9wYWdlcz48dm9sdW1lPjc8L3ZvbHVtZT48bnVtYmVyPjc8L251bWJlcj48
ZGF0ZXM+PHllYXI+MjAxMTwveWVhcj48cHViLWRhdGVzPjxkYXRlPjIwMTEvMDcvMDE8L2RhdGU+
PC9wdWItZGF0ZXM+PC9kYXRlcz48aXNibj4xNzQ1LTI0ODE8L2lzYm4+PHVybHM+PHJlbGF0ZWQt
dXJscz48dXJsPmh0dHBzOi8vZG9pLm9yZy8xMC4xMDM4L25waHlzMTk1MzwvdXJsPjwvcmVsYXRl
ZC11cmxzPjwvdXJscz48ZWxlY3Ryb25pYy1yZXNvdXJjZS1udW0+MTAuMTAzOC9ucGh5czE5NTM8
L2VsZWN0cm9uaWMtcmVzb3VyY2UtbnVtPjwvcmVjb3JkPjwvQ2l0ZT48Q2l0ZT48QXV0aG9yPlhp
YTwvQXV0aG9yPjxZZWFyPjIwMTM8L1llYXI+PFJlY051bT42MDwvUmVjTnVtPjxyZWNvcmQ+PHJl
Yy1udW1iZXI+NjA8L3JlYy1udW1iZXI+PGZvcmVpZ24ta2V5cz48a2V5IGFwcD0iRU4iIGRiLWlk
PSJ6MHR6NTB2ZHE5cHZ0bmVkOTBxdmZhOW53dGYwd3A1eDVldngiIHRpbWVzdGFtcD0iMTU4MDEz
MTkwMiI+NjA8L2tleT48L2ZvcmVpZ24ta2V5cz48cmVmLXR5cGUgbmFtZT0iSm91cm5hbCBBcnRp
Y2xlIj4xNzwvcmVmLXR5cGU+PGNvbnRyaWJ1dG9ycz48YXV0aG9ycz48YXV0aG9yPlhpYSwgV2Vu
amllPC9hdXRob3I+PGF1dGhvcj5NaXNocmEsIFNoYXduPC9hdXRob3I+PGF1dGhvcj5LZXRlbiwg
U2luYW48L2F1dGhvcj48L2F1dGhvcnM+PC9jb250cmlidXRvcnM+PHRpdGxlcz48dGl0bGU+U3Vi
c3RyYXRlIHZzLiBmcmVlIHN1cmZhY2U6IENvbXBldGluZyBlZmZlY3RzIG9uIHRoZSBnbGFzcyB0
cmFuc2l0aW9uIG9mwqBwb2x5bWVyIHRoaW4gZmlsbXM8L3RpdGxlPjxzZWNvbmRhcnktdGl0bGU+
UG9seW1lcjwvc2Vjb25kYXJ5LXRpdGxlPjwvdGl0bGVzPjxwZXJpb2RpY2FsPjxmdWxsLXRpdGxl
PlBvbHltZXI8L2Z1bGwtdGl0bGU+PGFiYnItMT5Qb2x5bWVyPC9hYmJyLTE+PC9wZXJpb2RpY2Fs
PjxwYWdlcz41OTQyLTU5NTE8L3BhZ2VzPjx2b2x1bWU+NTQ8L3ZvbHVtZT48bnVtYmVyPjIxPC9u
dW1iZXI+PGtleXdvcmRzPjxrZXl3b3JkPkdsYXNzLXRyYW5zaXRpb248L2tleXdvcmQ+PGtleXdv
cmQ+Q29uZmluZW1lbnQ8L2tleXdvcmQ+PGtleXdvcmQ+VGhpbiBmaWxtPC9rZXl3b3JkPjwva2V5
d29yZHM+PGRhdGVzPjx5ZWFyPjIwMTM8L3llYXI+PHB1Yi1kYXRlcz48ZGF0ZT4yMDEzLzEwLzA0
LzwvZGF0ZT48L3B1Yi1kYXRlcz48L2RhdGVzPjxpc2JuPjAwMzItMzg2MTwvaXNibj48dXJscz48
cmVsYXRlZC11cmxzPjx1cmw+aHR0cDovL3d3dy5zY2llbmNlZGlyZWN0LmNvbS9zY2llbmNlL2Fy
dGljbGUvcGlpL1MwMDMyMzg2MTEzMDA3NTMyPC91cmw+PC9yZWxhdGVkLXVybHM+PC91cmxzPjxl
bGVjdHJvbmljLXJlc291cmNlLW51bT5odHRwczovL2RvaS5vcmcvMTAuMTAxNi9qLnBvbHltZXIu
MjAxMy4wOC4wMTM8L2VsZWN0cm9uaWMtcmVzb3VyY2UtbnVtPjwvcmVjb3JkPjwvQ2l0ZT48Q2l0
ZT48QXV0aG9yPlRzaWdlPC9BdXRob3I+PFllYXI+MjAwMjwvWWVhcj48UmVjTnVtPjU5PC9SZWNO
dW0+PHJlY29yZD48cmVjLW51bWJlcj41OTwvcmVjLW51bWJlcj48Zm9yZWlnbi1rZXlzPjxrZXkg
YXBwPSJFTiIgZGItaWQ9InowdHo1MHZkcTlwdnRuZWQ5MHF2ZmE5bnd0ZjB3cDV4NWV2eCIgdGlt
ZXN0YW1wPSIxNTgwMTMxODI0Ij41OTwva2V5PjwvZm9yZWlnbi1rZXlzPjxyZWYtdHlwZSBuYW1l
PSJKb3VybmFsIEFydGljbGUiPjE3PC9yZWYtdHlwZT48Y29udHJpYnV0b3JzPjxhdXRob3JzPjxh
dXRob3I+VHNpZ2UsIE1lc2ZpbjwvYXV0aG9yPjxhdXRob3I+VGF5bG9yLCBQLiBMLjwvYXV0aG9y
PjwvYXV0aG9ycz48L2NvbnRyaWJ1dG9ycz48dGl0bGVzPjx0aXRsZT5TaW11bGF0aW9uIHN0dWR5
IG9mIHRoZSBnbGFzcyB0cmFuc2l0aW9uIHRlbXBlcmF0dXJlIGluIHBvbHkobWV0aHlsIG1ldGhh
Y3J5bGF0ZSk8L3RpdGxlPjxzZWNvbmRhcnktdGl0bGU+UGh5c2ljYWwgUmV2aWV3IEU8L3NlY29u
ZGFyeS10aXRsZT48L3RpdGxlcz48cGVyaW9kaWNhbD48ZnVsbC10aXRsZT5QaHlzaWNhbCBSZXZp
ZXcgRTwvZnVsbC10aXRsZT48YWJici0xPlBoeXMuIFJldi4gRTwvYWJici0xPjwvcGVyaW9kaWNh
bD48cGFnZXM+MDIxODA1PC9wYWdlcz48dm9sdW1lPjY1PC92b2x1bWU+PG51bWJlcj4yPC9udW1i
ZXI+PGRhdGVzPjx5ZWFyPjIwMDI8L3llYXI+PHB1Yi1kYXRlcz48ZGF0ZT4wMS8xOC88L2RhdGU+
PC9wdWItZGF0ZXM+PC9kYXRlcz48cHVibGlzaGVyPkFtZXJpY2FuIFBoeXNpY2FsIFNvY2lldHk8
L3B1Ymxpc2hlcj48dXJscz48cmVsYXRlZC11cmxzPjx1cmw+aHR0cHM6Ly9saW5rLmFwcy5vcmcv
ZG9pLzEwLjExMDMvUGh5c1JldkUuNjUuMDIxODA1PC91cmw+PC9yZWxhdGVkLXVybHM+PC91cmxz
PjxlbGVjdHJvbmljLXJlc291cmNlLW51bT4xMC4xMTAzL1BoeXNSZXZFLjY1LjAyMTgwNTwvZWxl
Y3Ryb25pYy1yZXNvdXJjZS1udW0+PC9yZWNvcmQ+PC9DaXRlPjxDaXRlPjxBdXRob3I+VGFtPC9B
dXRob3I+PFllYXI+MjAxOTwvWWVhcj48UmVjTnVtPjE5PC9SZWNOdW0+PHJlY29yZD48cmVjLW51
bWJlcj4xOTwvcmVjLW51bWJlcj48Zm9yZWlnbi1rZXlzPjxrZXkgYXBwPSJFTiIgZGItaWQ9Inow
dHo1MHZkcTlwdnRuZWQ5MHF2ZmE5bnd0ZjB3cDV4NWV2eCIgdGltZXN0YW1wPSIxNTYzMjk3MDc2
Ij4xOTwva2V5PjwvZm9yZWlnbi1rZXlzPjxyZWYtdHlwZSBuYW1lPSJKb3VybmFsIEFydGljbGUi
PjE3PC9yZWYtdHlwZT48Y29udHJpYnV0b3JzPjxhdXRob3JzPjxhdXRob3I+VGFtLCBMLiAtaC48
L2F1dGhvcj48YXV0aG9yPlpob3UsIEEuPC9hdXRob3I+PGF1dGhvcj5XdSwgQy48L2F1dGhvcj48
L2F1dGhvcnM+PC9jb250cmlidXRvcnM+PGF1dGgtYWRkcmVzcz5CZWloYW5nIFVuaXYsIFNjaCBU
cmFuc3BvcnRhdCBTY2kgJmFtcDsgRW5nbiwgMzcgWHVleXVhbiBSZCwgQmVpamluZyAxMDAxOTEs
IFBlb3BsZXMgUiBDaGluYSYjeEQ7SGFyYmluIEluc3QgVGVjaG5vbCwgU2NoIENpdmlsICZhbXA7
IEVudmlyb25tIEVuZ24sIFNoZW56aGVuIDUxODA1NSwgUGVvcGxlcyBSIENoaW5hPC9hdXRoLWFk
ZHJlc3M+PHRpdGxlcz48dGl0bGU+TmFub21lY2hhbmljYWwgYmVoYXZpb3Igb2YgY2FyYm9uIGZp
YmVyL2Vwb3h5IGludGVyZmFjZSBpbiBoeWdyb3RoZXJtYWwgY29uZGl0aW9uaW5nOiBBIG1vbGVj
dWxhciBkeW5hbWljcyBzdHVkeTwvdGl0bGU+PHNlY29uZGFyeS10aXRsZT5NYXRlcmlhbHMgVG9k
YXkgQ29tbXVuaWNhdGlvbnM8L3NlY29uZGFyeS10aXRsZT48YWx0LXRpdGxlPk1hdGVyIFRvZGF5
IENvbW11bjwvYWx0LXRpdGxlPjwvdGl0bGVzPjxwZXJpb2RpY2FsPjxmdWxsLXRpdGxlPk1hdGVy
aWFscyBUb2RheSBDb21tdW5pY2F0aW9uczwvZnVsbC10aXRsZT48YWJici0xPk1hdGVyLiBUb2Rh
eSBDb21tdW4uPC9hYmJyLTE+PC9wZXJpb2RpY2FsPjxwYWdlcz40OTUtNTA1PC9wYWdlcz48dm9s
dW1lPjE5PC92b2x1bWU+PGtleXdvcmRzPjxrZXl3b3JkPmludGVyZmFjZTwva2V5d29yZD48a2V5
d29yZD5lbnZpcm9ubWVudGFsIGRlZ3JhZGF0aW9uPC9rZXl3b3JkPjxrZXl3b3JkPmFkaGVzaW9u
PC9rZXl3b3JkPjxrZXl3b3JkPmdsYXNzIHRyYW5zaXRpb248L2tleXdvcmQ+PGtleXdvcmQ+bW9s
ZWN1bGFyIGR5bmFtaWNzIHNpbXVsYXRpb248L2tleXdvcmQ+PGtleXdvcmQ+ZXBveHktcmVzaW4g
Y29tcG9zaXRlPC9rZXl3b3JkPjxrZXl3b3JkPm1lY2hhbmljYWwtcHJvcGVydGllczwva2V5d29y
ZD48a2V5d29yZD5pbnRlcnBoYXNlIHJlZ2lvbjwva2V5d29yZD48a2V5d29yZD5zaGVhci1zdHJl
bmd0aDwva2V5d29yZD48a2V5d29yZD5maWJlcjwva2V5d29yZD48a2V5d29yZD5tb2lzdHVyZTwv
a2V5d29yZD48a2V5d29yZD5zdXJmYWNlPC9rZXl3b3JkPjxrZXl3b3JkPnRlbXBlcmF0dXJlPC9r
ZXl3b3JkPjxrZXl3b3JkPmR1cmFiaWxpdHk8L2tleXdvcmQ+PGtleXdvcmQ+ZnJwPC9rZXl3b3Jk
Pjwva2V5d29yZHM+PGRhdGVzPjx5ZWFyPjIwMTk8L3llYXI+PHB1Yi1kYXRlcz48ZGF0ZT5KdW48
L2RhdGU+PC9wdWItZGF0ZXM+PC9kYXRlcz48aXNibj4yMzUyLTQ5Mjg8L2lzYm4+PGFjY2Vzc2lv
bi1udW0+V09TOjAwMDQ3MDA5MTEwMDA2NDwvYWNjZXNzaW9uLW51bT48dXJscz48cmVsYXRlZC11
cmxzPjx1cmw+PHN0eWxlIGZhY2U9InVuZGVybGluZSIgZm9udD0iZGVmYXVsdCIgc2l6ZT0iMTAw
JSI+Jmx0O0dvIHRvIElTSSZndDs6Ly9XT1M6MDAwNDcwMDkxMTAwMDY0PC9zdHlsZT48L3VybD48
L3JlbGF0ZWQtdXJscz48L3VybHM+PGVsZWN0cm9uaWMtcmVzb3VyY2UtbnVtPjEwLjEwMTYvai5t
dGNvbW0uMjAxOS4wNC4wMDI8L2VsZWN0cm9uaWMtcmVzb3VyY2UtbnVtPjxsYW5ndWFnZT5Fbmds
aXNoPC9sYW5ndWFnZT48L3JlY29yZD48L0NpdGU+PC9FbmROb3RlPn==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PEVuZE5vdGU+PENpdGU+PEF1dGhvcj5IdWFuZzwvQXV0aG9yPjxZZWFyPjIwMTE8L1llYXI+PFJl
Y051bT42MTwvUmVjTnVtPjxEaXNwbGF5VGV4dD5bMTcsIDUzLTU1XTwvRGlzcGxheVRleHQ+PHJl
Y29yZD48cmVjLW51bWJlcj42MTwvcmVjLW51bWJlcj48Zm9yZWlnbi1rZXlzPjxrZXkgYXBwPSJF
TiIgZGItaWQ9InowdHo1MHZkcTlwdnRuZWQ5MHF2ZmE5bnd0ZjB3cDV4NWV2eCIgdGltZXN0YW1w
PSIxNTgwMTMxOTc1Ij42MTwva2V5PjwvZm9yZWlnbi1rZXlzPjxyZWYtdHlwZSBuYW1lPSJKb3Vy
bmFsIEFydGljbGUiPjE3PC9yZWYtdHlwZT48Y29udHJpYnV0b3JzPjxhdXRob3JzPjxhdXRob3I+
SHVhbmcsIFJvbmd4aW48L2F1dGhvcj48YXV0aG9yPkNoYXZleiwgSXNhYWM8L2F1dGhvcj48YXV0
aG9yPlRhdXRlLCBLYXRqYSBNLjwvYXV0aG9yPjxhdXRob3I+THVracSHLCBCcmFuaW1pcjwvYXV0
aG9yPjxhdXRob3I+SmVuZXksIFN5bHZpYTwvYXV0aG9yPjxhdXRob3I+UmFpemVuLCBNYXJrIEcu
PC9hdXRob3I+PGF1dGhvcj5GbG9yaW4sIEVybnN0LUx1ZHdpZzwvYXV0aG9yPjwvYXV0aG9ycz48
L2NvbnRyaWJ1dG9ycz48dGl0bGVzPjx0aXRsZT5EaXJlY3Qgb2JzZXJ2YXRpb24gb2YgdGhlIGZ1
bGwgdHJhbnNpdGlvbiBmcm9tIGJhbGxpc3RpYyB0byBkaWZmdXNpdmUgQnJvd25pYW4gbW90aW9u
IGluIGEgbGlxdWlkPC90aXRsZT48c2Vjb25kYXJ5LXRpdGxlPk5hdHVyZSBQaHlzaWNzPC9zZWNv
bmRhcnktdGl0bGU+PC90aXRsZXM+PHBlcmlvZGljYWw+PGZ1bGwtdGl0bGU+TmF0dXJlIFBoeXNp
Y3M8L2Z1bGwtdGl0bGU+PGFiYnItMT5OYXQuIFBoeXMuPC9hYmJyLTE+PC9wZXJpb2RpY2FsPjxw
YWdlcz41NzYtNTgwPC9wYWdlcz48dm9sdW1lPjc8L3ZvbHVtZT48bnVtYmVyPjc8L251bWJlcj48
ZGF0ZXM+PHllYXI+MjAxMTwveWVhcj48cHViLWRhdGVzPjxkYXRlPjIwMTEvMDcvMDE8L2RhdGU+
PC9wdWItZGF0ZXM+PC9kYXRlcz48aXNibj4xNzQ1LTI0ODE8L2lzYm4+PHVybHM+PHJlbGF0ZWQt
dXJscz48dXJsPmh0dHBzOi8vZG9pLm9yZy8xMC4xMDM4L25waHlzMTk1MzwvdXJsPjwvcmVsYXRl
ZC11cmxzPjwvdXJscz48ZWxlY3Ryb25pYy1yZXNvdXJjZS1udW0+MTAuMTAzOC9ucGh5czE5NTM8
L2VsZWN0cm9uaWMtcmVzb3VyY2UtbnVtPjwvcmVjb3JkPjwvQ2l0ZT48Q2l0ZT48QXV0aG9yPlhp
YTwvQXV0aG9yPjxZZWFyPjIwMTM8L1llYXI+PFJlY051bT42MDwvUmVjTnVtPjxyZWNvcmQ+PHJl
Yy1udW1iZXI+NjA8L3JlYy1udW1iZXI+PGZvcmVpZ24ta2V5cz48a2V5IGFwcD0iRU4iIGRiLWlk
PSJ6MHR6NTB2ZHE5cHZ0bmVkOTBxdmZhOW53dGYwd3A1eDVldngiIHRpbWVzdGFtcD0iMTU4MDEz
MTkwMiI+NjA8L2tleT48L2ZvcmVpZ24ta2V5cz48cmVmLXR5cGUgbmFtZT0iSm91cm5hbCBBcnRp
Y2xlIj4xNzwvcmVmLXR5cGU+PGNvbnRyaWJ1dG9ycz48YXV0aG9ycz48YXV0aG9yPlhpYSwgV2Vu
amllPC9hdXRob3I+PGF1dGhvcj5NaXNocmEsIFNoYXduPC9hdXRob3I+PGF1dGhvcj5LZXRlbiwg
U2luYW48L2F1dGhvcj48L2F1dGhvcnM+PC9jb250cmlidXRvcnM+PHRpdGxlcz48dGl0bGU+U3Vi
c3RyYXRlIHZzLiBmcmVlIHN1cmZhY2U6IENvbXBldGluZyBlZmZlY3RzIG9uIHRoZSBnbGFzcyB0
cmFuc2l0aW9uIG9mwqBwb2x5bWVyIHRoaW4gZmlsbXM8L3RpdGxlPjxzZWNvbmRhcnktdGl0bGU+
UG9seW1lcjwvc2Vjb25kYXJ5LXRpdGxlPjwvdGl0bGVzPjxwZXJpb2RpY2FsPjxmdWxsLXRpdGxl
PlBvbHltZXI8L2Z1bGwtdGl0bGU+PGFiYnItMT5Qb2x5bWVyPC9hYmJyLTE+PC9wZXJpb2RpY2Fs
PjxwYWdlcz41OTQyLTU5NTE8L3BhZ2VzPjx2b2x1bWU+NTQ8L3ZvbHVtZT48bnVtYmVyPjIxPC9u
dW1iZXI+PGtleXdvcmRzPjxrZXl3b3JkPkdsYXNzLXRyYW5zaXRpb248L2tleXdvcmQ+PGtleXdv
cmQ+Q29uZmluZW1lbnQ8L2tleXdvcmQ+PGtleXdvcmQ+VGhpbiBmaWxtPC9rZXl3b3JkPjwva2V5
d29yZHM+PGRhdGVzPjx5ZWFyPjIwMTM8L3llYXI+PHB1Yi1kYXRlcz48ZGF0ZT4yMDEzLzEwLzA0
LzwvZGF0ZT48L3B1Yi1kYXRlcz48L2RhdGVzPjxpc2JuPjAwMzItMzg2MTwvaXNibj48dXJscz48
cmVsYXRlZC11cmxzPjx1cmw+aHR0cDovL3d3dy5zY2llbmNlZGlyZWN0LmNvbS9zY2llbmNlL2Fy
dGljbGUvcGlpL1MwMDMyMzg2MTEzMDA3NTMyPC91cmw+PC9yZWxhdGVkLXVybHM+PC91cmxzPjxl
bGVjdHJvbmljLXJlc291cmNlLW51bT5odHRwczovL2RvaS5vcmcvMTAuMTAxNi9qLnBvbHltZXIu
MjAxMy4wOC4wMTM8L2VsZWN0cm9uaWMtcmVzb3VyY2UtbnVtPjwvcmVjb3JkPjwvQ2l0ZT48Q2l0
ZT48QXV0aG9yPlRzaWdlPC9BdXRob3I+PFllYXI+MjAwMjwvWWVhcj48UmVjTnVtPjU5PC9SZWNO
dW0+PHJlY29yZD48cmVjLW51bWJlcj41OTwvcmVjLW51bWJlcj48Zm9yZWlnbi1rZXlzPjxrZXkg
YXBwPSJFTiIgZGItaWQ9InowdHo1MHZkcTlwdnRuZWQ5MHF2ZmE5bnd0ZjB3cDV4NWV2eCIgdGlt
ZXN0YW1wPSIxNTgwMTMxODI0Ij41OTwva2V5PjwvZm9yZWlnbi1rZXlzPjxyZWYtdHlwZSBuYW1l
PSJKb3VybmFsIEFydGljbGUiPjE3PC9yZWYtdHlwZT48Y29udHJpYnV0b3JzPjxhdXRob3JzPjxh
dXRob3I+VHNpZ2UsIE1lc2ZpbjwvYXV0aG9yPjxhdXRob3I+VGF5bG9yLCBQLiBMLjwvYXV0aG9y
PjwvYXV0aG9ycz48L2NvbnRyaWJ1dG9ycz48dGl0bGVzPjx0aXRsZT5TaW11bGF0aW9uIHN0dWR5
IG9mIHRoZSBnbGFzcyB0cmFuc2l0aW9uIHRlbXBlcmF0dXJlIGluIHBvbHkobWV0aHlsIG1ldGhh
Y3J5bGF0ZSk8L3RpdGxlPjxzZWNvbmRhcnktdGl0bGU+UGh5c2ljYWwgUmV2aWV3IEU8L3NlY29u
ZGFyeS10aXRsZT48L3RpdGxlcz48cGVyaW9kaWNhbD48ZnVsbC10aXRsZT5QaHlzaWNhbCBSZXZp
ZXcgRTwvZnVsbC10aXRsZT48YWJici0xPlBoeXMuIFJldi4gRTwvYWJici0xPjwvcGVyaW9kaWNh
bD48cGFnZXM+MDIxODA1PC9wYWdlcz48dm9sdW1lPjY1PC92b2x1bWU+PG51bWJlcj4yPC9udW1i
ZXI+PGRhdGVzPjx5ZWFyPjIwMDI8L3llYXI+PHB1Yi1kYXRlcz48ZGF0ZT4wMS8xOC88L2RhdGU+
PC9wdWItZGF0ZXM+PC9kYXRlcz48cHVibGlzaGVyPkFtZXJpY2FuIFBoeXNpY2FsIFNvY2lldHk8
L3B1Ymxpc2hlcj48dXJscz48cmVsYXRlZC11cmxzPjx1cmw+aHR0cHM6Ly9saW5rLmFwcy5vcmcv
ZG9pLzEwLjExMDMvUGh5c1JldkUuNjUuMDIxODA1PC91cmw+PC9yZWxhdGVkLXVybHM+PC91cmxz
PjxlbGVjdHJvbmljLXJlc291cmNlLW51bT4xMC4xMTAzL1BoeXNSZXZFLjY1LjAyMTgwNTwvZWxl
Y3Ryb25pYy1yZXNvdXJjZS1udW0+PC9yZWNvcmQ+PC9DaXRlPjxDaXRlPjxBdXRob3I+VGFtPC9B
dXRob3I+PFllYXI+MjAxOTwvWWVhcj48UmVjTnVtPjE5PC9SZWNOdW0+PHJlY29yZD48cmVjLW51
bWJlcj4xOTwvcmVjLW51bWJlcj48Zm9yZWlnbi1rZXlzPjxrZXkgYXBwPSJFTiIgZGItaWQ9Inow
dHo1MHZkcTlwdnRuZWQ5MHF2ZmE5bnd0ZjB3cDV4NWV2eCIgdGltZXN0YW1wPSIxNTYzMjk3MDc2
Ij4xOTwva2V5PjwvZm9yZWlnbi1rZXlzPjxyZWYtdHlwZSBuYW1lPSJKb3VybmFsIEFydGljbGUi
PjE3PC9yZWYtdHlwZT48Y29udHJpYnV0b3JzPjxhdXRob3JzPjxhdXRob3I+VGFtLCBMLiAtaC48
L2F1dGhvcj48YXV0aG9yPlpob3UsIEEuPC9hdXRob3I+PGF1dGhvcj5XdSwgQy48L2F1dGhvcj48
L2F1dGhvcnM+PC9jb250cmlidXRvcnM+PGF1dGgtYWRkcmVzcz5CZWloYW5nIFVuaXYsIFNjaCBU
cmFuc3BvcnRhdCBTY2kgJmFtcDsgRW5nbiwgMzcgWHVleXVhbiBSZCwgQmVpamluZyAxMDAxOTEs
IFBlb3BsZXMgUiBDaGluYSYjeEQ7SGFyYmluIEluc3QgVGVjaG5vbCwgU2NoIENpdmlsICZhbXA7
IEVudmlyb25tIEVuZ24sIFNoZW56aGVuIDUxODA1NSwgUGVvcGxlcyBSIENoaW5hPC9hdXRoLWFk
ZHJlc3M+PHRpdGxlcz48dGl0bGU+TmFub21lY2hhbmljYWwgYmVoYXZpb3Igb2YgY2FyYm9uIGZp
YmVyL2Vwb3h5IGludGVyZmFjZSBpbiBoeWdyb3RoZXJtYWwgY29uZGl0aW9uaW5nOiBBIG1vbGVj
dWxhciBkeW5hbWljcyBzdHVkeTwvdGl0bGU+PHNlY29uZGFyeS10aXRsZT5NYXRlcmlhbHMgVG9k
YXkgQ29tbXVuaWNhdGlvbnM8L3NlY29uZGFyeS10aXRsZT48YWx0LXRpdGxlPk1hdGVyIFRvZGF5
IENvbW11bjwvYWx0LXRpdGxlPjwvdGl0bGVzPjxwZXJpb2RpY2FsPjxmdWxsLXRpdGxlPk1hdGVy
aWFscyBUb2RheSBDb21tdW5pY2F0aW9uczwvZnVsbC10aXRsZT48YWJici0xPk1hdGVyLiBUb2Rh
eSBDb21tdW4uPC9hYmJyLTE+PC9wZXJpb2RpY2FsPjxwYWdlcz40OTUtNTA1PC9wYWdlcz48dm9s
dW1lPjE5PC92b2x1bWU+PGtleXdvcmRzPjxrZXl3b3JkPmludGVyZmFjZTwva2V5d29yZD48a2V5
d29yZD5lbnZpcm9ubWVudGFsIGRlZ3JhZGF0aW9uPC9rZXl3b3JkPjxrZXl3b3JkPmFkaGVzaW9u
PC9rZXl3b3JkPjxrZXl3b3JkPmdsYXNzIHRyYW5zaXRpb248L2tleXdvcmQ+PGtleXdvcmQ+bW9s
ZWN1bGFyIGR5bmFtaWNzIHNpbXVsYXRpb248L2tleXdvcmQ+PGtleXdvcmQ+ZXBveHktcmVzaW4g
Y29tcG9zaXRlPC9rZXl3b3JkPjxrZXl3b3JkPm1lY2hhbmljYWwtcHJvcGVydGllczwva2V5d29y
ZD48a2V5d29yZD5pbnRlcnBoYXNlIHJlZ2lvbjwva2V5d29yZD48a2V5d29yZD5zaGVhci1zdHJl
bmd0aDwva2V5d29yZD48a2V5d29yZD5maWJlcjwva2V5d29yZD48a2V5d29yZD5tb2lzdHVyZTwv
a2V5d29yZD48a2V5d29yZD5zdXJmYWNlPC9rZXl3b3JkPjxrZXl3b3JkPnRlbXBlcmF0dXJlPC9r
ZXl3b3JkPjxrZXl3b3JkPmR1cmFiaWxpdHk8L2tleXdvcmQ+PGtleXdvcmQ+ZnJwPC9rZXl3b3Jk
Pjwva2V5d29yZHM+PGRhdGVzPjx5ZWFyPjIwMTk8L3llYXI+PHB1Yi1kYXRlcz48ZGF0ZT5KdW48
L2RhdGU+PC9wdWItZGF0ZXM+PC9kYXRlcz48aXNibj4yMzUyLTQ5Mjg8L2lzYm4+PGFjY2Vzc2lv
bi1udW0+V09TOjAwMDQ3MDA5MTEwMDA2NDwvYWNjZXNzaW9uLW51bT48dXJscz48cmVsYXRlZC11
cmxzPjx1cmw+PHN0eWxlIGZhY2U9InVuZGVybGluZSIgZm9udD0iZGVmYXVsdCIgc2l6ZT0iMTAw
JSI+Jmx0O0dvIHRvIElTSSZndDs6Ly9XT1M6MDAwNDcwMDkxMTAwMDY0PC9zdHlsZT48L3VybD48
L3JlbGF0ZWQtdXJscz48L3VybHM+PGVsZWN0cm9uaWMtcmVzb3VyY2UtbnVtPjEwLjEwMTYvai5t
dGNvbW0uMjAxOS4wNC4wMDI8L2VsZWN0cm9uaWMtcmVzb3VyY2UtbnVtPjxsYW5ndWFnZT5Fbmds
aXNoPC9sYW5ndWFnZT48L3JlY29yZD48L0NpdGU+PC9FbmROb3RlPn==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00C54CC3" w:rsidRPr="0043582B">
        <w:rPr>
          <w:rFonts w:ascii="Times New Roman" w:hAnsi="Times New Roman" w:cs="Times New Roman"/>
          <w:noProof/>
          <w:sz w:val="24"/>
          <w:szCs w:val="24"/>
          <w:lang w:val="en-GB"/>
        </w:rPr>
        <w:t>[17, 53-55]</w:t>
      </w:r>
      <w:r w:rsidR="00FD2B19" w:rsidRPr="0043582B">
        <w:rPr>
          <w:rFonts w:ascii="Times New Roman" w:hAnsi="Times New Roman" w:cs="Times New Roman"/>
          <w:sz w:val="24"/>
          <w:szCs w:val="24"/>
        </w:rPr>
        <w:fldChar w:fldCharType="end"/>
      </w:r>
      <w:r w:rsidR="00A707FD" w:rsidRPr="0043582B">
        <w:rPr>
          <w:rFonts w:ascii="Times New Roman" w:hAnsi="Times New Roman" w:cs="Times New Roman"/>
          <w:sz w:val="24"/>
          <w:szCs w:val="24"/>
          <w:lang w:val="en-GB"/>
        </w:rPr>
        <w:t xml:space="preserve">  The MSD data of epoxy molecule recorded from </w:t>
      </w:r>
      <w:r w:rsidR="00512E11" w:rsidRPr="0043582B">
        <w:rPr>
          <w:rFonts w:ascii="Times New Roman" w:hAnsi="Times New Roman" w:cs="Times New Roman"/>
          <w:sz w:val="24"/>
          <w:szCs w:val="24"/>
          <w:lang w:val="en-GB"/>
        </w:rPr>
        <w:t xml:space="preserve">the equilibration process between </w:t>
      </w:r>
      <w:r w:rsidR="00A707FD" w:rsidRPr="0043582B">
        <w:rPr>
          <w:rFonts w:ascii="Times New Roman" w:hAnsi="Times New Roman" w:cs="Times New Roman"/>
          <w:sz w:val="24"/>
          <w:szCs w:val="24"/>
          <w:lang w:val="en-GB"/>
        </w:rPr>
        <w:t xml:space="preserve">100 </w:t>
      </w:r>
      <w:proofErr w:type="spellStart"/>
      <w:r w:rsidR="00A707FD" w:rsidRPr="0043582B">
        <w:rPr>
          <w:rFonts w:ascii="Times New Roman" w:hAnsi="Times New Roman" w:cs="Times New Roman"/>
          <w:sz w:val="24"/>
          <w:szCs w:val="24"/>
          <w:lang w:val="en-GB"/>
        </w:rPr>
        <w:t>ps</w:t>
      </w:r>
      <w:proofErr w:type="spellEnd"/>
      <w:r w:rsidR="00A707FD" w:rsidRPr="0043582B">
        <w:rPr>
          <w:rFonts w:ascii="Times New Roman" w:hAnsi="Times New Roman" w:cs="Times New Roman"/>
          <w:sz w:val="24"/>
          <w:szCs w:val="24"/>
          <w:lang w:val="en-GB"/>
        </w:rPr>
        <w:t xml:space="preserve"> </w:t>
      </w:r>
      <w:r w:rsidR="00512E11" w:rsidRPr="0043582B">
        <w:rPr>
          <w:rFonts w:ascii="Times New Roman" w:hAnsi="Times New Roman" w:cs="Times New Roman"/>
          <w:sz w:val="24"/>
          <w:szCs w:val="24"/>
          <w:lang w:val="en-GB"/>
        </w:rPr>
        <w:t>and</w:t>
      </w:r>
      <w:r w:rsidR="00A707FD" w:rsidRPr="0043582B">
        <w:rPr>
          <w:rFonts w:ascii="Times New Roman" w:hAnsi="Times New Roman" w:cs="Times New Roman"/>
          <w:sz w:val="24"/>
          <w:szCs w:val="24"/>
          <w:lang w:val="en-GB"/>
        </w:rPr>
        <w:t xml:space="preserve"> 500 </w:t>
      </w:r>
      <w:proofErr w:type="spellStart"/>
      <w:r w:rsidR="00A707FD" w:rsidRPr="0043582B">
        <w:rPr>
          <w:rFonts w:ascii="Times New Roman" w:hAnsi="Times New Roman" w:cs="Times New Roman"/>
          <w:sz w:val="24"/>
          <w:szCs w:val="24"/>
          <w:lang w:val="en-GB"/>
        </w:rPr>
        <w:t>ps</w:t>
      </w:r>
      <w:proofErr w:type="spellEnd"/>
      <w:r w:rsidR="00A707FD" w:rsidRPr="0043582B">
        <w:rPr>
          <w:rFonts w:ascii="Times New Roman" w:hAnsi="Times New Roman" w:cs="Times New Roman"/>
          <w:sz w:val="24"/>
          <w:szCs w:val="24"/>
          <w:lang w:val="en-GB"/>
        </w:rPr>
        <w:t xml:space="preserve"> when the curves flatten out in the sub-diffusive regime are averaged and plotted as a function of temperature</w:t>
      </w:r>
      <w:r w:rsidR="00D94E87" w:rsidRPr="0043582B">
        <w:t xml:space="preserve"> </w:t>
      </w:r>
      <w:r w:rsidR="00D94E87" w:rsidRPr="0043582B">
        <w:rPr>
          <w:rFonts w:ascii="Times New Roman" w:hAnsi="Times New Roman" w:cs="Times New Roman"/>
          <w:sz w:val="24"/>
          <w:szCs w:val="24"/>
          <w:lang w:val="en-GB"/>
        </w:rPr>
        <w:t>to show variation in the mobility of the epoxy due to the change of temperature level</w:t>
      </w:r>
      <w:r w:rsidR="00A707FD" w:rsidRPr="0043582B">
        <w:rPr>
          <w:rFonts w:ascii="Times New Roman" w:hAnsi="Times New Roman" w:cs="Times New Roman"/>
          <w:sz w:val="24"/>
          <w:szCs w:val="24"/>
          <w:lang w:val="en-GB"/>
        </w:rPr>
        <w:t xml:space="preserve">, as shown in Fig. </w:t>
      </w:r>
      <w:r w:rsidR="005E0EBB" w:rsidRPr="0043582B">
        <w:rPr>
          <w:rFonts w:ascii="Times New Roman" w:hAnsi="Times New Roman" w:cs="Times New Roman"/>
          <w:sz w:val="24"/>
          <w:szCs w:val="24"/>
          <w:lang w:val="en-GB"/>
        </w:rPr>
        <w:t>4</w:t>
      </w:r>
      <w:r w:rsidR="00A707FD" w:rsidRPr="0043582B">
        <w:rPr>
          <w:rFonts w:ascii="Times New Roman" w:hAnsi="Times New Roman" w:cs="Times New Roman"/>
          <w:sz w:val="24"/>
          <w:szCs w:val="24"/>
          <w:lang w:val="en-GB"/>
        </w:rPr>
        <w:t xml:space="preserve">(b).  It is noted that the epoxy undergoes the transition from rubbery state to glassy state as the temperature decreases, and the transition is defined as the onset of the glass transition.  By linear fitting the MSD data in the two regions, the </w:t>
      </w:r>
      <w:proofErr w:type="spellStart"/>
      <w:r w:rsidR="00A707FD" w:rsidRPr="0043582B">
        <w:rPr>
          <w:rFonts w:ascii="Times New Roman" w:hAnsi="Times New Roman" w:cs="Times New Roman"/>
          <w:i/>
          <w:iCs/>
          <w:sz w:val="24"/>
          <w:szCs w:val="24"/>
          <w:lang w:val="en-GB"/>
        </w:rPr>
        <w:t>T</w:t>
      </w:r>
      <w:r w:rsidR="00A707FD" w:rsidRPr="0043582B">
        <w:rPr>
          <w:rFonts w:ascii="Times New Roman" w:hAnsi="Times New Roman" w:cs="Times New Roman"/>
          <w:sz w:val="24"/>
          <w:szCs w:val="24"/>
          <w:vertAlign w:val="subscript"/>
          <w:lang w:val="en-GB"/>
        </w:rPr>
        <w:t>g</w:t>
      </w:r>
      <w:proofErr w:type="spellEnd"/>
      <w:r w:rsidR="00A707FD" w:rsidRPr="0043582B" w:rsidDel="002249B7">
        <w:rPr>
          <w:rFonts w:ascii="Times New Roman" w:hAnsi="Times New Roman" w:cs="Times New Roman"/>
          <w:sz w:val="24"/>
          <w:szCs w:val="24"/>
          <w:lang w:val="en-GB"/>
        </w:rPr>
        <w:t xml:space="preserve"> </w:t>
      </w:r>
      <w:r w:rsidR="00A707FD" w:rsidRPr="0043582B">
        <w:rPr>
          <w:rFonts w:ascii="Times New Roman" w:hAnsi="Times New Roman" w:cs="Times New Roman"/>
          <w:sz w:val="24"/>
          <w:szCs w:val="24"/>
          <w:lang w:val="en-GB"/>
        </w:rPr>
        <w:t>of the epoxy in the interface model is calculated as 453.1 K, which agrees very well with the available value of the epoxy ranging from 407 K to 476 K reported in the previous experiments and simulations.</w:t>
      </w:r>
      <w:r w:rsidR="00FD2B19" w:rsidRPr="0043582B">
        <w:rPr>
          <w:rFonts w:ascii="Times New Roman" w:hAnsi="Times New Roman" w:cs="Times New Roman"/>
          <w:sz w:val="24"/>
          <w:szCs w:val="24"/>
          <w:lang w:val="en-GB"/>
        </w:rPr>
        <w:fldChar w:fldCharType="begin">
          <w:fldData xml:space="preserve">PEVuZE5vdGU+PENpdGU+PEF1dGhvcj5YaWFvPC9BdXRob3I+PFllYXI+MjAxODwvWWVhcj48UmVj
TnVtPjI3PC9SZWNOdW0+PERpc3BsYXlUZXh0PlsxNywgMzcsIDU2LCA1N108L0Rpc3BsYXlUZXh0
PjxyZWNvcmQ+PHJlYy1udW1iZXI+Mjc8L3JlYy1udW1iZXI+PGZvcmVpZ24ta2V5cz48a2V5IGFw
cD0iRU4iIGRiLWlkPSJ6MHR6NTB2ZHE5cHZ0bmVkOTBxdmZhOW53dGYwd3A1eDVldngiIHRpbWVz
dGFtcD0iMTU2MzI5NzE2NSI+Mjc8L2tleT48L2ZvcmVpZ24ta2V5cz48cmVmLXR5cGUgbmFtZT0i
Sm91cm5hbCBBcnRpY2xlIj4xNzwvcmVmLXR5cGU+PGNvbnRyaWJ1dG9ycz48YXV0aG9ycz48YXV0
aG9yPlhpYW8sIFlhbnJvbmc8L2F1dGhvcj48YXV0aG9yPlhpYW4sIEd1aWp1bjwvYXV0aG9yPjwv
YXV0aG9ycz48L2NvbnRyaWJ1dG9ycz48YXV0aC1hZGRyZXNzPkhhcmJpbiBJbnN0IFRlY2hub2ws
IEtleSBMYWIgU3RydWN0IER5bmFtIEJlaGF2ICZhbXA7IENvbnRyb2wsIE1pbmlzdCBFZHVjLCBI
YXJiaW4gMTUwMDkwLCBIZWlsb25namlhbmcsIFBlb3BsZXMgUiBDaGluYSYjeEQ7SGFyYmluIElu
c3QgVGVjaG5vbCwgU2NoIENpdmlsIEVuZ24sIEhhcmJpbiAxNTAwOTAsIEhlaWxvbmdqaWFuZywg
UGVvcGxlcyBSIENoaW5hPC9hdXRoLWFkZHJlc3M+PHRpdGxlcz48dGl0bGU+RWZmZWN0cyBvZiBt
b2lzdHVyZSBpbmdyZXNzIG9uIHRoZSBib25kIGJldHdlZW4gY2FyYm9uIGZpYmVyIGFuZCBlcG94
eSByZXNpbiBpbnZlc3RpZ2F0ZWQgd2l0aCBtb2xlY3VsYXIgZHluYW1pY3Mgc2ltdWxhdGlvbjwv
dGl0bGU+PHNlY29uZGFyeS10aXRsZT5Qb2x5bWVyIENvbXBvc2l0ZXM8L3NlY29uZGFyeS10aXRs
ZT48YWx0LXRpdGxlPlBvbHltIENvbXBvc2l0ZTwvYWx0LXRpdGxlPjwvdGl0bGVzPjxwZXJpb2Rp
Y2FsPjxmdWxsLXRpdGxlPlBvbHltZXIgQ29tcG9zaXRlczwvZnVsbC10aXRsZT48YWJici0xPlBv
bHltLiBDb21wb3MuPC9hYmJyLTE+PC9wZXJpb2RpY2FsPjxwYWdlcz5FMjA3NC1FMjA4MzwvcGFn
ZXM+PHZvbHVtZT4zOTwvdm9sdW1lPjxudW1iZXI+UzQ8L251bWJlcj48c2VjdGlvbj5FMjA3NDwv
c2VjdGlvbj48a2V5d29yZHM+PGtleXdvcmQ+bWVjaGFuaWNhbC1wcm9wZXJ0aWVzPC9rZXl3b3Jk
PjxrZXl3b3JkPmludGVyZmFjZTwva2V5d29yZD48a2V5d29yZD53YXRlcjwva2V5d29yZD48a2V5
d29yZD5jb21wb3NpdGU8L2tleXdvcmQ+PC9rZXl3b3Jkcz48ZGF0ZXM+PHllYXI+MjAxODwveWVh
cj48cHViLWRhdGVzPjxkYXRlPkRlYzwvZGF0ZT48L3B1Yi1kYXRlcz48L2RhdGVzPjxpc2JuPjAy
NzI4Mzk3PC9pc2JuPjxhY2Nlc3Npb24tbnVtPldPUzowMDA0NTU4OTU0MDAwMTE8L2FjY2Vzc2lv
bi1udW0+PHVybHM+PHJlbGF0ZWQtdXJscz48dXJsPjxzdHlsZSBmYWNlPSJ1bmRlcmxpbmUiIGZv
bnQ9ImRlZmF1bHQiIHNpemU9IjEwMCUiPiZsdDtHbyB0byBJU0kmZ3Q7Oi8vV09TOjAwMDQ1NTg5
NTQwMDAxMTwvc3R5bGU+PC91cmw+PC9yZWxhdGVkLXVybHM+PC91cmxzPjxlbGVjdHJvbmljLXJl
c291cmNlLW51bT4xMC4xMDAyL3BjLjI0NDU5PC9lbGVjdHJvbmljLXJlc291cmNlLW51bT48bGFu
Z3VhZ2U+RW5nbGlzaDwvbGFuZ3VhZ2U+PC9yZWNvcmQ+PC9DaXRlPjxDaXRlPjxBdXRob3I+WGlu
PC9BdXRob3I+PFllYXI+MjAxNTwvWWVhcj48UmVjTnVtPjYyPC9SZWNOdW0+PHJlY29yZD48cmVj
LW51bWJlcj42MjwvcmVjLW51bWJlcj48Zm9yZWlnbi1rZXlzPjxrZXkgYXBwPSJFTiIgZGItaWQ9
InowdHo1MHZkcTlwdnRuZWQ5MHF2ZmE5bnd0ZjB3cDV4NWV2eCIgdGltZXN0YW1wPSIxNTgwMTMy
NTAzIj42Mjwva2V5PjwvZm9yZWlnbi1rZXlzPjxyZWYtdHlwZSBuYW1lPSJKb3VybmFsIEFydGlj
bGUiPjE3PC9yZWYtdHlwZT48Y29udHJpYnV0b3JzPjxhdXRob3JzPjxhdXRob3I+WGluLCBEb25n
cm9uZzwvYXV0aG9yPjxhdXRob3I+SGFuLCBRaWFuZzwvYXV0aG9yPjwvYXV0aG9ycz48L2NvbnRy
aWJ1dG9ycz48dGl0bGVzPjx0aXRsZT5TdHVkeSBvbiB0aGVybW9tZWNoYW5pY2FsIHByb3BlcnRp
ZXMgb2YgY3Jvc3MtbGlua2VkIGVwb3h5IHJlc2luPC90aXRsZT48c2Vjb25kYXJ5LXRpdGxlPk1v
bGVjdWxhciBTaW11bGF0aW9uPC9zZWNvbmRhcnktdGl0bGU+PC90aXRsZXM+PHBlcmlvZGljYWw+
PGZ1bGwtdGl0bGU+TW9sZWN1bGFyIFNpbXVsYXRpb248L2Z1bGwtdGl0bGU+PGFiYnItMT5Nb2wu
IFNpbXVsLjwvYWJici0xPjwvcGVyaW9kaWNhbD48cGFnZXM+MTA4MS0xMDg1PC9wYWdlcz48dm9s
dW1lPjQxPC92b2x1bWU+PG51bWJlcj4xMzwvbnVtYmVyPjxkYXRlcz48eWVhcj4yMDE1PC95ZWFy
PjxwdWItZGF0ZXM+PGRhdGU+MjAxNS8wOS8wMjwvZGF0ZT48L3B1Yi1kYXRlcz48L2RhdGVzPjxw
dWJsaXNoZXI+VGF5bG9yICZhbXA7IEZyYW5jaXM8L3B1Ymxpc2hlcj48aXNibj4wODkyLTcwMjI8
L2lzYm4+PHVybHM+PHJlbGF0ZWQtdXJscz48dXJsPmh0dHBzOi8vZG9pLm9yZy8xMC4xMDgwLzA4
OTI3MDIyLjIwMTQuOTM4MzM0PC91cmw+PC9yZWxhdGVkLXVybHM+PC91cmxzPjxlbGVjdHJvbmlj
LXJlc291cmNlLW51bT4xMC4xMDgwLzA4OTI3MDIyLjIwMTQuOTM4MzM0PC9lbGVjdHJvbmljLXJl
c291cmNlLW51bT48L3JlY29yZD48L0NpdGU+PENpdGU+PEF1dGhvcj5TaGFycDwvQXV0aG9yPjxZ
ZWFyPjIwMTc8L1llYXI+PFJlY051bT42MzwvUmVjTnVtPjxyZWNvcmQ+PHJlYy1udW1iZXI+NjM8
L3JlYy1udW1iZXI+PGZvcmVpZ24ta2V5cz48a2V5IGFwcD0iRU4iIGRiLWlkPSJ6MHR6NTB2ZHE5
cHZ0bmVkOTBxdmZhOW53dGYwd3A1eDVldngiIHRpbWVzdGFtcD0iMTU4MDEzMjU1NSI+NjM8L2tl
eT48L2ZvcmVpZ24ta2V5cz48cmVmLXR5cGUgbmFtZT0iSm91cm5hbCBBcnRpY2xlIj4xNzwvcmVm
LXR5cGU+PGNvbnRyaWJ1dG9ycz48YXV0aG9ycz48YXV0aG9yPlNoYXJwLCBOYXRoYW48L2F1dGhv
cj48YXV0aG9yPkxpLCBDaHVueXU8L2F1dGhvcj48YXV0aG9yPlN0cmFjaGFuLCBBbGVqYW5kcm88
L2F1dGhvcj48YXV0aG9yPkFkYW1zLCBEb3VnbGFzPC9hdXRob3I+PGF1dGhvcj5QaXBlcywgUi4g
Qnlyb248L2F1dGhvcj48L2F1dGhvcnM+PC9jb250cmlidXRvcnM+PHRpdGxlcz48dGl0bGU+RWZm
ZWN0cyBvZiB3YXRlciBvbiBlcG94eSBjdXJlIGtpbmV0aWNzIGFuZCBnbGFzcyB0cmFuc2l0aW9u
IHRlbXBlcmF0dXJlIHV0aWxpemluZyBtb2xlY3VsYXIgZHluYW1pY3Mgc2ltdWxhdGlvbnM8L3Rp
dGxlPjxzZWNvbmRhcnktdGl0bGU+Sm91cm5hbCBvZiBQb2x5bWVyIFNjaWVuY2UgUGFydCBCOiBQ
b2x5bWVyIFBoeXNpY3M8L3NlY29uZGFyeS10aXRsZT48L3RpdGxlcz48cGVyaW9kaWNhbD48ZnVs
bC10aXRsZT5Kb3VybmFsIG9mIFBvbHltZXIgU2NpZW5jZSBQYXJ0IEI6IFBvbHltZXIgUGh5c2lj
czwvZnVsbC10aXRsZT48L3BlcmlvZGljYWw+PHBhZ2VzPjExNTAtMTE1OTwvcGFnZXM+PHZvbHVt
ZT41NTwvdm9sdW1lPjxudW1iZXI+MTU8L251bWJlcj48c2VjdGlvbj4xMTUwPC9zZWN0aW9uPjxk
YXRlcz48eWVhcj4yMDE3PC95ZWFyPjwvZGF0ZXM+PGlzYm4+MDg4NzYyNjY8L2lzYm4+PHVybHM+
PHJlbGF0ZWQtdXJscz48dXJsPmh0dHBzOi8vb25saW5lbGlicmFyeS53aWxleS5jb20vZG9pL2Fi
cy8xMC4xMDAyL3BvbGIuMjQzNTc8L3VybD48L3JlbGF0ZWQtdXJscz48L3VybHM+PGVsZWN0cm9u
aWMtcmVzb3VyY2UtbnVtPjEwLjEwMDIvcG9sYi4yNDM1NzwvZWxlY3Ryb25pYy1yZXNvdXJjZS1u
dW0+PC9yZWNvcmQ+PC9DaXRlPjxDaXRlPjxBdXRob3I+VGFtPC9BdXRob3I+PFllYXI+MjAxOTwv
WWVhcj48UmVjTnVtPjE5PC9SZWNOdW0+PHJlY29yZD48cmVjLW51bWJlcj4xOTwvcmVjLW51bWJl
cj48Zm9yZWlnbi1rZXlzPjxrZXkgYXBwPSJFTiIgZGItaWQ9InowdHo1MHZkcTlwdnRuZWQ5MHF2
ZmE5bnd0ZjB3cDV4NWV2eCIgdGltZXN0YW1wPSIxNTYzMjk3MDc2Ij4xOTwva2V5PjwvZm9yZWln
bi1rZXlzPjxyZWYtdHlwZSBuYW1lPSJKb3VybmFsIEFydGljbGUiPjE3PC9yZWYtdHlwZT48Y29u
dHJpYnV0b3JzPjxhdXRob3JzPjxhdXRob3I+VGFtLCBMLiAtaC48L2F1dGhvcj48YXV0aG9yPlpo
b3UsIEEuPC9hdXRob3I+PGF1dGhvcj5XdSwgQy48L2F1dGhvcj48L2F1dGhvcnM+PC9jb250cmli
dXRvcnM+PGF1dGgtYWRkcmVzcz5CZWloYW5nIFVuaXYsIFNjaCBUcmFuc3BvcnRhdCBTY2kgJmFt
cDsgRW5nbiwgMzcgWHVleXVhbiBSZCwgQmVpamluZyAxMDAxOTEsIFBlb3BsZXMgUiBDaGluYSYj
eEQ7SGFyYmluIEluc3QgVGVjaG5vbCwgU2NoIENpdmlsICZhbXA7IEVudmlyb25tIEVuZ24sIFNo
ZW56aGVuIDUxODA1NSwgUGVvcGxlcyBSIENoaW5hPC9hdXRoLWFkZHJlc3M+PHRpdGxlcz48dGl0
bGU+TmFub21lY2hhbmljYWwgYmVoYXZpb3Igb2YgY2FyYm9uIGZpYmVyL2Vwb3h5IGludGVyZmFj
ZSBpbiBoeWdyb3RoZXJtYWwgY29uZGl0aW9uaW5nOiBBIG1vbGVjdWxhciBkeW5hbWljcyBzdHVk
eTwvdGl0bGU+PHNlY29uZGFyeS10aXRsZT5NYXRlcmlhbHMgVG9kYXkgQ29tbXVuaWNhdGlvbnM8
L3NlY29uZGFyeS10aXRsZT48YWx0LXRpdGxlPk1hdGVyIFRvZGF5IENvbW11bjwvYWx0LXRpdGxl
PjwvdGl0bGVzPjxwZXJpb2RpY2FsPjxmdWxsLXRpdGxlPk1hdGVyaWFscyBUb2RheSBDb21tdW5p
Y2F0aW9uczwvZnVsbC10aXRsZT48YWJici0xPk1hdGVyLiBUb2RheSBDb21tdW4uPC9hYmJyLTE+
PC9wZXJpb2RpY2FsPjxwYWdlcz40OTUtNTA1PC9wYWdlcz48dm9sdW1lPjE5PC92b2x1bWU+PGtl
eXdvcmRzPjxrZXl3b3JkPmludGVyZmFjZTwva2V5d29yZD48a2V5d29yZD5lbnZpcm9ubWVudGFs
IGRlZ3JhZGF0aW9uPC9rZXl3b3JkPjxrZXl3b3JkPmFkaGVzaW9uPC9rZXl3b3JkPjxrZXl3b3Jk
PmdsYXNzIHRyYW5zaXRpb248L2tleXdvcmQ+PGtleXdvcmQ+bW9sZWN1bGFyIGR5bmFtaWNzIHNp
bXVsYXRpb248L2tleXdvcmQ+PGtleXdvcmQ+ZXBveHktcmVzaW4gY29tcG9zaXRlPC9rZXl3b3Jk
PjxrZXl3b3JkPm1lY2hhbmljYWwtcHJvcGVydGllczwva2V5d29yZD48a2V5d29yZD5pbnRlcnBo
YXNlIHJlZ2lvbjwva2V5d29yZD48a2V5d29yZD5zaGVhci1zdHJlbmd0aDwva2V5d29yZD48a2V5
d29yZD5maWJlcjwva2V5d29yZD48a2V5d29yZD5tb2lzdHVyZTwva2V5d29yZD48a2V5d29yZD5z
dXJmYWNlPC9rZXl3b3JkPjxrZXl3b3JkPnRlbXBlcmF0dXJlPC9rZXl3b3JkPjxrZXl3b3JkPmR1
cmFiaWxpdHk8L2tleXdvcmQ+PGtleXdvcmQ+ZnJwPC9rZXl3b3JkPjwva2V5d29yZHM+PGRhdGVz
Pjx5ZWFyPjIwMTk8L3llYXI+PHB1Yi1kYXRlcz48ZGF0ZT5KdW48L2RhdGU+PC9wdWItZGF0ZXM+
PC9kYXRlcz48aXNibj4yMzUyLTQ5Mjg8L2lzYm4+PGFjY2Vzc2lvbi1udW0+V09TOjAwMDQ3MDA5
MTEwMDA2NDwvYWNjZXNzaW9uLW51bT48dXJscz48cmVsYXRlZC11cmxzPjx1cmw+PHN0eWxlIGZh
Y2U9InVuZGVybGluZSIgZm9udD0iZGVmYXVsdCIgc2l6ZT0iMTAwJSI+Jmx0O0dvIHRvIElTSSZn
dDs6Ly9XT1M6MDAwNDcwMDkxMTAwMDY0PC9zdHlsZT48L3VybD48L3JlbGF0ZWQtdXJscz48L3Vy
bHM+PGVsZWN0cm9uaWMtcmVzb3VyY2UtbnVtPjEwLjEwMTYvai5tdGNvbW0uMjAxOS4wNC4wMDI8
L2VsZWN0cm9uaWMtcmVzb3VyY2UtbnVtPjxsYW5ndWFnZT5FbmdsaXNoPC9sYW5ndWFnZT48L3Jl
Y29yZD48L0NpdGU+PC9FbmROb3RlPn==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PEVuZE5vdGU+PENpdGU+PEF1dGhvcj5YaWFvPC9BdXRob3I+PFllYXI+MjAxODwvWWVhcj48UmVj
TnVtPjI3PC9SZWNOdW0+PERpc3BsYXlUZXh0PlsxNywgMzcsIDU2LCA1N108L0Rpc3BsYXlUZXh0
PjxyZWNvcmQ+PHJlYy1udW1iZXI+Mjc8L3JlYy1udW1iZXI+PGZvcmVpZ24ta2V5cz48a2V5IGFw
cD0iRU4iIGRiLWlkPSJ6MHR6NTB2ZHE5cHZ0bmVkOTBxdmZhOW53dGYwd3A1eDVldngiIHRpbWVz
dGFtcD0iMTU2MzI5NzE2NSI+Mjc8L2tleT48L2ZvcmVpZ24ta2V5cz48cmVmLXR5cGUgbmFtZT0i
Sm91cm5hbCBBcnRpY2xlIj4xNzwvcmVmLXR5cGU+PGNvbnRyaWJ1dG9ycz48YXV0aG9ycz48YXV0
aG9yPlhpYW8sIFlhbnJvbmc8L2F1dGhvcj48YXV0aG9yPlhpYW4sIEd1aWp1bjwvYXV0aG9yPjwv
YXV0aG9ycz48L2NvbnRyaWJ1dG9ycz48YXV0aC1hZGRyZXNzPkhhcmJpbiBJbnN0IFRlY2hub2ws
IEtleSBMYWIgU3RydWN0IER5bmFtIEJlaGF2ICZhbXA7IENvbnRyb2wsIE1pbmlzdCBFZHVjLCBI
YXJiaW4gMTUwMDkwLCBIZWlsb25namlhbmcsIFBlb3BsZXMgUiBDaGluYSYjeEQ7SGFyYmluIElu
c3QgVGVjaG5vbCwgU2NoIENpdmlsIEVuZ24sIEhhcmJpbiAxNTAwOTAsIEhlaWxvbmdqaWFuZywg
UGVvcGxlcyBSIENoaW5hPC9hdXRoLWFkZHJlc3M+PHRpdGxlcz48dGl0bGU+RWZmZWN0cyBvZiBt
b2lzdHVyZSBpbmdyZXNzIG9uIHRoZSBib25kIGJldHdlZW4gY2FyYm9uIGZpYmVyIGFuZCBlcG94
eSByZXNpbiBpbnZlc3RpZ2F0ZWQgd2l0aCBtb2xlY3VsYXIgZHluYW1pY3Mgc2ltdWxhdGlvbjwv
dGl0bGU+PHNlY29uZGFyeS10aXRsZT5Qb2x5bWVyIENvbXBvc2l0ZXM8L3NlY29uZGFyeS10aXRs
ZT48YWx0LXRpdGxlPlBvbHltIENvbXBvc2l0ZTwvYWx0LXRpdGxlPjwvdGl0bGVzPjxwZXJpb2Rp
Y2FsPjxmdWxsLXRpdGxlPlBvbHltZXIgQ29tcG9zaXRlczwvZnVsbC10aXRsZT48YWJici0xPlBv
bHltLiBDb21wb3MuPC9hYmJyLTE+PC9wZXJpb2RpY2FsPjxwYWdlcz5FMjA3NC1FMjA4MzwvcGFn
ZXM+PHZvbHVtZT4zOTwvdm9sdW1lPjxudW1iZXI+UzQ8L251bWJlcj48c2VjdGlvbj5FMjA3NDwv
c2VjdGlvbj48a2V5d29yZHM+PGtleXdvcmQ+bWVjaGFuaWNhbC1wcm9wZXJ0aWVzPC9rZXl3b3Jk
PjxrZXl3b3JkPmludGVyZmFjZTwva2V5d29yZD48a2V5d29yZD53YXRlcjwva2V5d29yZD48a2V5
d29yZD5jb21wb3NpdGU8L2tleXdvcmQ+PC9rZXl3b3Jkcz48ZGF0ZXM+PHllYXI+MjAxODwveWVh
cj48cHViLWRhdGVzPjxkYXRlPkRlYzwvZGF0ZT48L3B1Yi1kYXRlcz48L2RhdGVzPjxpc2JuPjAy
NzI4Mzk3PC9pc2JuPjxhY2Nlc3Npb24tbnVtPldPUzowMDA0NTU4OTU0MDAwMTE8L2FjY2Vzc2lv
bi1udW0+PHVybHM+PHJlbGF0ZWQtdXJscz48dXJsPjxzdHlsZSBmYWNlPSJ1bmRlcmxpbmUiIGZv
bnQ9ImRlZmF1bHQiIHNpemU9IjEwMCUiPiZsdDtHbyB0byBJU0kmZ3Q7Oi8vV09TOjAwMDQ1NTg5
NTQwMDAxMTwvc3R5bGU+PC91cmw+PC9yZWxhdGVkLXVybHM+PC91cmxzPjxlbGVjdHJvbmljLXJl
c291cmNlLW51bT4xMC4xMDAyL3BjLjI0NDU5PC9lbGVjdHJvbmljLXJlc291cmNlLW51bT48bGFu
Z3VhZ2U+RW5nbGlzaDwvbGFuZ3VhZ2U+PC9yZWNvcmQ+PC9DaXRlPjxDaXRlPjxBdXRob3I+WGlu
PC9BdXRob3I+PFllYXI+MjAxNTwvWWVhcj48UmVjTnVtPjYyPC9SZWNOdW0+PHJlY29yZD48cmVj
LW51bWJlcj42MjwvcmVjLW51bWJlcj48Zm9yZWlnbi1rZXlzPjxrZXkgYXBwPSJFTiIgZGItaWQ9
InowdHo1MHZkcTlwdnRuZWQ5MHF2ZmE5bnd0ZjB3cDV4NWV2eCIgdGltZXN0YW1wPSIxNTgwMTMy
NTAzIj42Mjwva2V5PjwvZm9yZWlnbi1rZXlzPjxyZWYtdHlwZSBuYW1lPSJKb3VybmFsIEFydGlj
bGUiPjE3PC9yZWYtdHlwZT48Y29udHJpYnV0b3JzPjxhdXRob3JzPjxhdXRob3I+WGluLCBEb25n
cm9uZzwvYXV0aG9yPjxhdXRob3I+SGFuLCBRaWFuZzwvYXV0aG9yPjwvYXV0aG9ycz48L2NvbnRy
aWJ1dG9ycz48dGl0bGVzPjx0aXRsZT5TdHVkeSBvbiB0aGVybW9tZWNoYW5pY2FsIHByb3BlcnRp
ZXMgb2YgY3Jvc3MtbGlua2VkIGVwb3h5IHJlc2luPC90aXRsZT48c2Vjb25kYXJ5LXRpdGxlPk1v
bGVjdWxhciBTaW11bGF0aW9uPC9zZWNvbmRhcnktdGl0bGU+PC90aXRsZXM+PHBlcmlvZGljYWw+
PGZ1bGwtdGl0bGU+TW9sZWN1bGFyIFNpbXVsYXRpb248L2Z1bGwtdGl0bGU+PGFiYnItMT5Nb2wu
IFNpbXVsLjwvYWJici0xPjwvcGVyaW9kaWNhbD48cGFnZXM+MTA4MS0xMDg1PC9wYWdlcz48dm9s
dW1lPjQxPC92b2x1bWU+PG51bWJlcj4xMzwvbnVtYmVyPjxkYXRlcz48eWVhcj4yMDE1PC95ZWFy
PjxwdWItZGF0ZXM+PGRhdGU+MjAxNS8wOS8wMjwvZGF0ZT48L3B1Yi1kYXRlcz48L2RhdGVzPjxw
dWJsaXNoZXI+VGF5bG9yICZhbXA7IEZyYW5jaXM8L3B1Ymxpc2hlcj48aXNibj4wODkyLTcwMjI8
L2lzYm4+PHVybHM+PHJlbGF0ZWQtdXJscz48dXJsPmh0dHBzOi8vZG9pLm9yZy8xMC4xMDgwLzA4
OTI3MDIyLjIwMTQuOTM4MzM0PC91cmw+PC9yZWxhdGVkLXVybHM+PC91cmxzPjxlbGVjdHJvbmlj
LXJlc291cmNlLW51bT4xMC4xMDgwLzA4OTI3MDIyLjIwMTQuOTM4MzM0PC9lbGVjdHJvbmljLXJl
c291cmNlLW51bT48L3JlY29yZD48L0NpdGU+PENpdGU+PEF1dGhvcj5TaGFycDwvQXV0aG9yPjxZ
ZWFyPjIwMTc8L1llYXI+PFJlY051bT42MzwvUmVjTnVtPjxyZWNvcmQ+PHJlYy1udW1iZXI+NjM8
L3JlYy1udW1iZXI+PGZvcmVpZ24ta2V5cz48a2V5IGFwcD0iRU4iIGRiLWlkPSJ6MHR6NTB2ZHE5
cHZ0bmVkOTBxdmZhOW53dGYwd3A1eDVldngiIHRpbWVzdGFtcD0iMTU4MDEzMjU1NSI+NjM8L2tl
eT48L2ZvcmVpZ24ta2V5cz48cmVmLXR5cGUgbmFtZT0iSm91cm5hbCBBcnRpY2xlIj4xNzwvcmVm
LXR5cGU+PGNvbnRyaWJ1dG9ycz48YXV0aG9ycz48YXV0aG9yPlNoYXJwLCBOYXRoYW48L2F1dGhv
cj48YXV0aG9yPkxpLCBDaHVueXU8L2F1dGhvcj48YXV0aG9yPlN0cmFjaGFuLCBBbGVqYW5kcm88
L2F1dGhvcj48YXV0aG9yPkFkYW1zLCBEb3VnbGFzPC9hdXRob3I+PGF1dGhvcj5QaXBlcywgUi4g
Qnlyb248L2F1dGhvcj48L2F1dGhvcnM+PC9jb250cmlidXRvcnM+PHRpdGxlcz48dGl0bGU+RWZm
ZWN0cyBvZiB3YXRlciBvbiBlcG94eSBjdXJlIGtpbmV0aWNzIGFuZCBnbGFzcyB0cmFuc2l0aW9u
IHRlbXBlcmF0dXJlIHV0aWxpemluZyBtb2xlY3VsYXIgZHluYW1pY3Mgc2ltdWxhdGlvbnM8L3Rp
dGxlPjxzZWNvbmRhcnktdGl0bGU+Sm91cm5hbCBvZiBQb2x5bWVyIFNjaWVuY2UgUGFydCBCOiBQ
b2x5bWVyIFBoeXNpY3M8L3NlY29uZGFyeS10aXRsZT48L3RpdGxlcz48cGVyaW9kaWNhbD48ZnVs
bC10aXRsZT5Kb3VybmFsIG9mIFBvbHltZXIgU2NpZW5jZSBQYXJ0IEI6IFBvbHltZXIgUGh5c2lj
czwvZnVsbC10aXRsZT48L3BlcmlvZGljYWw+PHBhZ2VzPjExNTAtMTE1OTwvcGFnZXM+PHZvbHVt
ZT41NTwvdm9sdW1lPjxudW1iZXI+MTU8L251bWJlcj48c2VjdGlvbj4xMTUwPC9zZWN0aW9uPjxk
YXRlcz48eWVhcj4yMDE3PC95ZWFyPjwvZGF0ZXM+PGlzYm4+MDg4NzYyNjY8L2lzYm4+PHVybHM+
PHJlbGF0ZWQtdXJscz48dXJsPmh0dHBzOi8vb25saW5lbGlicmFyeS53aWxleS5jb20vZG9pL2Fi
cy8xMC4xMDAyL3BvbGIuMjQzNTc8L3VybD48L3JlbGF0ZWQtdXJscz48L3VybHM+PGVsZWN0cm9u
aWMtcmVzb3VyY2UtbnVtPjEwLjEwMDIvcG9sYi4yNDM1NzwvZWxlY3Ryb25pYy1yZXNvdXJjZS1u
dW0+PC9yZWNvcmQ+PC9DaXRlPjxDaXRlPjxBdXRob3I+VGFtPC9BdXRob3I+PFllYXI+MjAxOTwv
WWVhcj48UmVjTnVtPjE5PC9SZWNOdW0+PHJlY29yZD48cmVjLW51bWJlcj4xOTwvcmVjLW51bWJl
cj48Zm9yZWlnbi1rZXlzPjxrZXkgYXBwPSJFTiIgZGItaWQ9InowdHo1MHZkcTlwdnRuZWQ5MHF2
ZmE5bnd0ZjB3cDV4NWV2eCIgdGltZXN0YW1wPSIxNTYzMjk3MDc2Ij4xOTwva2V5PjwvZm9yZWln
bi1rZXlzPjxyZWYtdHlwZSBuYW1lPSJKb3VybmFsIEFydGljbGUiPjE3PC9yZWYtdHlwZT48Y29u
dHJpYnV0b3JzPjxhdXRob3JzPjxhdXRob3I+VGFtLCBMLiAtaC48L2F1dGhvcj48YXV0aG9yPlpo
b3UsIEEuPC9hdXRob3I+PGF1dGhvcj5XdSwgQy48L2F1dGhvcj48L2F1dGhvcnM+PC9jb250cmli
dXRvcnM+PGF1dGgtYWRkcmVzcz5CZWloYW5nIFVuaXYsIFNjaCBUcmFuc3BvcnRhdCBTY2kgJmFt
cDsgRW5nbiwgMzcgWHVleXVhbiBSZCwgQmVpamluZyAxMDAxOTEsIFBlb3BsZXMgUiBDaGluYSYj
eEQ7SGFyYmluIEluc3QgVGVjaG5vbCwgU2NoIENpdmlsICZhbXA7IEVudmlyb25tIEVuZ24sIFNo
ZW56aGVuIDUxODA1NSwgUGVvcGxlcyBSIENoaW5hPC9hdXRoLWFkZHJlc3M+PHRpdGxlcz48dGl0
bGU+TmFub21lY2hhbmljYWwgYmVoYXZpb3Igb2YgY2FyYm9uIGZpYmVyL2Vwb3h5IGludGVyZmFj
ZSBpbiBoeWdyb3RoZXJtYWwgY29uZGl0aW9uaW5nOiBBIG1vbGVjdWxhciBkeW5hbWljcyBzdHVk
eTwvdGl0bGU+PHNlY29uZGFyeS10aXRsZT5NYXRlcmlhbHMgVG9kYXkgQ29tbXVuaWNhdGlvbnM8
L3NlY29uZGFyeS10aXRsZT48YWx0LXRpdGxlPk1hdGVyIFRvZGF5IENvbW11bjwvYWx0LXRpdGxl
PjwvdGl0bGVzPjxwZXJpb2RpY2FsPjxmdWxsLXRpdGxlPk1hdGVyaWFscyBUb2RheSBDb21tdW5p
Y2F0aW9uczwvZnVsbC10aXRsZT48YWJici0xPk1hdGVyLiBUb2RheSBDb21tdW4uPC9hYmJyLTE+
PC9wZXJpb2RpY2FsPjxwYWdlcz40OTUtNTA1PC9wYWdlcz48dm9sdW1lPjE5PC92b2x1bWU+PGtl
eXdvcmRzPjxrZXl3b3JkPmludGVyZmFjZTwva2V5d29yZD48a2V5d29yZD5lbnZpcm9ubWVudGFs
IGRlZ3JhZGF0aW9uPC9rZXl3b3JkPjxrZXl3b3JkPmFkaGVzaW9uPC9rZXl3b3JkPjxrZXl3b3Jk
PmdsYXNzIHRyYW5zaXRpb248L2tleXdvcmQ+PGtleXdvcmQ+bW9sZWN1bGFyIGR5bmFtaWNzIHNp
bXVsYXRpb248L2tleXdvcmQ+PGtleXdvcmQ+ZXBveHktcmVzaW4gY29tcG9zaXRlPC9rZXl3b3Jk
PjxrZXl3b3JkPm1lY2hhbmljYWwtcHJvcGVydGllczwva2V5d29yZD48a2V5d29yZD5pbnRlcnBo
YXNlIHJlZ2lvbjwva2V5d29yZD48a2V5d29yZD5zaGVhci1zdHJlbmd0aDwva2V5d29yZD48a2V5
d29yZD5maWJlcjwva2V5d29yZD48a2V5d29yZD5tb2lzdHVyZTwva2V5d29yZD48a2V5d29yZD5z
dXJmYWNlPC9rZXl3b3JkPjxrZXl3b3JkPnRlbXBlcmF0dXJlPC9rZXl3b3JkPjxrZXl3b3JkPmR1
cmFiaWxpdHk8L2tleXdvcmQ+PGtleXdvcmQ+ZnJwPC9rZXl3b3JkPjwva2V5d29yZHM+PGRhdGVz
Pjx5ZWFyPjIwMTk8L3llYXI+PHB1Yi1kYXRlcz48ZGF0ZT5KdW48L2RhdGU+PC9wdWItZGF0ZXM+
PC9kYXRlcz48aXNibj4yMzUyLTQ5Mjg8L2lzYm4+PGFjY2Vzc2lvbi1udW0+V09TOjAwMDQ3MDA5
MTEwMDA2NDwvYWNjZXNzaW9uLW51bT48dXJscz48cmVsYXRlZC11cmxzPjx1cmw+PHN0eWxlIGZh
Y2U9InVuZGVybGluZSIgZm9udD0iZGVmYXVsdCIgc2l6ZT0iMTAwJSI+Jmx0O0dvIHRvIElTSSZn
dDs6Ly9XT1M6MDAwNDcwMDkxMTAwMDY0PC9zdHlsZT48L3VybD48L3JlbGF0ZWQtdXJscz48L3Vy
bHM+PGVsZWN0cm9uaWMtcmVzb3VyY2UtbnVtPjEwLjEwMTYvai5tdGNvbW0uMjAxOS4wNC4wMDI8
L2VsZWN0cm9uaWMtcmVzb3VyY2UtbnVtPjxsYW5ndWFnZT5FbmdsaXNoPC9sYW5ndWFnZT48L3Jl
Y29yZD48L0NpdGU+PC9FbmROb3RlPn==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00C54CC3" w:rsidRPr="0043582B">
        <w:rPr>
          <w:rFonts w:ascii="Times New Roman" w:hAnsi="Times New Roman" w:cs="Times New Roman"/>
          <w:noProof/>
          <w:sz w:val="24"/>
          <w:szCs w:val="24"/>
          <w:lang w:val="en-GB"/>
        </w:rPr>
        <w:t>[17, 37, 56, 57]</w:t>
      </w:r>
      <w:r w:rsidR="00FD2B19" w:rsidRPr="0043582B">
        <w:rPr>
          <w:rFonts w:ascii="Times New Roman" w:hAnsi="Times New Roman" w:cs="Times New Roman"/>
          <w:sz w:val="24"/>
          <w:szCs w:val="24"/>
        </w:rPr>
        <w:fldChar w:fldCharType="end"/>
      </w:r>
      <w:r w:rsidR="00D94E87" w:rsidRPr="0043582B">
        <w:rPr>
          <w:rFonts w:ascii="Times New Roman" w:hAnsi="Times New Roman" w:cs="Times New Roman"/>
          <w:sz w:val="24"/>
          <w:szCs w:val="24"/>
        </w:rPr>
        <w:t xml:space="preserve">  </w:t>
      </w:r>
      <w:r w:rsidR="00E60D92" w:rsidRPr="0043582B">
        <w:rPr>
          <w:rFonts w:ascii="Times New Roman" w:hAnsi="Times New Roman" w:cs="Times New Roman"/>
          <w:sz w:val="24"/>
          <w:szCs w:val="24"/>
        </w:rPr>
        <w:t xml:space="preserve">Meanwhile, </w:t>
      </w:r>
      <w:r w:rsidR="00D94E87" w:rsidRPr="0043582B">
        <w:rPr>
          <w:rFonts w:ascii="Times New Roman" w:hAnsi="Times New Roman" w:cs="Times New Roman"/>
          <w:sz w:val="24"/>
          <w:szCs w:val="24"/>
        </w:rPr>
        <w:t xml:space="preserve">the </w:t>
      </w:r>
      <w:proofErr w:type="spellStart"/>
      <w:r w:rsidR="00D94E87" w:rsidRPr="0043582B">
        <w:rPr>
          <w:rFonts w:ascii="Times New Roman" w:hAnsi="Times New Roman" w:cs="Times New Roman"/>
          <w:i/>
          <w:iCs/>
          <w:sz w:val="24"/>
          <w:szCs w:val="24"/>
          <w:lang w:val="en-GB"/>
        </w:rPr>
        <w:t>T</w:t>
      </w:r>
      <w:r w:rsidR="00D94E87" w:rsidRPr="0043582B">
        <w:rPr>
          <w:rFonts w:ascii="Times New Roman" w:hAnsi="Times New Roman" w:cs="Times New Roman"/>
          <w:sz w:val="24"/>
          <w:szCs w:val="24"/>
          <w:vertAlign w:val="subscript"/>
          <w:lang w:val="en-GB"/>
        </w:rPr>
        <w:t>g</w:t>
      </w:r>
      <w:proofErr w:type="spellEnd"/>
      <w:r w:rsidR="00D94E87" w:rsidRPr="0043582B">
        <w:rPr>
          <w:rFonts w:ascii="Times New Roman" w:hAnsi="Times New Roman" w:cs="Times New Roman"/>
          <w:sz w:val="24"/>
          <w:szCs w:val="24"/>
        </w:rPr>
        <w:t xml:space="preserve"> value</w:t>
      </w:r>
      <w:r w:rsidR="00E60D92" w:rsidRPr="0043582B">
        <w:rPr>
          <w:rFonts w:ascii="Times New Roman" w:hAnsi="Times New Roman" w:cs="Times New Roman"/>
          <w:sz w:val="24"/>
          <w:szCs w:val="24"/>
        </w:rPr>
        <w:t xml:space="preserve"> is </w:t>
      </w:r>
      <w:r w:rsidR="00D94E87" w:rsidRPr="0043582B">
        <w:rPr>
          <w:rFonts w:ascii="Times New Roman" w:hAnsi="Times New Roman" w:cs="Times New Roman"/>
          <w:sz w:val="24"/>
          <w:szCs w:val="24"/>
        </w:rPr>
        <w:t>calculat</w:t>
      </w:r>
      <w:r w:rsidR="00E60D92" w:rsidRPr="0043582B">
        <w:rPr>
          <w:rFonts w:ascii="Times New Roman" w:hAnsi="Times New Roman" w:cs="Times New Roman"/>
          <w:sz w:val="24"/>
          <w:szCs w:val="24"/>
        </w:rPr>
        <w:t>ed</w:t>
      </w:r>
      <w:r w:rsidR="00D94E87" w:rsidRPr="0043582B">
        <w:rPr>
          <w:rFonts w:ascii="Times New Roman" w:hAnsi="Times New Roman" w:cs="Times New Roman"/>
          <w:sz w:val="24"/>
          <w:szCs w:val="24"/>
        </w:rPr>
        <w:t xml:space="preserve"> by measuring the density </w:t>
      </w:r>
      <w:r w:rsidR="00E60D92" w:rsidRPr="0043582B">
        <w:rPr>
          <w:rFonts w:ascii="Times New Roman" w:hAnsi="Times New Roman" w:cs="Times New Roman"/>
          <w:sz w:val="24"/>
          <w:szCs w:val="24"/>
        </w:rPr>
        <w:t xml:space="preserve">of the epoxy molecule </w:t>
      </w:r>
      <w:r w:rsidR="00D94E87" w:rsidRPr="0043582B">
        <w:rPr>
          <w:rFonts w:ascii="Times New Roman" w:hAnsi="Times New Roman" w:cs="Times New Roman"/>
          <w:sz w:val="24"/>
          <w:szCs w:val="24"/>
        </w:rPr>
        <w:t>at different temperature</w:t>
      </w:r>
      <w:r w:rsidR="00E60D92" w:rsidRPr="0043582B">
        <w:t xml:space="preserve"> </w:t>
      </w:r>
      <w:r w:rsidR="00E60D92" w:rsidRPr="0043582B">
        <w:rPr>
          <w:rFonts w:ascii="Times New Roman" w:hAnsi="Times New Roman" w:cs="Times New Roman"/>
          <w:sz w:val="24"/>
          <w:szCs w:val="24"/>
        </w:rPr>
        <w:t>level</w:t>
      </w:r>
      <w:r w:rsidR="00D94E87" w:rsidRPr="0043582B">
        <w:rPr>
          <w:rFonts w:ascii="Times New Roman" w:hAnsi="Times New Roman" w:cs="Times New Roman"/>
          <w:sz w:val="24"/>
          <w:szCs w:val="24"/>
        </w:rPr>
        <w:t xml:space="preserve">s, </w:t>
      </w:r>
      <w:r w:rsidR="00E60D92" w:rsidRPr="0043582B">
        <w:rPr>
          <w:rFonts w:ascii="Times New Roman" w:hAnsi="Times New Roman" w:cs="Times New Roman"/>
          <w:sz w:val="24"/>
          <w:szCs w:val="24"/>
        </w:rPr>
        <w:t>as</w:t>
      </w:r>
      <w:r w:rsidR="00D94E87" w:rsidRPr="0043582B">
        <w:rPr>
          <w:rFonts w:ascii="Times New Roman" w:hAnsi="Times New Roman" w:cs="Times New Roman"/>
          <w:sz w:val="24"/>
          <w:szCs w:val="24"/>
        </w:rPr>
        <w:t xml:space="preserve"> described in the Supporting Information.</w:t>
      </w:r>
      <w:r w:rsidR="00FD2B19" w:rsidRPr="0043582B">
        <w:rPr>
          <w:rFonts w:ascii="Times New Roman" w:hAnsi="Times New Roman" w:cs="Times New Roman"/>
          <w:sz w:val="24"/>
          <w:szCs w:val="24"/>
        </w:rPr>
        <w:fldChar w:fldCharType="begin"/>
      </w:r>
      <w:r w:rsidR="00026C91" w:rsidRPr="0043582B">
        <w:rPr>
          <w:rFonts w:ascii="Times New Roman" w:hAnsi="Times New Roman" w:cs="Times New Roman"/>
          <w:sz w:val="24"/>
          <w:szCs w:val="24"/>
        </w:rPr>
        <w:instrText xml:space="preserve"> ADDIN EN.CITE &lt;EndNote&gt;&lt;Cite&gt;&lt;Author&gt;Demir&lt;/Author&gt;&lt;Year&gt;2016&lt;/Year&gt;&lt;RecNum&gt;117&lt;/RecNum&gt;&lt;DisplayText&gt;[58]&lt;/DisplayText&gt;&lt;record&gt;&lt;rec-number&gt;117&lt;/rec-number&gt;&lt;foreign-keys&gt;&lt;key app="EN" db-id="z0tz50vdq9pvtned90qvfa9nwtf0wp5x5evx" timestamp="1597510827"&gt;117&lt;/key&gt;&lt;/foreign-keys&gt;&lt;ref-type name="Journal Article"&gt;17&lt;/ref-type&gt;&lt;contributors&gt;&lt;authors&gt;&lt;author&gt;Demir, Baris&lt;/author&gt;&lt;author&gt;Walsh, Tiffany R.&lt;/author&gt;&lt;/authors&gt;&lt;/contributors&gt;&lt;titles&gt;&lt;title&gt;A robust and reproducible procedure for cross-linking thermoset polymers using molecular simulation&lt;/title&gt;&lt;secondary-title&gt;Soft Matter&lt;/secondary-title&gt;&lt;/titles&gt;&lt;periodical&gt;&lt;full-title&gt;Soft Matter&lt;/full-title&gt;&lt;/periodical&gt;&lt;pages&gt;2453-2464&lt;/pages&gt;&lt;volume&gt;12&lt;/volume&gt;&lt;number&gt;8&lt;/number&gt;&lt;dates&gt;&lt;year&gt;2016&lt;/year&gt;&lt;/dates&gt;&lt;publisher&gt;The Royal Society of Chemistry&lt;/publisher&gt;&lt;isbn&gt;1744-683X&lt;/isbn&gt;&lt;work-type&gt;10.1039/C5SM02788H&lt;/work-type&gt;&lt;urls&gt;&lt;related-urls&gt;&lt;url&gt;http://dx.doi.org/10.1039/C5SM02788H&lt;/url&gt;&lt;/related-urls&gt;&lt;/urls&gt;&lt;electronic-resource-num&gt;10.1039/C5SM02788H&lt;/electronic-resource-num&gt;&lt;/record&gt;&lt;/Cite&gt;&lt;/EndNote&gt;</w:instrText>
      </w:r>
      <w:r w:rsidR="00FD2B19" w:rsidRPr="0043582B">
        <w:rPr>
          <w:rFonts w:ascii="Times New Roman" w:hAnsi="Times New Roman" w:cs="Times New Roman"/>
          <w:sz w:val="24"/>
          <w:szCs w:val="24"/>
        </w:rPr>
        <w:fldChar w:fldCharType="separate"/>
      </w:r>
      <w:r w:rsidR="00026C91" w:rsidRPr="0043582B">
        <w:rPr>
          <w:rFonts w:ascii="Times New Roman" w:hAnsi="Times New Roman" w:cs="Times New Roman"/>
          <w:noProof/>
          <w:sz w:val="24"/>
          <w:szCs w:val="24"/>
        </w:rPr>
        <w:t>[58]</w:t>
      </w:r>
      <w:r w:rsidR="00FD2B19" w:rsidRPr="0043582B">
        <w:rPr>
          <w:rFonts w:ascii="Times New Roman" w:hAnsi="Times New Roman" w:cs="Times New Roman"/>
          <w:sz w:val="24"/>
          <w:szCs w:val="24"/>
        </w:rPr>
        <w:fldChar w:fldCharType="end"/>
      </w:r>
      <w:r w:rsidR="00A707FD" w:rsidRPr="0043582B">
        <w:rPr>
          <w:rFonts w:ascii="Times New Roman" w:hAnsi="Times New Roman" w:cs="Times New Roman"/>
          <w:sz w:val="24"/>
          <w:szCs w:val="24"/>
          <w:lang w:val="en-GB"/>
        </w:rPr>
        <w:t xml:space="preserve">  </w:t>
      </w:r>
      <w:r w:rsidR="004E73BB" w:rsidRPr="0043582B">
        <w:rPr>
          <w:rFonts w:ascii="Times New Roman" w:hAnsi="Times New Roman" w:cs="Times New Roman"/>
          <w:sz w:val="24"/>
          <w:szCs w:val="24"/>
          <w:lang w:val="en-GB"/>
        </w:rPr>
        <w:t>Furthermore, i</w:t>
      </w:r>
      <w:r w:rsidR="00D94E87" w:rsidRPr="0043582B">
        <w:rPr>
          <w:rFonts w:ascii="Times New Roman" w:hAnsi="Times New Roman" w:cs="Times New Roman"/>
          <w:sz w:val="24"/>
          <w:szCs w:val="24"/>
          <w:lang w:val="en-GB"/>
        </w:rPr>
        <w:t xml:space="preserve">t is noted that a discrepancy in </w:t>
      </w:r>
      <w:proofErr w:type="spellStart"/>
      <w:r w:rsidR="00D94E87" w:rsidRPr="0043582B">
        <w:rPr>
          <w:rFonts w:ascii="Times New Roman" w:hAnsi="Times New Roman" w:cs="Times New Roman"/>
          <w:i/>
          <w:iCs/>
          <w:sz w:val="24"/>
          <w:szCs w:val="24"/>
          <w:lang w:val="en-GB"/>
        </w:rPr>
        <w:t>T</w:t>
      </w:r>
      <w:r w:rsidR="00D94E87" w:rsidRPr="0043582B">
        <w:rPr>
          <w:rFonts w:ascii="Times New Roman" w:hAnsi="Times New Roman" w:cs="Times New Roman"/>
          <w:sz w:val="24"/>
          <w:szCs w:val="24"/>
          <w:vertAlign w:val="subscript"/>
          <w:lang w:val="en-GB"/>
        </w:rPr>
        <w:t>g</w:t>
      </w:r>
      <w:proofErr w:type="spellEnd"/>
      <w:r w:rsidR="00D94E87" w:rsidRPr="0043582B">
        <w:rPr>
          <w:rFonts w:ascii="Times New Roman" w:hAnsi="Times New Roman" w:cs="Times New Roman"/>
          <w:sz w:val="24"/>
          <w:szCs w:val="24"/>
          <w:lang w:val="en-GB"/>
        </w:rPr>
        <w:t xml:space="preserve"> exists </w:t>
      </w:r>
      <w:r w:rsidR="00D94E87" w:rsidRPr="0043582B">
        <w:rPr>
          <w:rFonts w:ascii="Times New Roman" w:hAnsi="Times New Roman"/>
          <w:sz w:val="24"/>
          <w:szCs w:val="24"/>
        </w:rPr>
        <w:t xml:space="preserve">between the experimental and simulation measurements due to the difference in cooling rates, where the cooling rate of 20 K/500 </w:t>
      </w:r>
      <w:proofErr w:type="spellStart"/>
      <w:r w:rsidR="00D94E87" w:rsidRPr="0043582B">
        <w:rPr>
          <w:rFonts w:ascii="Times New Roman" w:hAnsi="Times New Roman"/>
          <w:sz w:val="24"/>
          <w:szCs w:val="24"/>
        </w:rPr>
        <w:t>ps</w:t>
      </w:r>
      <w:proofErr w:type="spellEnd"/>
      <w:r w:rsidR="00D94E87" w:rsidRPr="0043582B">
        <w:rPr>
          <w:rFonts w:ascii="Times New Roman" w:hAnsi="Times New Roman"/>
          <w:sz w:val="24"/>
          <w:szCs w:val="24"/>
        </w:rPr>
        <w:t xml:space="preserve"> in molecular dynamics </w:t>
      </w:r>
      <w:r w:rsidR="00D94E87" w:rsidRPr="0043582B">
        <w:rPr>
          <w:rFonts w:ascii="Times New Roman" w:hAnsi="Times New Roman"/>
          <w:sz w:val="24"/>
          <w:szCs w:val="24"/>
        </w:rPr>
        <w:lastRenderedPageBreak/>
        <w:t xml:space="preserve">simulation here is several orders of magnitude higher than that of 5K/s in experiments.  Under such high cooling rate, the relaxation time is not sufficiently long for the shrinkage of the epoxy volume, which leads to the higher </w:t>
      </w:r>
      <w:proofErr w:type="spellStart"/>
      <w:r w:rsidR="00D94E87" w:rsidRPr="0043582B">
        <w:rPr>
          <w:rFonts w:ascii="Times New Roman" w:hAnsi="Times New Roman"/>
          <w:i/>
          <w:sz w:val="24"/>
          <w:szCs w:val="24"/>
        </w:rPr>
        <w:t>T</w:t>
      </w:r>
      <w:r w:rsidR="00D94E87" w:rsidRPr="0043582B">
        <w:rPr>
          <w:rFonts w:ascii="Times New Roman" w:hAnsi="Times New Roman"/>
          <w:sz w:val="24"/>
          <w:szCs w:val="24"/>
          <w:vertAlign w:val="subscript"/>
        </w:rPr>
        <w:t>g</w:t>
      </w:r>
      <w:proofErr w:type="spellEnd"/>
      <w:r w:rsidR="00D94E87" w:rsidRPr="0043582B">
        <w:rPr>
          <w:rFonts w:ascii="Times New Roman" w:hAnsi="Times New Roman"/>
          <w:sz w:val="24"/>
          <w:szCs w:val="24"/>
        </w:rPr>
        <w:t xml:space="preserve"> of MD results.  Nevertheless, the calculated value of </w:t>
      </w:r>
      <w:proofErr w:type="spellStart"/>
      <w:r w:rsidR="00D94E87" w:rsidRPr="0043582B">
        <w:rPr>
          <w:rFonts w:ascii="Times New Roman" w:hAnsi="Times New Roman"/>
          <w:i/>
          <w:sz w:val="24"/>
          <w:szCs w:val="24"/>
        </w:rPr>
        <w:t>T</w:t>
      </w:r>
      <w:r w:rsidR="00D94E87" w:rsidRPr="0043582B">
        <w:rPr>
          <w:rFonts w:ascii="Times New Roman" w:hAnsi="Times New Roman"/>
          <w:sz w:val="24"/>
          <w:szCs w:val="24"/>
          <w:vertAlign w:val="subscript"/>
        </w:rPr>
        <w:t>g</w:t>
      </w:r>
      <w:proofErr w:type="spellEnd"/>
      <w:r w:rsidR="00D94E87" w:rsidRPr="0043582B">
        <w:rPr>
          <w:rFonts w:ascii="Times New Roman" w:hAnsi="Times New Roman"/>
          <w:sz w:val="24"/>
          <w:szCs w:val="24"/>
        </w:rPr>
        <w:t xml:space="preserve"> in this paper is within the range of the reported value, which demonstrate the applicability of calculating </w:t>
      </w:r>
      <w:proofErr w:type="spellStart"/>
      <w:r w:rsidR="00D94E87" w:rsidRPr="0043582B">
        <w:rPr>
          <w:rFonts w:ascii="Times New Roman" w:hAnsi="Times New Roman"/>
          <w:i/>
          <w:sz w:val="24"/>
          <w:szCs w:val="24"/>
        </w:rPr>
        <w:t>T</w:t>
      </w:r>
      <w:r w:rsidR="00D94E87" w:rsidRPr="0043582B">
        <w:rPr>
          <w:rFonts w:ascii="Times New Roman" w:hAnsi="Times New Roman"/>
          <w:sz w:val="24"/>
          <w:szCs w:val="24"/>
          <w:vertAlign w:val="subscript"/>
        </w:rPr>
        <w:t>g</w:t>
      </w:r>
      <w:proofErr w:type="spellEnd"/>
      <w:r w:rsidR="00D94E87" w:rsidRPr="0043582B">
        <w:rPr>
          <w:rFonts w:ascii="Times New Roman" w:hAnsi="Times New Roman"/>
          <w:sz w:val="24"/>
          <w:szCs w:val="24"/>
        </w:rPr>
        <w:t xml:space="preserve"> by measuring the variation of the mobility (i.e. MSD data) and density of epoxy at different temperature levels.</w:t>
      </w:r>
      <w:r w:rsidR="00E223B4" w:rsidRPr="0043582B">
        <w:rPr>
          <w:rFonts w:ascii="Times New Roman" w:hAnsi="Times New Roman"/>
          <w:sz w:val="24"/>
          <w:szCs w:val="24"/>
        </w:rPr>
        <w:t xml:space="preserve">  </w:t>
      </w:r>
      <w:r w:rsidR="00E223B4" w:rsidRPr="0043582B">
        <w:rPr>
          <w:rFonts w:ascii="Times New Roman" w:hAnsi="Times New Roman" w:cs="Times New Roman" w:hint="eastAsia"/>
          <w:sz w:val="24"/>
          <w:szCs w:val="24"/>
        </w:rPr>
        <w:t>T</w:t>
      </w:r>
      <w:r w:rsidR="00E223B4" w:rsidRPr="0043582B">
        <w:rPr>
          <w:rFonts w:ascii="Times New Roman" w:hAnsi="Times New Roman" w:cs="Times New Roman"/>
          <w:sz w:val="24"/>
          <w:szCs w:val="24"/>
        </w:rPr>
        <w:t>o</w:t>
      </w:r>
      <w:r w:rsidR="00E223B4" w:rsidRPr="0043582B">
        <w:rPr>
          <w:rFonts w:ascii="Times New Roman" w:hAnsi="Times New Roman"/>
          <w:sz w:val="24"/>
          <w:szCs w:val="24"/>
        </w:rPr>
        <w:t xml:space="preserve"> </w:t>
      </w:r>
      <w:r w:rsidR="00E223B4" w:rsidRPr="0043582B">
        <w:rPr>
          <w:rFonts w:ascii="Times New Roman" w:hAnsi="Times New Roman" w:cs="Times New Roman"/>
          <w:sz w:val="24"/>
          <w:szCs w:val="24"/>
        </w:rPr>
        <w:t xml:space="preserve">further understand the </w:t>
      </w:r>
      <w:bookmarkStart w:id="7" w:name="_Hlk51282661"/>
      <w:r w:rsidR="00023A03" w:rsidRPr="0043582B">
        <w:rPr>
          <w:rFonts w:ascii="Times New Roman" w:hAnsi="Times New Roman" w:cs="Times New Roman"/>
          <w:sz w:val="24"/>
          <w:szCs w:val="24"/>
        </w:rPr>
        <w:t>configurational</w:t>
      </w:r>
      <w:r w:rsidR="00E223B4" w:rsidRPr="0043582B">
        <w:rPr>
          <w:rFonts w:ascii="Times New Roman" w:hAnsi="Times New Roman" w:cs="Times New Roman"/>
          <w:sz w:val="24"/>
          <w:szCs w:val="24"/>
        </w:rPr>
        <w:t xml:space="preserve"> change </w:t>
      </w:r>
      <w:bookmarkEnd w:id="7"/>
      <w:r w:rsidR="00E223B4" w:rsidRPr="0043582B">
        <w:rPr>
          <w:rFonts w:ascii="Times New Roman" w:hAnsi="Times New Roman" w:cs="Times New Roman"/>
          <w:sz w:val="24"/>
          <w:szCs w:val="24"/>
        </w:rPr>
        <w:t>of the epoxy molecule</w:t>
      </w:r>
      <w:r w:rsidR="00023A03" w:rsidRPr="0043582B">
        <w:rPr>
          <w:rFonts w:ascii="Times New Roman" w:hAnsi="Times New Roman" w:cs="Times New Roman"/>
          <w:sz w:val="24"/>
          <w:szCs w:val="24"/>
        </w:rPr>
        <w:t xml:space="preserve"> during the </w:t>
      </w:r>
      <w:bookmarkStart w:id="8" w:name="_Hlk51282715"/>
      <w:r w:rsidR="00023A03" w:rsidRPr="0043582B">
        <w:rPr>
          <w:rFonts w:ascii="Times New Roman" w:hAnsi="Times New Roman" w:cs="Times New Roman"/>
          <w:sz w:val="24"/>
          <w:szCs w:val="24"/>
        </w:rPr>
        <w:t>equilibration process</w:t>
      </w:r>
      <w:bookmarkEnd w:id="8"/>
      <w:r w:rsidR="00E223B4" w:rsidRPr="0043582B">
        <w:rPr>
          <w:rFonts w:ascii="Times New Roman" w:hAnsi="Times New Roman" w:cs="Times New Roman"/>
          <w:sz w:val="24"/>
          <w:szCs w:val="24"/>
        </w:rPr>
        <w:t xml:space="preserve">, the radius of gyration </w:t>
      </w:r>
      <w:proofErr w:type="spellStart"/>
      <w:r w:rsidR="00E223B4" w:rsidRPr="0043582B">
        <w:rPr>
          <w:rFonts w:ascii="Times New Roman" w:hAnsi="Times New Roman" w:cs="Times New Roman"/>
          <w:i/>
          <w:sz w:val="24"/>
          <w:szCs w:val="24"/>
        </w:rPr>
        <w:t>R</w:t>
      </w:r>
      <w:r w:rsidR="00E223B4" w:rsidRPr="0043582B">
        <w:rPr>
          <w:rFonts w:ascii="Times New Roman" w:hAnsi="Times New Roman" w:cs="Times New Roman"/>
          <w:sz w:val="24"/>
          <w:szCs w:val="24"/>
          <w:vertAlign w:val="subscript"/>
        </w:rPr>
        <w:t>g</w:t>
      </w:r>
      <w:proofErr w:type="spellEnd"/>
      <w:r w:rsidR="00E223B4" w:rsidRPr="0043582B">
        <w:rPr>
          <w:rFonts w:ascii="Times New Roman" w:hAnsi="Times New Roman" w:cs="Times New Roman"/>
          <w:sz w:val="24"/>
          <w:szCs w:val="24"/>
        </w:rPr>
        <w:t xml:space="preserve"> of the epoxy molecule is calculated as,</w:t>
      </w:r>
    </w:p>
    <w:p w:rsidR="00E223B4" w:rsidRPr="0043582B" w:rsidRDefault="00E223B4" w:rsidP="00E223B4">
      <w:pPr>
        <w:pStyle w:val="MTDisplayEquation"/>
      </w:pPr>
      <w:r w:rsidRPr="0043582B">
        <w:tab/>
      </w:r>
      <w:r w:rsidRPr="0043582B">
        <w:rPr>
          <w:bCs/>
          <w:position w:val="-62"/>
        </w:rPr>
        <w:object w:dxaOrig="5480" w:dyaOrig="10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6.75pt;height:48pt" o:ole="">
            <v:imagedata r:id="rId11" o:title=""/>
          </v:shape>
          <o:OLEObject Type="Embed" ProgID="Equation.DSMT4" ShapeID="_x0000_i1025" DrawAspect="Content" ObjectID="_1665425827" r:id="rId12"/>
        </w:object>
      </w:r>
      <w:r w:rsidRPr="0043582B">
        <w:t xml:space="preserve">, </w:t>
      </w:r>
      <w:r w:rsidRPr="0043582B">
        <w:tab/>
        <w:t>(1)</w:t>
      </w:r>
    </w:p>
    <w:p w:rsidR="00E223B4" w:rsidRPr="0043582B" w:rsidRDefault="00E223B4" w:rsidP="0050192C">
      <w:pPr>
        <w:spacing w:line="480" w:lineRule="auto"/>
        <w:rPr>
          <w:rFonts w:ascii="Times New Roman" w:hAnsi="Times New Roman" w:cs="Times New Roman"/>
          <w:sz w:val="24"/>
          <w:szCs w:val="24"/>
        </w:rPr>
      </w:pPr>
      <w:r w:rsidRPr="0043582B">
        <w:rPr>
          <w:rFonts w:ascii="Times New Roman" w:hAnsi="Times New Roman" w:cs="Times New Roman"/>
          <w:sz w:val="24"/>
          <w:szCs w:val="24"/>
        </w:rPr>
        <w:t xml:space="preserve">where </w:t>
      </w:r>
      <w:r w:rsidRPr="0043582B">
        <w:rPr>
          <w:rFonts w:ascii="Times New Roman" w:hAnsi="Times New Roman" w:cs="Times New Roman"/>
          <w:i/>
          <w:sz w:val="24"/>
          <w:szCs w:val="24"/>
        </w:rPr>
        <w:t>N</w:t>
      </w:r>
      <w:r w:rsidRPr="0043582B">
        <w:rPr>
          <w:rFonts w:ascii="Times New Roman" w:hAnsi="Times New Roman" w:cs="Times New Roman"/>
          <w:sz w:val="24"/>
          <w:szCs w:val="24"/>
        </w:rPr>
        <w:t xml:space="preserve"> is the total number of the atoms of epoxy molecule, </w:t>
      </w:r>
      <w:r w:rsidRPr="0043582B">
        <w:rPr>
          <w:rFonts w:ascii="Times New Roman" w:hAnsi="Times New Roman" w:cs="Times New Roman"/>
          <w:i/>
          <w:sz w:val="24"/>
          <w:szCs w:val="24"/>
        </w:rPr>
        <w:t>m</w:t>
      </w:r>
      <w:r w:rsidRPr="0043582B">
        <w:rPr>
          <w:rFonts w:ascii="Times New Roman" w:hAnsi="Times New Roman" w:cs="Times New Roman"/>
          <w:sz w:val="24"/>
          <w:szCs w:val="24"/>
          <w:vertAlign w:val="subscript"/>
        </w:rPr>
        <w:t>i</w:t>
      </w:r>
      <w:r w:rsidRPr="0043582B">
        <w:rPr>
          <w:rFonts w:ascii="Times New Roman" w:hAnsi="Times New Roman" w:cs="Times New Roman"/>
          <w:sz w:val="24"/>
          <w:szCs w:val="24"/>
        </w:rPr>
        <w:t xml:space="preserve">, </w:t>
      </w:r>
      <w:r w:rsidRPr="0043582B">
        <w:rPr>
          <w:rFonts w:ascii="Times New Roman" w:hAnsi="Times New Roman" w:cs="Times New Roman"/>
          <w:i/>
          <w:sz w:val="24"/>
          <w:szCs w:val="24"/>
        </w:rPr>
        <w:t>x</w:t>
      </w:r>
      <w:r w:rsidRPr="0043582B">
        <w:rPr>
          <w:rFonts w:ascii="Times New Roman" w:hAnsi="Times New Roman" w:cs="Times New Roman"/>
          <w:sz w:val="24"/>
          <w:szCs w:val="24"/>
          <w:vertAlign w:val="subscript"/>
        </w:rPr>
        <w:t>i</w:t>
      </w:r>
      <w:r w:rsidRPr="0043582B">
        <w:rPr>
          <w:rFonts w:ascii="Times New Roman" w:hAnsi="Times New Roman" w:cs="Times New Roman"/>
          <w:sz w:val="24"/>
          <w:szCs w:val="24"/>
        </w:rPr>
        <w:t xml:space="preserve">, </w:t>
      </w:r>
      <w:proofErr w:type="spellStart"/>
      <w:r w:rsidRPr="0043582B">
        <w:rPr>
          <w:rFonts w:ascii="Times New Roman" w:hAnsi="Times New Roman" w:cs="Times New Roman"/>
          <w:i/>
          <w:sz w:val="24"/>
          <w:szCs w:val="24"/>
        </w:rPr>
        <w:t>y</w:t>
      </w:r>
      <w:r w:rsidRPr="0043582B">
        <w:rPr>
          <w:rFonts w:ascii="Times New Roman" w:hAnsi="Times New Roman" w:cs="Times New Roman"/>
          <w:sz w:val="24"/>
          <w:szCs w:val="24"/>
          <w:vertAlign w:val="subscript"/>
        </w:rPr>
        <w:t>i</w:t>
      </w:r>
      <w:proofErr w:type="spellEnd"/>
      <w:r w:rsidRPr="0043582B">
        <w:rPr>
          <w:rFonts w:ascii="Times New Roman" w:hAnsi="Times New Roman" w:cs="Times New Roman"/>
          <w:sz w:val="24"/>
          <w:szCs w:val="24"/>
        </w:rPr>
        <w:t xml:space="preserve">, </w:t>
      </w:r>
      <w:proofErr w:type="spellStart"/>
      <w:r w:rsidRPr="0043582B">
        <w:rPr>
          <w:rFonts w:ascii="Times New Roman" w:hAnsi="Times New Roman" w:cs="Times New Roman"/>
          <w:i/>
          <w:sz w:val="24"/>
          <w:szCs w:val="24"/>
        </w:rPr>
        <w:t>z</w:t>
      </w:r>
      <w:r w:rsidRPr="0043582B">
        <w:rPr>
          <w:rFonts w:ascii="Times New Roman" w:hAnsi="Times New Roman" w:cs="Times New Roman"/>
          <w:sz w:val="24"/>
          <w:szCs w:val="24"/>
          <w:vertAlign w:val="subscript"/>
        </w:rPr>
        <w:t>i</w:t>
      </w:r>
      <w:proofErr w:type="spellEnd"/>
      <w:r w:rsidRPr="0043582B">
        <w:rPr>
          <w:rFonts w:ascii="Times New Roman" w:hAnsi="Times New Roman" w:cs="Times New Roman"/>
          <w:sz w:val="24"/>
          <w:szCs w:val="24"/>
        </w:rPr>
        <w:t xml:space="preserve"> is the mass and position of </w:t>
      </w:r>
      <w:proofErr w:type="spellStart"/>
      <w:r w:rsidRPr="0043582B">
        <w:rPr>
          <w:rFonts w:ascii="Times New Roman" w:hAnsi="Times New Roman" w:cs="Times New Roman"/>
          <w:i/>
          <w:sz w:val="24"/>
          <w:szCs w:val="24"/>
        </w:rPr>
        <w:t>i</w:t>
      </w:r>
      <w:r w:rsidRPr="0043582B">
        <w:rPr>
          <w:rFonts w:ascii="Times New Roman" w:hAnsi="Times New Roman" w:cs="Times New Roman"/>
          <w:sz w:val="24"/>
          <w:szCs w:val="24"/>
        </w:rPr>
        <w:t>th</w:t>
      </w:r>
      <w:proofErr w:type="spellEnd"/>
      <w:r w:rsidRPr="0043582B">
        <w:rPr>
          <w:rFonts w:ascii="Times New Roman" w:hAnsi="Times New Roman" w:cs="Times New Roman"/>
          <w:sz w:val="24"/>
          <w:szCs w:val="24"/>
        </w:rPr>
        <w:t xml:space="preserve"> atom, and </w:t>
      </w:r>
      <w:proofErr w:type="spellStart"/>
      <w:r w:rsidRPr="0043582B">
        <w:rPr>
          <w:rFonts w:ascii="Times New Roman" w:hAnsi="Times New Roman" w:cs="Times New Roman"/>
          <w:i/>
          <w:sz w:val="24"/>
          <w:szCs w:val="24"/>
        </w:rPr>
        <w:t>x</w:t>
      </w:r>
      <w:r w:rsidRPr="0043582B">
        <w:rPr>
          <w:rFonts w:ascii="Times New Roman" w:hAnsi="Times New Roman" w:cs="Times New Roman"/>
          <w:sz w:val="24"/>
          <w:szCs w:val="24"/>
          <w:vertAlign w:val="subscript"/>
        </w:rPr>
        <w:t>cm</w:t>
      </w:r>
      <w:proofErr w:type="spellEnd"/>
      <w:r w:rsidRPr="0043582B">
        <w:rPr>
          <w:rFonts w:ascii="Times New Roman" w:hAnsi="Times New Roman" w:cs="Times New Roman"/>
          <w:sz w:val="24"/>
          <w:szCs w:val="24"/>
        </w:rPr>
        <w:t xml:space="preserve">, </w:t>
      </w:r>
      <w:proofErr w:type="spellStart"/>
      <w:r w:rsidRPr="0043582B">
        <w:rPr>
          <w:rFonts w:ascii="Times New Roman" w:hAnsi="Times New Roman" w:cs="Times New Roman"/>
          <w:i/>
          <w:sz w:val="24"/>
          <w:szCs w:val="24"/>
        </w:rPr>
        <w:t>y</w:t>
      </w:r>
      <w:r w:rsidRPr="0043582B">
        <w:rPr>
          <w:rFonts w:ascii="Times New Roman" w:hAnsi="Times New Roman" w:cs="Times New Roman"/>
          <w:sz w:val="24"/>
          <w:szCs w:val="24"/>
          <w:vertAlign w:val="subscript"/>
        </w:rPr>
        <w:t>cm</w:t>
      </w:r>
      <w:proofErr w:type="spellEnd"/>
      <w:r w:rsidRPr="0043582B">
        <w:rPr>
          <w:rFonts w:ascii="Times New Roman" w:hAnsi="Times New Roman" w:cs="Times New Roman"/>
          <w:sz w:val="24"/>
          <w:szCs w:val="24"/>
        </w:rPr>
        <w:t xml:space="preserve">, </w:t>
      </w:r>
      <w:proofErr w:type="spellStart"/>
      <w:r w:rsidRPr="0043582B">
        <w:rPr>
          <w:rFonts w:ascii="Times New Roman" w:hAnsi="Times New Roman" w:cs="Times New Roman"/>
          <w:i/>
          <w:sz w:val="24"/>
          <w:szCs w:val="24"/>
        </w:rPr>
        <w:t>z</w:t>
      </w:r>
      <w:r w:rsidRPr="0043582B">
        <w:rPr>
          <w:rFonts w:ascii="Times New Roman" w:hAnsi="Times New Roman" w:cs="Times New Roman"/>
          <w:sz w:val="24"/>
          <w:szCs w:val="24"/>
          <w:vertAlign w:val="subscript"/>
        </w:rPr>
        <w:t>cm</w:t>
      </w:r>
      <w:proofErr w:type="spellEnd"/>
      <w:r w:rsidRPr="0043582B">
        <w:rPr>
          <w:rFonts w:ascii="Times New Roman" w:hAnsi="Times New Roman" w:cs="Times New Roman"/>
          <w:sz w:val="24"/>
          <w:szCs w:val="24"/>
        </w:rPr>
        <w:t xml:space="preserve"> is the position of the center of mass of epoxy molecule, respectively.  </w:t>
      </w:r>
      <w:bookmarkStart w:id="9" w:name="_Hlk51158806"/>
      <w:r w:rsidRPr="0043582B">
        <w:rPr>
          <w:rFonts w:ascii="Times New Roman" w:hAnsi="Times New Roman" w:cs="Times New Roman"/>
          <w:sz w:val="24"/>
          <w:szCs w:val="24"/>
        </w:rPr>
        <w:t xml:space="preserve">During the cooling process from 600 K to 280 K, the </w:t>
      </w:r>
      <w:proofErr w:type="spellStart"/>
      <w:r w:rsidRPr="0043582B">
        <w:rPr>
          <w:rFonts w:ascii="Times New Roman" w:hAnsi="Times New Roman" w:cs="Times New Roman"/>
          <w:i/>
          <w:sz w:val="24"/>
          <w:szCs w:val="24"/>
        </w:rPr>
        <w:t>R</w:t>
      </w:r>
      <w:r w:rsidRPr="0043582B">
        <w:rPr>
          <w:rFonts w:ascii="Times New Roman" w:hAnsi="Times New Roman" w:cs="Times New Roman"/>
          <w:sz w:val="24"/>
          <w:szCs w:val="24"/>
          <w:vertAlign w:val="subscript"/>
        </w:rPr>
        <w:t>g</w:t>
      </w:r>
      <w:proofErr w:type="spellEnd"/>
      <w:r w:rsidRPr="0043582B">
        <w:rPr>
          <w:rFonts w:ascii="Times New Roman" w:hAnsi="Times New Roman" w:cs="Times New Roman"/>
          <w:sz w:val="24"/>
          <w:szCs w:val="24"/>
        </w:rPr>
        <w:t xml:space="preserve"> of the epoxy molecule is calculated at different temperature levels</w:t>
      </w:r>
      <w:bookmarkEnd w:id="9"/>
      <w:r w:rsidRPr="0043582B">
        <w:rPr>
          <w:rFonts w:ascii="Times New Roman" w:hAnsi="Times New Roman" w:cs="Times New Roman"/>
          <w:sz w:val="24"/>
          <w:szCs w:val="24"/>
        </w:rPr>
        <w:t>, and the results are described in the Supporting Information</w:t>
      </w:r>
      <w:r w:rsidRPr="0043582B">
        <w:rPr>
          <w:rFonts w:ascii="Times New Roman" w:hAnsi="Times New Roman" w:cs="Times New Roman"/>
          <w:bCs/>
          <w:sz w:val="24"/>
          <w:szCs w:val="24"/>
        </w:rPr>
        <w:t xml:space="preserve">.  </w:t>
      </w:r>
    </w:p>
    <w:p w:rsidR="00A90AB2" w:rsidRPr="0043582B" w:rsidRDefault="00A90AB2" w:rsidP="00A90AB2">
      <w:pPr>
        <w:widowControl/>
        <w:jc w:val="left"/>
        <w:rPr>
          <w:rFonts w:ascii="Times New Roman" w:hAnsi="Times New Roman" w:cs="Times New Roman"/>
          <w:sz w:val="24"/>
          <w:szCs w:val="24"/>
        </w:rPr>
      </w:pPr>
    </w:p>
    <w:p w:rsidR="009D063D" w:rsidRPr="0043582B" w:rsidRDefault="00FC29DD" w:rsidP="008D1325">
      <w:pPr>
        <w:spacing w:line="480" w:lineRule="auto"/>
        <w:jc w:val="center"/>
        <w:rPr>
          <w:rFonts w:ascii="Times New Roman" w:hAnsi="Times New Roman" w:cs="Times New Roman"/>
          <w:sz w:val="24"/>
          <w:szCs w:val="24"/>
        </w:rPr>
      </w:pPr>
      <w:r w:rsidRPr="0043582B">
        <w:rPr>
          <w:rFonts w:ascii="Times New Roman" w:hAnsi="Times New Roman" w:cs="Times New Roman"/>
          <w:noProof/>
        </w:rPr>
        <w:drawing>
          <wp:inline distT="0" distB="0" distL="0" distR="0">
            <wp:extent cx="5257800" cy="2447925"/>
            <wp:effectExtent l="0" t="0" r="0" b="952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57800" cy="2447925"/>
                    </a:xfrm>
                    <a:prstGeom prst="rect">
                      <a:avLst/>
                    </a:prstGeom>
                    <a:noFill/>
                    <a:ln>
                      <a:noFill/>
                    </a:ln>
                  </pic:spPr>
                </pic:pic>
              </a:graphicData>
            </a:graphic>
          </wp:inline>
        </w:drawing>
      </w:r>
    </w:p>
    <w:p w:rsidR="00E95F28" w:rsidRPr="0043582B" w:rsidRDefault="00E95F28" w:rsidP="003B5403">
      <w:pPr>
        <w:spacing w:line="360" w:lineRule="auto"/>
        <w:rPr>
          <w:rFonts w:ascii="Times New Roman" w:hAnsi="Times New Roman" w:cs="Times New Roman"/>
          <w:sz w:val="24"/>
          <w:szCs w:val="24"/>
        </w:rPr>
      </w:pPr>
      <w:r w:rsidRPr="0043582B">
        <w:rPr>
          <w:rFonts w:ascii="Times New Roman" w:hAnsi="Times New Roman" w:cs="Times New Roman"/>
          <w:sz w:val="24"/>
          <w:szCs w:val="24"/>
        </w:rPr>
        <w:lastRenderedPageBreak/>
        <w:t xml:space="preserve">Fig. </w:t>
      </w:r>
      <w:r w:rsidR="005E0EBB" w:rsidRPr="0043582B">
        <w:rPr>
          <w:rFonts w:ascii="Times New Roman" w:hAnsi="Times New Roman" w:cs="Times New Roman"/>
          <w:sz w:val="24"/>
          <w:szCs w:val="24"/>
        </w:rPr>
        <w:t>4</w:t>
      </w:r>
      <w:r w:rsidRPr="0043582B">
        <w:rPr>
          <w:rFonts w:ascii="Times New Roman" w:hAnsi="Times New Roman" w:cs="Times New Roman"/>
          <w:sz w:val="24"/>
          <w:szCs w:val="24"/>
        </w:rPr>
        <w:t>. (a) MSD of epoxy in the interface model recorded at different temperature</w:t>
      </w:r>
      <w:r w:rsidR="00656431" w:rsidRPr="0043582B">
        <w:rPr>
          <w:rFonts w:ascii="Times New Roman" w:hAnsi="Times New Roman" w:cs="Times New Roman"/>
          <w:sz w:val="24"/>
          <w:szCs w:val="24"/>
        </w:rPr>
        <w:t xml:space="preserve"> level</w:t>
      </w:r>
      <w:r w:rsidRPr="0043582B">
        <w:rPr>
          <w:rFonts w:ascii="Times New Roman" w:hAnsi="Times New Roman" w:cs="Times New Roman"/>
          <w:sz w:val="24"/>
          <w:szCs w:val="24"/>
        </w:rPr>
        <w:t>s: the motion of the atoms is mainly ballistic in the initial equilibration and then starts to flatten out, which is characterized by sub</w:t>
      </w:r>
      <w:r w:rsidR="004821DE" w:rsidRPr="0043582B">
        <w:rPr>
          <w:rFonts w:ascii="Times New Roman" w:hAnsi="Times New Roman" w:cs="Times New Roman"/>
          <w:sz w:val="24"/>
          <w:szCs w:val="24"/>
        </w:rPr>
        <w:t>-</w:t>
      </w:r>
      <w:r w:rsidRPr="0043582B">
        <w:rPr>
          <w:rFonts w:ascii="Times New Roman" w:hAnsi="Times New Roman" w:cs="Times New Roman"/>
          <w:sz w:val="24"/>
          <w:szCs w:val="24"/>
        </w:rPr>
        <w:t>diffusive behavior. (b) The averaged MSD data from the sub</w:t>
      </w:r>
      <w:r w:rsidR="004821DE" w:rsidRPr="0043582B">
        <w:rPr>
          <w:rFonts w:ascii="Times New Roman" w:hAnsi="Times New Roman" w:cs="Times New Roman"/>
          <w:sz w:val="24"/>
          <w:szCs w:val="24"/>
        </w:rPr>
        <w:t>-</w:t>
      </w:r>
      <w:r w:rsidRPr="0043582B">
        <w:rPr>
          <w:rFonts w:ascii="Times New Roman" w:hAnsi="Times New Roman" w:cs="Times New Roman"/>
          <w:sz w:val="24"/>
          <w:szCs w:val="24"/>
        </w:rPr>
        <w:t>diffusive regime</w:t>
      </w:r>
      <w:r w:rsidR="00C85901" w:rsidRPr="0043582B">
        <w:rPr>
          <w:rFonts w:ascii="Times New Roman" w:hAnsi="Times New Roman" w:cs="Times New Roman"/>
          <w:sz w:val="24"/>
          <w:szCs w:val="24"/>
        </w:rPr>
        <w:t>:</w:t>
      </w:r>
      <w:r w:rsidRPr="0043582B">
        <w:rPr>
          <w:rFonts w:ascii="Times New Roman" w:hAnsi="Times New Roman" w:cs="Times New Roman"/>
          <w:sz w:val="24"/>
          <w:szCs w:val="24"/>
        </w:rPr>
        <w:t xml:space="preserve"> </w:t>
      </w:r>
      <w:r w:rsidR="009D7BDD" w:rsidRPr="0043582B">
        <w:rPr>
          <w:rFonts w:ascii="Times New Roman" w:hAnsi="Times New Roman" w:cs="Times New Roman"/>
          <w:sz w:val="24"/>
          <w:szCs w:val="24"/>
        </w:rPr>
        <w:t xml:space="preserve">the epoxy undergoes </w:t>
      </w:r>
      <w:r w:rsidRPr="0043582B">
        <w:rPr>
          <w:rFonts w:ascii="Times New Roman" w:hAnsi="Times New Roman" w:cs="Times New Roman"/>
          <w:sz w:val="24"/>
          <w:szCs w:val="24"/>
        </w:rPr>
        <w:t xml:space="preserve">the transition </w:t>
      </w:r>
      <w:r w:rsidR="009D7BDD" w:rsidRPr="0043582B">
        <w:rPr>
          <w:rFonts w:ascii="Times New Roman" w:hAnsi="Times New Roman" w:cs="Times New Roman"/>
          <w:sz w:val="24"/>
          <w:szCs w:val="24"/>
        </w:rPr>
        <w:t xml:space="preserve">from </w:t>
      </w:r>
      <w:r w:rsidR="00E10F93" w:rsidRPr="0043582B">
        <w:rPr>
          <w:rFonts w:ascii="Times New Roman" w:hAnsi="Times New Roman" w:cs="Times New Roman"/>
          <w:sz w:val="24"/>
          <w:szCs w:val="24"/>
        </w:rPr>
        <w:t xml:space="preserve">rubbery </w:t>
      </w:r>
      <w:r w:rsidR="009D7BDD" w:rsidRPr="0043582B">
        <w:rPr>
          <w:rFonts w:ascii="Times New Roman" w:hAnsi="Times New Roman" w:cs="Times New Roman"/>
          <w:sz w:val="24"/>
          <w:szCs w:val="24"/>
        </w:rPr>
        <w:t xml:space="preserve">state to </w:t>
      </w:r>
      <w:r w:rsidR="00E10F93" w:rsidRPr="0043582B">
        <w:rPr>
          <w:rFonts w:ascii="Times New Roman" w:hAnsi="Times New Roman" w:cs="Times New Roman"/>
          <w:sz w:val="24"/>
          <w:szCs w:val="24"/>
        </w:rPr>
        <w:t xml:space="preserve">glassy </w:t>
      </w:r>
      <w:r w:rsidR="009D7BDD" w:rsidRPr="0043582B">
        <w:rPr>
          <w:rFonts w:ascii="Times New Roman" w:hAnsi="Times New Roman" w:cs="Times New Roman"/>
          <w:sz w:val="24"/>
          <w:szCs w:val="24"/>
        </w:rPr>
        <w:t xml:space="preserve">state as the temperature decreases, and the transition </w:t>
      </w:r>
      <w:r w:rsidRPr="0043582B">
        <w:rPr>
          <w:rFonts w:ascii="Times New Roman" w:hAnsi="Times New Roman" w:cs="Times New Roman"/>
          <w:sz w:val="24"/>
          <w:szCs w:val="24"/>
        </w:rPr>
        <w:t>marks the onset of the glass transition.</w:t>
      </w:r>
    </w:p>
    <w:p w:rsidR="00B363A6" w:rsidRPr="0043582B" w:rsidRDefault="00B363A6" w:rsidP="003B5403">
      <w:pPr>
        <w:spacing w:line="480" w:lineRule="auto"/>
        <w:rPr>
          <w:rFonts w:ascii="Times New Roman" w:hAnsi="Times New Roman" w:cs="Times New Roman"/>
          <w:sz w:val="24"/>
          <w:szCs w:val="24"/>
        </w:rPr>
      </w:pPr>
    </w:p>
    <w:p w:rsidR="00A707FD" w:rsidRPr="0043582B" w:rsidRDefault="00A707FD" w:rsidP="00A707FD">
      <w:pPr>
        <w:spacing w:line="480" w:lineRule="auto"/>
        <w:ind w:firstLine="420"/>
        <w:rPr>
          <w:rFonts w:ascii="Times New Roman" w:hAnsi="Times New Roman" w:cs="Times New Roman"/>
          <w:sz w:val="24"/>
          <w:szCs w:val="24"/>
          <w:lang w:val="en-GB"/>
        </w:rPr>
      </w:pPr>
      <w:r w:rsidRPr="0043582B">
        <w:rPr>
          <w:rFonts w:ascii="Times New Roman" w:hAnsi="Times New Roman" w:cs="Times New Roman"/>
          <w:sz w:val="24"/>
          <w:szCs w:val="24"/>
          <w:lang w:val="en-GB"/>
        </w:rPr>
        <w:t xml:space="preserve">Apart from the glass transition characterization, the Young’s modulus </w:t>
      </w:r>
      <w:r w:rsidRPr="0043582B">
        <w:rPr>
          <w:rFonts w:ascii="Times New Roman" w:hAnsi="Times New Roman" w:cs="Times New Roman"/>
          <w:i/>
          <w:iCs/>
          <w:sz w:val="24"/>
          <w:szCs w:val="24"/>
          <w:lang w:val="en-GB"/>
        </w:rPr>
        <w:t>E</w:t>
      </w:r>
      <w:r w:rsidRPr="0043582B">
        <w:rPr>
          <w:rFonts w:ascii="Times New Roman" w:hAnsi="Times New Roman" w:cs="Times New Roman"/>
          <w:sz w:val="24"/>
          <w:szCs w:val="24"/>
          <w:lang w:val="en-GB"/>
        </w:rPr>
        <w:t xml:space="preserve"> of epoxy molecule in the interface model is measured using uniaxial tensile deformation.  During the deformation, the stress of the epoxy is measured as a function of the strain, as shown in Fig. </w:t>
      </w:r>
      <w:r w:rsidR="00DA157D" w:rsidRPr="0043582B">
        <w:rPr>
          <w:rFonts w:ascii="Times New Roman" w:hAnsi="Times New Roman" w:cs="Times New Roman"/>
          <w:sz w:val="24"/>
          <w:szCs w:val="24"/>
          <w:lang w:val="en-GB"/>
        </w:rPr>
        <w:t>5</w:t>
      </w:r>
      <w:r w:rsidRPr="0043582B">
        <w:rPr>
          <w:rFonts w:ascii="Times New Roman" w:hAnsi="Times New Roman" w:cs="Times New Roman"/>
          <w:sz w:val="24"/>
          <w:szCs w:val="24"/>
          <w:lang w:val="en-GB"/>
        </w:rPr>
        <w:t xml:space="preserve">.  It is observed that the stress response is linear during the deformation process.  By linearly fitting the data in the elastic stage, the Young’s modulus is calculated as 4.43 ± 0.16 </w:t>
      </w:r>
      <w:proofErr w:type="spellStart"/>
      <w:r w:rsidRPr="0043582B">
        <w:rPr>
          <w:rFonts w:ascii="Times New Roman" w:hAnsi="Times New Roman" w:cs="Times New Roman"/>
          <w:sz w:val="24"/>
          <w:szCs w:val="24"/>
          <w:lang w:val="en-GB"/>
        </w:rPr>
        <w:t>GPa</w:t>
      </w:r>
      <w:proofErr w:type="spellEnd"/>
      <w:r w:rsidRPr="0043582B">
        <w:rPr>
          <w:rFonts w:ascii="Times New Roman" w:hAnsi="Times New Roman" w:cs="Times New Roman"/>
          <w:sz w:val="24"/>
          <w:szCs w:val="24"/>
          <w:lang w:val="en-GB"/>
        </w:rPr>
        <w:t xml:space="preserve">, which is slightly higher than the experimental value ranging from 2.70 </w:t>
      </w:r>
      <w:proofErr w:type="spellStart"/>
      <w:r w:rsidRPr="0043582B">
        <w:rPr>
          <w:rFonts w:ascii="Times New Roman" w:hAnsi="Times New Roman" w:cs="Times New Roman"/>
          <w:sz w:val="24"/>
          <w:szCs w:val="24"/>
          <w:lang w:val="en-GB"/>
        </w:rPr>
        <w:t>GPa</w:t>
      </w:r>
      <w:proofErr w:type="spellEnd"/>
      <w:r w:rsidRPr="0043582B">
        <w:rPr>
          <w:rFonts w:ascii="Times New Roman" w:hAnsi="Times New Roman" w:cs="Times New Roman"/>
          <w:sz w:val="24"/>
          <w:szCs w:val="24"/>
          <w:lang w:val="en-GB"/>
        </w:rPr>
        <w:t xml:space="preserve"> to 4.02 </w:t>
      </w:r>
      <w:proofErr w:type="spellStart"/>
      <w:r w:rsidRPr="0043582B">
        <w:rPr>
          <w:rFonts w:ascii="Times New Roman" w:hAnsi="Times New Roman" w:cs="Times New Roman"/>
          <w:sz w:val="24"/>
          <w:szCs w:val="24"/>
          <w:lang w:val="en-GB"/>
        </w:rPr>
        <w:t>GPa</w:t>
      </w:r>
      <w:proofErr w:type="spellEnd"/>
      <w:r w:rsidRPr="0043582B">
        <w:rPr>
          <w:rFonts w:ascii="Times New Roman" w:hAnsi="Times New Roman" w:cs="Times New Roman"/>
          <w:sz w:val="24"/>
          <w:szCs w:val="24"/>
          <w:lang w:val="en-GB"/>
        </w:rPr>
        <w:t>.</w:t>
      </w:r>
      <w:r w:rsidR="00FD2B19" w:rsidRPr="0043582B">
        <w:rPr>
          <w:rFonts w:ascii="Times New Roman" w:hAnsi="Times New Roman" w:cs="Times New Roman"/>
          <w:sz w:val="24"/>
          <w:szCs w:val="24"/>
          <w:lang w:val="en-GB"/>
        </w:rPr>
        <w:fldChar w:fldCharType="begin">
          <w:fldData xml:space="preserve">PEVuZE5vdGU+PENpdGU+PEF1dGhvcj5Mb3Jlbno8L0F1dGhvcj48WWVhcj4xOTk3PC9ZZWFyPjxS
ZWNOdW0+NDQ8L1JlY051bT48RGlzcGxheVRleHQ+WzU5LTYxXTwvRGlzcGxheVRleHQ+PHJlY29y
ZD48cmVjLW51bWJlcj40NDwvcmVjLW51bWJlcj48Zm9yZWlnbi1rZXlzPjxrZXkgYXBwPSJFTiIg
ZGItaWQ9InowdHo1MHZkcTlwdnRuZWQ5MHF2ZmE5bnd0ZjB3cDV4NWV2eCIgdGltZXN0YW1wPSIx
NTcyMzI3MTMzIj40NDwva2V5PjwvZm9yZWlnbi1rZXlzPjxyZWYtdHlwZSBuYW1lPSJKb3VybmFs
IEFydGljbGUiPjE3PC9yZWYtdHlwZT48Y29udHJpYnV0b3JzPjxhdXRob3JzPjxhdXRob3I+TG9y
ZW56LCBILjwvYXV0aG9yPjxhdXRob3I+RGVzcG9udCwgTS48L2F1dGhvcj48YXV0aG9yPkZhaHJu
aSwgTi48L2F1dGhvcj48YXV0aG9yPkxhQmlhbmNhLCBOLjwvYXV0aG9yPjxhdXRob3I+UmVuYXVk
LCBQLjwvYXV0aG9yPjxhdXRob3I+VmV0dGlnZXIsIFAuPC9hdXRob3I+PC9hdXRob3JzPjwvY29u
dHJpYnV0b3JzPjx0aXRsZXM+PHRpdGxlPlNVLTg6IGEgbG93LWNvc3QgbmVnYXRpdmUgcmVzaXN0
IGZvciBNRU1TPC90aXRsZT48c2Vjb25kYXJ5LXRpdGxlPkpvdXJuYWwgb2YgTWljcm9tZWNoYW5p
Y3MgYW5kIE1pY3JvZW5naW5lZXJpbmc8L3NlY29uZGFyeS10aXRsZT48L3RpdGxlcz48cGVyaW9k
aWNhbD48ZnVsbC10aXRsZT5Kb3VybmFsIG9mIE1pY3JvbWVjaGFuaWNzIGFuZCBNaWNyb2VuZ2lu
ZWVyaW5nPC9mdWxsLXRpdGxlPjxhYmJyLTE+Si4gTWljcm9tZWNoLiBNaWNyb2VuZy48L2FiYnIt
MT48L3BlcmlvZGljYWw+PHBhZ2VzPjEyMS0xMjQ8L3BhZ2VzPjx2b2x1bWU+Nzwvdm9sdW1lPjxu
dW1iZXI+MzwvbnVtYmVyPjxkYXRlcz48eWVhcj4xOTk3PC95ZWFyPjxwdWItZGF0ZXM+PGRhdGU+
MTk5Ny8wOS8wMTwvZGF0ZT48L3B1Yi1kYXRlcz48L2RhdGVzPjxwdWJsaXNoZXI+SU9QIFB1Ymxp
c2hpbmc8L3B1Ymxpc2hlcj48aXNibj4wOTYwLTEzMTcmI3hEOzEzNjEtNjQzOTwvaXNibj48dXJs
cz48cmVsYXRlZC11cmxzPjx1cmw+aHR0cDovL2R4LmRvaS5vcmcvMTAuMTA4OC8wOTYwLTEzMTcv
Ny8zLzAxMDwvdXJsPjwvcmVsYXRlZC11cmxzPjwvdXJscz48ZWxlY3Ryb25pYy1yZXNvdXJjZS1u
dW0+MTAuMTA4OC8wOTYwLTEzMTcvNy8zLzAxMDwvZWxlY3Ryb25pYy1yZXNvdXJjZS1udW0+PC9y
ZWNvcmQ+PC9DaXRlPjxDaXRlPjxBdXRob3I+SGFtbWFjaGVyPC9BdXRob3I+PFllYXI+MjAwODwv
WWVhcj48UmVjTnVtPjQ1PC9SZWNOdW0+PHJlY29yZD48cmVjLW51bWJlcj40NTwvcmVjLW51bWJl
cj48Zm9yZWlnbi1rZXlzPjxrZXkgYXBwPSJFTiIgZGItaWQ9InowdHo1MHZkcTlwdnRuZWQ5MHF2
ZmE5bnd0ZjB3cDV4NWV2eCIgdGltZXN0YW1wPSIxNTcyMzI3MzI5Ij40NTwva2V5PjwvZm9yZWln
bi1rZXlzPjxyZWYtdHlwZSBuYW1lPSJKb3VybmFsIEFydGljbGUiPjE3PC9yZWYtdHlwZT48Y29u
dHJpYnV0b3JzPjxhdXRob3JzPjxhdXRob3I+SGFtbWFjaGVyLCBKLjwvYXV0aG9yPjxhdXRob3I+
RnVlbGxlLCBBLjwvYXV0aG9yPjxhdXRob3I+RmxhZW1pZywgSi48L2F1dGhvcj48YXV0aG9yPlNh
dXBlLCBKLjwvYXV0aG9yPjxhdXRob3I+TG9lY2hlbCwgQi48L2F1dGhvcj48YXV0aG9yPkdyaW1t
LCBKLjwvYXV0aG9yPjwvYXV0aG9ycz48L2NvbnRyaWJ1dG9ycz48dGl0bGVzPjx0aXRsZT5TdHJl
c3MgZW5naW5lZXJpbmcgYW5kIG1lY2hhbmljYWwgcHJvcGVydGllcyBvZiBTVS04LWxheWVycyBm
b3IgbWVjaGFuaWNhbCBhcHBsaWNhdGlvbnM8L3RpdGxlPjxzZWNvbmRhcnktdGl0bGU+TWljcm9z
eXN0ZW0gVGVjaG5vbG9naWVzPC9zZWNvbmRhcnktdGl0bGU+PGFsdC10aXRsZT5NaWNyb3N5c3Qu
IFRlY2hub2wuPC9hbHQtdGl0bGU+PC90aXRsZXM+PHBlcmlvZGljYWw+PGZ1bGwtdGl0bGU+TWlj
cm9zeXN0ZW0gVGVjaG5vbG9naWVzPC9mdWxsLXRpdGxlPjwvcGVyaW9kaWNhbD48cGFnZXM+MTUx
NS0xNTIzPC9wYWdlcz48dm9sdW1lPjE0PC92b2x1bWU+PG51bWJlcj45LTExPC9udW1iZXI+PHNl
Y3Rpb24+MTUxNTwvc2VjdGlvbj48ZGF0ZXM+PHllYXI+MjAwODwveWVhcj48cHViLWRhdGVzPjxk
YXRlPk9jdG9iZXIgMDE8L2RhdGU+PC9wdWItZGF0ZXM+PC9kYXRlcz48aXNibj4wOTQ2LTcwNzYm
I3hEOzE0MzItMTg1ODwvaXNibj48bGFiZWw+SGFtbWFjaGVyMjAwODwvbGFiZWw+PHdvcmstdHlw
ZT5qb3VybmFsIGFydGljbGU8L3dvcmstdHlwZT48dXJscz48cmVsYXRlZC11cmxzPjx1cmw+aHR0
cHM6Ly9kb2kub3JnLzEwLjEwMDcvczAwNTQyLTAwNy0wNTM0LTc8L3VybD48L3JlbGF0ZWQtdXJs
cz48L3VybHM+PGVsZWN0cm9uaWMtcmVzb3VyY2UtbnVtPjEwLjEwMDcvczAwNTQyLTAwNy0wNTM0
LTc8L2VsZWN0cm9uaWMtcmVzb3VyY2UtbnVtPjwvcmVjb3JkPjwvQ2l0ZT48Q2l0ZT48QXV0aG9y
PkZlbmc8L0F1dGhvcj48WWVhcj4yMDAyPC9ZZWFyPjxSZWNOdW0+NDY8L1JlY051bT48cmVjb3Jk
PjxyZWMtbnVtYmVyPjQ2PC9yZWMtbnVtYmVyPjxmb3JlaWduLWtleXM+PGtleSBhcHA9IkVOIiBk
Yi1pZD0iejB0ejUwdmRxOXB2dG5lZDkwcXZmYTlud3RmMHdwNXg1ZXZ4IiB0aW1lc3RhbXA9IjE1
NzIzMjczNTciPjQ2PC9rZXk+PC9mb3JlaWduLWtleXM+PHJlZi10eXBlIG5hbWU9IkpvdXJuYWwg
QXJ0aWNsZSI+MTc8L3JlZi10eXBlPjxjb250cmlidXRvcnM+PGF1dGhvcnM+PGF1dGhvcj5GZW5n
LCBSLjwvYXV0aG9yPjxhdXRob3I+RmFycmlzLCBSLiBKLjwvYXV0aG9yPjwvYXV0aG9ycz48L2Nv
bnRyaWJ1dG9ycz48dGl0bGVzPjx0aXRsZT5UaGUgY2hhcmFjdGVyaXphdGlvbiBvZiB0aGVybWFs
IGFuZCBlbGFzdGljIGNvbnN0YW50cyBmb3IgYW4gZXBveHkgcGhvdG9yZXNpc3QgU1U4IGNvYXRp
bmc8L3RpdGxlPjxzZWNvbmRhcnktdGl0bGU+Sm91cm5hbCBvZiBNYXRlcmlhbHMgU2NpZW5jZTwv
c2Vjb25kYXJ5LXRpdGxlPjxhbHQtdGl0bGU+Si4gTWF0ZXIuIFNjaS48L2FsdC10aXRsZT48L3Rp
dGxlcz48cGVyaW9kaWNhbD48ZnVsbC10aXRsZT5Kb3VybmFsIG9mIE1hdGVyaWFscyBTY2llbmNl
PC9mdWxsLXRpdGxlPjxhYmJyLTE+Si4gTWF0ZXIuIFNjaS48L2FiYnItMT48L3BlcmlvZGljYWw+
PGFsdC1wZXJpb2RpY2FsPjxmdWxsLXRpdGxlPkpvdXJuYWwgb2YgTWF0ZXJpYWxzIFNjaWVuY2U8
L2Z1bGwtdGl0bGU+PGFiYnItMT5KLiBNYXRlci4gU2NpLjwvYWJici0xPjwvYWx0LXBlcmlvZGlj
YWw+PHBhZ2VzPjQ3OTMtNDc5OTwvcGFnZXM+PHZvbHVtZT4zNzwvdm9sdW1lPjxudW1iZXI+MjI8
L251bWJlcj48c2VjdGlvbj40NzkzPC9zZWN0aW9uPjxkYXRlcz48eWVhcj4yMDAyPC95ZWFyPjxw
dWItZGF0ZXM+PGRhdGU+Tm92ZW1iZXIgMDE8L2RhdGU+PC9wdWItZGF0ZXM+PC9kYXRlcz48aXNi
bj4wMDIyMjQ2MTwvaXNibj48bGFiZWw+RmVuZzIwMDI8L2xhYmVsPjx3b3JrLXR5cGU+am91cm5h
bCBhcnRpY2xlPC93b3JrLXR5cGU+PHVybHM+PHJlbGF0ZWQtdXJscz48dXJsPmh0dHBzOi8vZG9p
Lm9yZy8xMC4xMDIzL0E6MTAyMDg2MjEyOTk0ODwvdXJsPjwvcmVsYXRlZC11cmxzPjwvdXJscz48
ZWxlY3Ryb25pYy1yZXNvdXJjZS1udW0+MTAuMTAyMy9hOjEwMjA4NjIxMjk5NDg8L2VsZWN0cm9u
aWMtcmVzb3VyY2UtbnVtPjwvcmVjb3JkPjwvQ2l0ZT48L0VuZE5vdGU+
</w:fldData>
        </w:fldChar>
      </w:r>
      <w:r w:rsidR="00026C91"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PEVuZE5vdGU+PENpdGU+PEF1dGhvcj5Mb3Jlbno8L0F1dGhvcj48WWVhcj4xOTk3PC9ZZWFyPjxS
ZWNOdW0+NDQ8L1JlY051bT48RGlzcGxheVRleHQ+WzU5LTYxXTwvRGlzcGxheVRleHQ+PHJlY29y
ZD48cmVjLW51bWJlcj40NDwvcmVjLW51bWJlcj48Zm9yZWlnbi1rZXlzPjxrZXkgYXBwPSJFTiIg
ZGItaWQ9InowdHo1MHZkcTlwdnRuZWQ5MHF2ZmE5bnd0ZjB3cDV4NWV2eCIgdGltZXN0YW1wPSIx
NTcyMzI3MTMzIj40NDwva2V5PjwvZm9yZWlnbi1rZXlzPjxyZWYtdHlwZSBuYW1lPSJKb3VybmFs
IEFydGljbGUiPjE3PC9yZWYtdHlwZT48Y29udHJpYnV0b3JzPjxhdXRob3JzPjxhdXRob3I+TG9y
ZW56LCBILjwvYXV0aG9yPjxhdXRob3I+RGVzcG9udCwgTS48L2F1dGhvcj48YXV0aG9yPkZhaHJu
aSwgTi48L2F1dGhvcj48YXV0aG9yPkxhQmlhbmNhLCBOLjwvYXV0aG9yPjxhdXRob3I+UmVuYXVk
LCBQLjwvYXV0aG9yPjxhdXRob3I+VmV0dGlnZXIsIFAuPC9hdXRob3I+PC9hdXRob3JzPjwvY29u
dHJpYnV0b3JzPjx0aXRsZXM+PHRpdGxlPlNVLTg6IGEgbG93LWNvc3QgbmVnYXRpdmUgcmVzaXN0
IGZvciBNRU1TPC90aXRsZT48c2Vjb25kYXJ5LXRpdGxlPkpvdXJuYWwgb2YgTWljcm9tZWNoYW5p
Y3MgYW5kIE1pY3JvZW5naW5lZXJpbmc8L3NlY29uZGFyeS10aXRsZT48L3RpdGxlcz48cGVyaW9k
aWNhbD48ZnVsbC10aXRsZT5Kb3VybmFsIG9mIE1pY3JvbWVjaGFuaWNzIGFuZCBNaWNyb2VuZ2lu
ZWVyaW5nPC9mdWxsLXRpdGxlPjxhYmJyLTE+Si4gTWljcm9tZWNoLiBNaWNyb2VuZy48L2FiYnIt
MT48L3BlcmlvZGljYWw+PHBhZ2VzPjEyMS0xMjQ8L3BhZ2VzPjx2b2x1bWU+Nzwvdm9sdW1lPjxu
dW1iZXI+MzwvbnVtYmVyPjxkYXRlcz48eWVhcj4xOTk3PC95ZWFyPjxwdWItZGF0ZXM+PGRhdGU+
MTk5Ny8wOS8wMTwvZGF0ZT48L3B1Yi1kYXRlcz48L2RhdGVzPjxwdWJsaXNoZXI+SU9QIFB1Ymxp
c2hpbmc8L3B1Ymxpc2hlcj48aXNibj4wOTYwLTEzMTcmI3hEOzEzNjEtNjQzOTwvaXNibj48dXJs
cz48cmVsYXRlZC11cmxzPjx1cmw+aHR0cDovL2R4LmRvaS5vcmcvMTAuMTA4OC8wOTYwLTEzMTcv
Ny8zLzAxMDwvdXJsPjwvcmVsYXRlZC11cmxzPjwvdXJscz48ZWxlY3Ryb25pYy1yZXNvdXJjZS1u
dW0+MTAuMTA4OC8wOTYwLTEzMTcvNy8zLzAxMDwvZWxlY3Ryb25pYy1yZXNvdXJjZS1udW0+PC9y
ZWNvcmQ+PC9DaXRlPjxDaXRlPjxBdXRob3I+SGFtbWFjaGVyPC9BdXRob3I+PFllYXI+MjAwODwv
WWVhcj48UmVjTnVtPjQ1PC9SZWNOdW0+PHJlY29yZD48cmVjLW51bWJlcj40NTwvcmVjLW51bWJl
cj48Zm9yZWlnbi1rZXlzPjxrZXkgYXBwPSJFTiIgZGItaWQ9InowdHo1MHZkcTlwdnRuZWQ5MHF2
ZmE5bnd0ZjB3cDV4NWV2eCIgdGltZXN0YW1wPSIxNTcyMzI3MzI5Ij40NTwva2V5PjwvZm9yZWln
bi1rZXlzPjxyZWYtdHlwZSBuYW1lPSJKb3VybmFsIEFydGljbGUiPjE3PC9yZWYtdHlwZT48Y29u
dHJpYnV0b3JzPjxhdXRob3JzPjxhdXRob3I+SGFtbWFjaGVyLCBKLjwvYXV0aG9yPjxhdXRob3I+
RnVlbGxlLCBBLjwvYXV0aG9yPjxhdXRob3I+RmxhZW1pZywgSi48L2F1dGhvcj48YXV0aG9yPlNh
dXBlLCBKLjwvYXV0aG9yPjxhdXRob3I+TG9lY2hlbCwgQi48L2F1dGhvcj48YXV0aG9yPkdyaW1t
LCBKLjwvYXV0aG9yPjwvYXV0aG9ycz48L2NvbnRyaWJ1dG9ycz48dGl0bGVzPjx0aXRsZT5TdHJl
c3MgZW5naW5lZXJpbmcgYW5kIG1lY2hhbmljYWwgcHJvcGVydGllcyBvZiBTVS04LWxheWVycyBm
b3IgbWVjaGFuaWNhbCBhcHBsaWNhdGlvbnM8L3RpdGxlPjxzZWNvbmRhcnktdGl0bGU+TWljcm9z
eXN0ZW0gVGVjaG5vbG9naWVzPC9zZWNvbmRhcnktdGl0bGU+PGFsdC10aXRsZT5NaWNyb3N5c3Qu
IFRlY2hub2wuPC9hbHQtdGl0bGU+PC90aXRsZXM+PHBlcmlvZGljYWw+PGZ1bGwtdGl0bGU+TWlj
cm9zeXN0ZW0gVGVjaG5vbG9naWVzPC9mdWxsLXRpdGxlPjwvcGVyaW9kaWNhbD48cGFnZXM+MTUx
NS0xNTIzPC9wYWdlcz48dm9sdW1lPjE0PC92b2x1bWU+PG51bWJlcj45LTExPC9udW1iZXI+PHNl
Y3Rpb24+MTUxNTwvc2VjdGlvbj48ZGF0ZXM+PHllYXI+MjAwODwveWVhcj48cHViLWRhdGVzPjxk
YXRlPk9jdG9iZXIgMDE8L2RhdGU+PC9wdWItZGF0ZXM+PC9kYXRlcz48aXNibj4wOTQ2LTcwNzYm
I3hEOzE0MzItMTg1ODwvaXNibj48bGFiZWw+SGFtbWFjaGVyMjAwODwvbGFiZWw+PHdvcmstdHlw
ZT5qb3VybmFsIGFydGljbGU8L3dvcmstdHlwZT48dXJscz48cmVsYXRlZC11cmxzPjx1cmw+aHR0
cHM6Ly9kb2kub3JnLzEwLjEwMDcvczAwNTQyLTAwNy0wNTM0LTc8L3VybD48L3JlbGF0ZWQtdXJs
cz48L3VybHM+PGVsZWN0cm9uaWMtcmVzb3VyY2UtbnVtPjEwLjEwMDcvczAwNTQyLTAwNy0wNTM0
LTc8L2VsZWN0cm9uaWMtcmVzb3VyY2UtbnVtPjwvcmVjb3JkPjwvQ2l0ZT48Q2l0ZT48QXV0aG9y
PkZlbmc8L0F1dGhvcj48WWVhcj4yMDAyPC9ZZWFyPjxSZWNOdW0+NDY8L1JlY051bT48cmVjb3Jk
PjxyZWMtbnVtYmVyPjQ2PC9yZWMtbnVtYmVyPjxmb3JlaWduLWtleXM+PGtleSBhcHA9IkVOIiBk
Yi1pZD0iejB0ejUwdmRxOXB2dG5lZDkwcXZmYTlud3RmMHdwNXg1ZXZ4IiB0aW1lc3RhbXA9IjE1
NzIzMjczNTciPjQ2PC9rZXk+PC9mb3JlaWduLWtleXM+PHJlZi10eXBlIG5hbWU9IkpvdXJuYWwg
QXJ0aWNsZSI+MTc8L3JlZi10eXBlPjxjb250cmlidXRvcnM+PGF1dGhvcnM+PGF1dGhvcj5GZW5n
LCBSLjwvYXV0aG9yPjxhdXRob3I+RmFycmlzLCBSLiBKLjwvYXV0aG9yPjwvYXV0aG9ycz48L2Nv
bnRyaWJ1dG9ycz48dGl0bGVzPjx0aXRsZT5UaGUgY2hhcmFjdGVyaXphdGlvbiBvZiB0aGVybWFs
IGFuZCBlbGFzdGljIGNvbnN0YW50cyBmb3IgYW4gZXBveHkgcGhvdG9yZXNpc3QgU1U4IGNvYXRp
bmc8L3RpdGxlPjxzZWNvbmRhcnktdGl0bGU+Sm91cm5hbCBvZiBNYXRlcmlhbHMgU2NpZW5jZTwv
c2Vjb25kYXJ5LXRpdGxlPjxhbHQtdGl0bGU+Si4gTWF0ZXIuIFNjaS48L2FsdC10aXRsZT48L3Rp
dGxlcz48cGVyaW9kaWNhbD48ZnVsbC10aXRsZT5Kb3VybmFsIG9mIE1hdGVyaWFscyBTY2llbmNl
PC9mdWxsLXRpdGxlPjxhYmJyLTE+Si4gTWF0ZXIuIFNjaS48L2FiYnItMT48L3BlcmlvZGljYWw+
PGFsdC1wZXJpb2RpY2FsPjxmdWxsLXRpdGxlPkpvdXJuYWwgb2YgTWF0ZXJpYWxzIFNjaWVuY2U8
L2Z1bGwtdGl0bGU+PGFiYnItMT5KLiBNYXRlci4gU2NpLjwvYWJici0xPjwvYWx0LXBlcmlvZGlj
YWw+PHBhZ2VzPjQ3OTMtNDc5OTwvcGFnZXM+PHZvbHVtZT4zNzwvdm9sdW1lPjxudW1iZXI+MjI8
L251bWJlcj48c2VjdGlvbj40NzkzPC9zZWN0aW9uPjxkYXRlcz48eWVhcj4yMDAyPC95ZWFyPjxw
dWItZGF0ZXM+PGRhdGU+Tm92ZW1iZXIgMDE8L2RhdGU+PC9wdWItZGF0ZXM+PC9kYXRlcz48aXNi
bj4wMDIyMjQ2MTwvaXNibj48bGFiZWw+RmVuZzIwMDI8L2xhYmVsPjx3b3JrLXR5cGU+am91cm5h
bCBhcnRpY2xlPC93b3JrLXR5cGU+PHVybHM+PHJlbGF0ZWQtdXJscz48dXJsPmh0dHBzOi8vZG9p
Lm9yZy8xMC4xMDIzL0E6MTAyMDg2MjEyOTk0ODwvdXJsPjwvcmVsYXRlZC11cmxzPjwvdXJscz48
ZWxlY3Ryb25pYy1yZXNvdXJjZS1udW0+MTAuMTAyMy9hOjEwMjA4NjIxMjk5NDg8L2VsZWN0cm9u
aWMtcmVzb3VyY2UtbnVtPjwvcmVjb3JkPjwvQ2l0ZT48L0VuZE5vdGU+
</w:fldData>
        </w:fldChar>
      </w:r>
      <w:r w:rsidR="00026C91"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00026C91" w:rsidRPr="0043582B">
        <w:rPr>
          <w:rFonts w:ascii="Times New Roman" w:hAnsi="Times New Roman" w:cs="Times New Roman"/>
          <w:noProof/>
          <w:sz w:val="24"/>
          <w:szCs w:val="24"/>
          <w:lang w:val="en-GB"/>
        </w:rPr>
        <w:t>[59-61]</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Compared with the experiment approach, the magnitude of the pulling rate in MD simulation is several orders higher, and the thermal motions contribute less to the mechanical response, where the higher modulus is generally observed.</w:t>
      </w:r>
      <w:r w:rsidR="00FD2B19" w:rsidRPr="0043582B">
        <w:rPr>
          <w:rFonts w:ascii="Times New Roman" w:hAnsi="Times New Roman" w:cs="Times New Roman"/>
          <w:sz w:val="24"/>
          <w:szCs w:val="24"/>
          <w:lang w:val="en-GB"/>
        </w:rPr>
        <w:fldChar w:fldCharType="begin">
          <w:fldData xml:space="preserve">PEVuZE5vdGU+PENpdGU+PEF1dGhvcj5UYW08L0F1dGhvcj48WWVhcj4yMDE1PC9ZZWFyPjxSZWNO
dW0+MjE8L1JlY051bT48RGlzcGxheVRleHQ+WzE5LCA0OV08L0Rpc3BsYXlUZXh0PjxyZWNvcmQ+
PHJlYy1udW1iZXI+MjE8L3JlYy1udW1iZXI+PGZvcmVpZ24ta2V5cz48a2V5IGFwcD0iRU4iIGRi
LWlkPSJ6MHR6NTB2ZHE5cHZ0bmVkOTBxdmZhOW53dGYwd3A1eDVldngiIHRpbWVzdGFtcD0iMTU2
MzI5NzEwMCI+MjE8L2tleT48L2ZvcmVpZ24ta2V5cz48cmVmLXR5cGUgbmFtZT0iSm91cm5hbCBB
cnRpY2xlIj4xNzwvcmVmLXR5cGU+PGNvbnRyaWJ1dG9ycz48YXV0aG9ycz48YXV0aG9yPlRhbSwg
TC4gLWguPC9hdXRob3I+PGF1dGhvcj5MYXUsIEQuPC9hdXRob3I+PC9hdXRob3JzPjwvY29udHJp
YnV0b3JzPjxhdXRoLWFkZHJlc3M+Q2l0eSBVbml2IEhvbmcgS29uZywgRGVwdCBBcmNoaXRlY3R1
cmUgJmFtcDsgQ2l2aWwgRW5nbiwgSG9uZyBLb25nLCBIb25nIEtvbmcsIFBlb3BsZXMgUiBDaGlu
YSYjeEQ7TUlULCBEZXB0IENpdmlsICZhbXA7IEVudmlyb25tIEVuZ24sIENhbWJyaWRnZSwgTUEg
MDIxMzkgVVNBPC9hdXRoLWFkZHJlc3M+PHRpdGxlcz48dGl0bGU+TW9pc3R1cmUgZWZmZWN0IG9u
IHRoZSBtZWNoYW5pY2FsIGFuZCBpbnRlcmZhY2lhbCBwcm9wZXJ0aWVzIG9mIGVwb3h5LWJvbmRl
ZCBtYXRlcmlhbCBzeXN0ZW06IEFuIGF0b21pc3RpYyBhbmQgZXhwZXJpbWVudGFsIGludmVzdGln
YXRpb248L3RpdGxlPjxzZWNvbmRhcnktdGl0bGU+UG9seW1lcjwvc2Vjb25kYXJ5LXRpdGxlPjxh
bHQtdGl0bGU+UG9seW1lcjwvYWx0LXRpdGxlPjwvdGl0bGVzPjxwZXJpb2RpY2FsPjxmdWxsLXRp
dGxlPlBvbHltZXI8L2Z1bGwtdGl0bGU+PGFiYnItMT5Qb2x5bWVyPC9hYmJyLTE+PC9wZXJpb2Rp
Y2FsPjxhbHQtcGVyaW9kaWNhbD48ZnVsbC10aXRsZT5Qb2x5bWVyPC9mdWxsLXRpdGxlPjxhYmJy
LTE+UG9seW1lcjwvYWJici0xPjwvYWx0LXBlcmlvZGljYWw+PHBhZ2VzPjEzMi0xNDI8L3BhZ2Vz
Pjx2b2x1bWU+NTc8L3ZvbHVtZT48a2V5d29yZHM+PGtleXdvcmQ+bW9sZWN1bGFyIGR5bmFtaWNz
IHNpbXVsYXRpb248L2tleXdvcmQ+PGtleXdvcmQ+bmFub2luZGVudGF0aW9uPC9rZXl3b3JkPjxr
ZXl3b3JkPmVwb3h5LWJvbmRlZCBtYXRlcmlhbCBzeXN0ZW08L2tleXdvcmQ+PGtleXdvcmQ+Y3Jv
c3MtbGlua2VkIGVwb3h5PC9rZXl3b3JkPjxrZXl3b3JkPm1vbGVjdWxhci1keW5hbWljcyBzaW11
bGF0aW9uczwva2V5d29yZD48a2V5d29yZD5mcmFjdHVyZSBjaGFyYWN0ZXJpemF0aW9uPC9rZXl3
b3JkPjxrZXl3b3JkPnN1LTggcGhvdG9yZXNpc3Q8L2tleXdvcmQ+PGtleXdvcmQ+d2F0ZXIgaW5m
bHVlbmNlPC9rZXl3b3JkPjxrZXl3b3JkPnBvbHltZXJzPC9rZXl3b3JkPjxrZXl3b3JkPmxpbmtp
bmc8L2tleXdvcmQ+PGtleXdvcmQ+ZW5lcmd5PC9rZXl3b3JkPjxrZXl3b3JkPnJlc2luPC9rZXl3
b3JkPjxrZXl3b3JkPnByZWRpY3Rpb248L2tleXdvcmQ+PC9rZXl3b3Jkcz48ZGF0ZXM+PHllYXI+
MjAxNTwveWVhcj48cHViLWRhdGVzPjxkYXRlPkphbiAyODwvZGF0ZT48L3B1Yi1kYXRlcz48L2Rh
dGVzPjxpc2JuPjAwMzItMzg2MTwvaXNibj48YWNjZXNzaW9uLW51bT5XT1M6MDAwMzQ4NjI2NTAw
MDE2PC9hY2Nlc3Npb24tbnVtPjx1cmxzPjxyZWxhdGVkLXVybHM+PHVybD48c3R5bGUgZmFjZT0i
dW5kZXJsaW5lIiBmb250PSJkZWZhdWx0IiBzaXplPSIxMDAlIj4mbHQ7R28gdG8gSVNJJmd0Ozov
L1dPUzowMDAzNDg2MjY1MDAwMTY8L3N0eWxlPjwvdXJsPjwvcmVsYXRlZC11cmxzPjwvdXJscz48
ZWxlY3Ryb25pYy1yZXNvdXJjZS1udW0+MTAuMTAxNi9qLnBvbHltZXIuMjAxNC4xMi4wMjY8L2Vs
ZWN0cm9uaWMtcmVzb3VyY2UtbnVtPjxsYW5ndWFnZT5FbmdsaXNoPC9sYW5ndWFnZT48L3JlY29y
ZD48L0NpdGU+PENpdGU+PEF1dGhvcj5MaTwvQXV0aG9yPjxZZWFyPjIwMTY8L1llYXI+PFJlY051
bT41ODwvUmVjTnVtPjxyZWNvcmQ+PHJlYy1udW1iZXI+NTg8L3JlYy1udW1iZXI+PGZvcmVpZ24t
a2V5cz48a2V5IGFwcD0iRU4iIGRiLWlkPSJ6MHR6NTB2ZHE5cHZ0bmVkOTBxdmZhOW53dGYwd3A1
eDVldngiIHRpbWVzdGFtcD0iMTU4MDExOTAzNCI+NTg8L2tleT48a2V5IGFwcD0iRU5XZWIiIGRi
LWlkPSIiPjA8L2tleT48L2ZvcmVpZ24ta2V5cz48cmVmLXR5cGUgbmFtZT0iSm91cm5hbCBBcnRp
Y2xlIj4xNzwvcmVmLXR5cGU+PGNvbnRyaWJ1dG9ycz48YXV0aG9ycz48YXV0aG9yPkxpLCBLYWk8
L2F1dGhvcj48YXV0aG9yPkxpLCBZYW48L2F1dGhvcj48YXV0aG9yPkxpYW4sIFFpbmdzb25nPC9h
dXRob3I+PGF1dGhvcj5DaGVuZywgSnVlPC9hdXRob3I+PGF1dGhvcj5aaGFuZywgSnVueWluZzwv
YXV0aG9yPjwvYXV0aG9ycz48L2NvbnRyaWJ1dG9ycz48dGl0bGVzPjx0aXRsZT5JbmZsdWVuY2Ug
b2YgY3Jvc3MtbGlua2luZyBkZW5zaXR5IG9uIHRoZSBzdHJ1Y3R1cmUgYW5kIHByb3BlcnRpZXMg
b2YgdGhlIGludGVycGhhc2Ugd2l0aGluIHN1cHBvcnRlZCB1bHRyYXRoaW4gZXBveHkgZmlsbXM8
L3RpdGxlPjxzZWNvbmRhcnktdGl0bGU+Sm91cm5hbCBvZiBNYXRlcmlhbHMgU2NpZW5jZTwvc2Vj
b25kYXJ5LXRpdGxlPjwvdGl0bGVzPjxwZXJpb2RpY2FsPjxmdWxsLXRpdGxlPkpvdXJuYWwgb2Yg
TWF0ZXJpYWxzIFNjaWVuY2U8L2Z1bGwtdGl0bGU+PGFiYnItMT5KLiBNYXRlci4gU2NpLjwvYWJi
ci0xPjwvcGVyaW9kaWNhbD48cGFnZXM+OTAxOS05MDMwPC9wYWdlcz48dm9sdW1lPjUxPC92b2x1
bWU+PG51bWJlcj4xOTwvbnVtYmVyPjxzZWN0aW9uPjkwMTk8L3NlY3Rpb24+PGRhdGVzPjx5ZWFy
PjIwMTY8L3llYXI+PC9kYXRlcz48aXNibj4wMDIyLTI0NjEmI3hEOzE1NzMtNDgwMzwvaXNibj48
dXJscz48L3VybHM+PGVsZWN0cm9uaWMtcmVzb3VyY2UtbnVtPjEwLjEwMDcvczEwODUzLTAxNi0w
MTU1LTY8L2VsZWN0cm9uaWMtcmVzb3VyY2UtbnVtPjwvcmVjb3JkPjwvQ2l0ZT48L0VuZE5vdGU+
AG==
</w:fldData>
        </w:fldChar>
      </w:r>
      <w:r w:rsidR="009030ED" w:rsidRPr="0043582B">
        <w:rPr>
          <w:rFonts w:ascii="Times New Roman" w:hAnsi="Times New Roman" w:cs="Times New Roman"/>
          <w:sz w:val="24"/>
          <w:szCs w:val="24"/>
          <w:lang w:val="en-GB"/>
        </w:rPr>
        <w:instrText xml:space="preserve"> ADDIN EN.CITE </w:instrText>
      </w:r>
      <w:r w:rsidR="00FD2B19" w:rsidRPr="0043582B">
        <w:rPr>
          <w:rFonts w:ascii="Times New Roman" w:hAnsi="Times New Roman" w:cs="Times New Roman"/>
          <w:sz w:val="24"/>
          <w:szCs w:val="24"/>
          <w:lang w:val="en-GB"/>
        </w:rPr>
        <w:fldChar w:fldCharType="begin">
          <w:fldData xml:space="preserve">PEVuZE5vdGU+PENpdGU+PEF1dGhvcj5UYW08L0F1dGhvcj48WWVhcj4yMDE1PC9ZZWFyPjxSZWNO
dW0+MjE8L1JlY051bT48RGlzcGxheVRleHQ+WzE5LCA0OV08L0Rpc3BsYXlUZXh0PjxyZWNvcmQ+
PHJlYy1udW1iZXI+MjE8L3JlYy1udW1iZXI+PGZvcmVpZ24ta2V5cz48a2V5IGFwcD0iRU4iIGRi
LWlkPSJ6MHR6NTB2ZHE5cHZ0bmVkOTBxdmZhOW53dGYwd3A1eDVldngiIHRpbWVzdGFtcD0iMTU2
MzI5NzEwMCI+MjE8L2tleT48L2ZvcmVpZ24ta2V5cz48cmVmLXR5cGUgbmFtZT0iSm91cm5hbCBB
cnRpY2xlIj4xNzwvcmVmLXR5cGU+PGNvbnRyaWJ1dG9ycz48YXV0aG9ycz48YXV0aG9yPlRhbSwg
TC4gLWguPC9hdXRob3I+PGF1dGhvcj5MYXUsIEQuPC9hdXRob3I+PC9hdXRob3JzPjwvY29udHJp
YnV0b3JzPjxhdXRoLWFkZHJlc3M+Q2l0eSBVbml2IEhvbmcgS29uZywgRGVwdCBBcmNoaXRlY3R1
cmUgJmFtcDsgQ2l2aWwgRW5nbiwgSG9uZyBLb25nLCBIb25nIEtvbmcsIFBlb3BsZXMgUiBDaGlu
YSYjeEQ7TUlULCBEZXB0IENpdmlsICZhbXA7IEVudmlyb25tIEVuZ24sIENhbWJyaWRnZSwgTUEg
MDIxMzkgVVNBPC9hdXRoLWFkZHJlc3M+PHRpdGxlcz48dGl0bGU+TW9pc3R1cmUgZWZmZWN0IG9u
IHRoZSBtZWNoYW5pY2FsIGFuZCBpbnRlcmZhY2lhbCBwcm9wZXJ0aWVzIG9mIGVwb3h5LWJvbmRl
ZCBtYXRlcmlhbCBzeXN0ZW06IEFuIGF0b21pc3RpYyBhbmQgZXhwZXJpbWVudGFsIGludmVzdGln
YXRpb248L3RpdGxlPjxzZWNvbmRhcnktdGl0bGU+UG9seW1lcjwvc2Vjb25kYXJ5LXRpdGxlPjxh
bHQtdGl0bGU+UG9seW1lcjwvYWx0LXRpdGxlPjwvdGl0bGVzPjxwZXJpb2RpY2FsPjxmdWxsLXRp
dGxlPlBvbHltZXI8L2Z1bGwtdGl0bGU+PGFiYnItMT5Qb2x5bWVyPC9hYmJyLTE+PC9wZXJpb2Rp
Y2FsPjxhbHQtcGVyaW9kaWNhbD48ZnVsbC10aXRsZT5Qb2x5bWVyPC9mdWxsLXRpdGxlPjxhYmJy
LTE+UG9seW1lcjwvYWJici0xPjwvYWx0LXBlcmlvZGljYWw+PHBhZ2VzPjEzMi0xNDI8L3BhZ2Vz
Pjx2b2x1bWU+NTc8L3ZvbHVtZT48a2V5d29yZHM+PGtleXdvcmQ+bW9sZWN1bGFyIGR5bmFtaWNz
IHNpbXVsYXRpb248L2tleXdvcmQ+PGtleXdvcmQ+bmFub2luZGVudGF0aW9uPC9rZXl3b3JkPjxr
ZXl3b3JkPmVwb3h5LWJvbmRlZCBtYXRlcmlhbCBzeXN0ZW08L2tleXdvcmQ+PGtleXdvcmQ+Y3Jv
c3MtbGlua2VkIGVwb3h5PC9rZXl3b3JkPjxrZXl3b3JkPm1vbGVjdWxhci1keW5hbWljcyBzaW11
bGF0aW9uczwva2V5d29yZD48a2V5d29yZD5mcmFjdHVyZSBjaGFyYWN0ZXJpemF0aW9uPC9rZXl3
b3JkPjxrZXl3b3JkPnN1LTggcGhvdG9yZXNpc3Q8L2tleXdvcmQ+PGtleXdvcmQ+d2F0ZXIgaW5m
bHVlbmNlPC9rZXl3b3JkPjxrZXl3b3JkPnBvbHltZXJzPC9rZXl3b3JkPjxrZXl3b3JkPmxpbmtp
bmc8L2tleXdvcmQ+PGtleXdvcmQ+ZW5lcmd5PC9rZXl3b3JkPjxrZXl3b3JkPnJlc2luPC9rZXl3
b3JkPjxrZXl3b3JkPnByZWRpY3Rpb248L2tleXdvcmQ+PC9rZXl3b3Jkcz48ZGF0ZXM+PHllYXI+
MjAxNTwveWVhcj48cHViLWRhdGVzPjxkYXRlPkphbiAyODwvZGF0ZT48L3B1Yi1kYXRlcz48L2Rh
dGVzPjxpc2JuPjAwMzItMzg2MTwvaXNibj48YWNjZXNzaW9uLW51bT5XT1M6MDAwMzQ4NjI2NTAw
MDE2PC9hY2Nlc3Npb24tbnVtPjx1cmxzPjxyZWxhdGVkLXVybHM+PHVybD48c3R5bGUgZmFjZT0i
dW5kZXJsaW5lIiBmb250PSJkZWZhdWx0IiBzaXplPSIxMDAlIj4mbHQ7R28gdG8gSVNJJmd0Ozov
L1dPUzowMDAzNDg2MjY1MDAwMTY8L3N0eWxlPjwvdXJsPjwvcmVsYXRlZC11cmxzPjwvdXJscz48
ZWxlY3Ryb25pYy1yZXNvdXJjZS1udW0+MTAuMTAxNi9qLnBvbHltZXIuMjAxNC4xMi4wMjY8L2Vs
ZWN0cm9uaWMtcmVzb3VyY2UtbnVtPjxsYW5ndWFnZT5FbmdsaXNoPC9sYW5ndWFnZT48L3JlY29y
ZD48L0NpdGU+PENpdGU+PEF1dGhvcj5MaTwvQXV0aG9yPjxZZWFyPjIwMTY8L1llYXI+PFJlY051
bT41ODwvUmVjTnVtPjxyZWNvcmQ+PHJlYy1udW1iZXI+NTg8L3JlYy1udW1iZXI+PGZvcmVpZ24t
a2V5cz48a2V5IGFwcD0iRU4iIGRiLWlkPSJ6MHR6NTB2ZHE5cHZ0bmVkOTBxdmZhOW53dGYwd3A1
eDVldngiIHRpbWVzdGFtcD0iMTU4MDExOTAzNCI+NTg8L2tleT48a2V5IGFwcD0iRU5XZWIiIGRi
LWlkPSIiPjA8L2tleT48L2ZvcmVpZ24ta2V5cz48cmVmLXR5cGUgbmFtZT0iSm91cm5hbCBBcnRp
Y2xlIj4xNzwvcmVmLXR5cGU+PGNvbnRyaWJ1dG9ycz48YXV0aG9ycz48YXV0aG9yPkxpLCBLYWk8
L2F1dGhvcj48YXV0aG9yPkxpLCBZYW48L2F1dGhvcj48YXV0aG9yPkxpYW4sIFFpbmdzb25nPC9h
dXRob3I+PGF1dGhvcj5DaGVuZywgSnVlPC9hdXRob3I+PGF1dGhvcj5aaGFuZywgSnVueWluZzwv
YXV0aG9yPjwvYXV0aG9ycz48L2NvbnRyaWJ1dG9ycz48dGl0bGVzPjx0aXRsZT5JbmZsdWVuY2Ug
b2YgY3Jvc3MtbGlua2luZyBkZW5zaXR5IG9uIHRoZSBzdHJ1Y3R1cmUgYW5kIHByb3BlcnRpZXMg
b2YgdGhlIGludGVycGhhc2Ugd2l0aGluIHN1cHBvcnRlZCB1bHRyYXRoaW4gZXBveHkgZmlsbXM8
L3RpdGxlPjxzZWNvbmRhcnktdGl0bGU+Sm91cm5hbCBvZiBNYXRlcmlhbHMgU2NpZW5jZTwvc2Vj
b25kYXJ5LXRpdGxlPjwvdGl0bGVzPjxwZXJpb2RpY2FsPjxmdWxsLXRpdGxlPkpvdXJuYWwgb2Yg
TWF0ZXJpYWxzIFNjaWVuY2U8L2Z1bGwtdGl0bGU+PGFiYnItMT5KLiBNYXRlci4gU2NpLjwvYWJi
ci0xPjwvcGVyaW9kaWNhbD48cGFnZXM+OTAxOS05MDMwPC9wYWdlcz48dm9sdW1lPjUxPC92b2x1
bWU+PG51bWJlcj4xOTwvbnVtYmVyPjxzZWN0aW9uPjkwMTk8L3NlY3Rpb24+PGRhdGVzPjx5ZWFy
PjIwMTY8L3llYXI+PC9kYXRlcz48aXNibj4wMDIyLTI0NjEmI3hEOzE1NzMtNDgwMzwvaXNibj48
dXJscz48L3VybHM+PGVsZWN0cm9uaWMtcmVzb3VyY2UtbnVtPjEwLjEwMDcvczEwODUzLTAxNi0w
MTU1LTY8L2VsZWN0cm9uaWMtcmVzb3VyY2UtbnVtPjwvcmVjb3JkPjwvQ2l0ZT48L0VuZE5vdGU+
AG==
</w:fldData>
        </w:fldChar>
      </w:r>
      <w:r w:rsidR="009030ED" w:rsidRPr="0043582B">
        <w:rPr>
          <w:rFonts w:ascii="Times New Roman" w:hAnsi="Times New Roman" w:cs="Times New Roman"/>
          <w:sz w:val="24"/>
          <w:szCs w:val="24"/>
          <w:lang w:val="en-GB"/>
        </w:rPr>
        <w:instrText xml:space="preserve"> ADDIN EN.CITE.DATA </w:instrText>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end"/>
      </w:r>
      <w:r w:rsidR="00FD2B19" w:rsidRPr="0043582B">
        <w:rPr>
          <w:rFonts w:ascii="Times New Roman" w:hAnsi="Times New Roman" w:cs="Times New Roman"/>
          <w:sz w:val="24"/>
          <w:szCs w:val="24"/>
          <w:lang w:val="en-GB"/>
        </w:rPr>
      </w:r>
      <w:r w:rsidR="00FD2B19" w:rsidRPr="0043582B">
        <w:rPr>
          <w:rFonts w:ascii="Times New Roman" w:hAnsi="Times New Roman" w:cs="Times New Roman"/>
          <w:sz w:val="24"/>
          <w:szCs w:val="24"/>
          <w:lang w:val="en-GB"/>
        </w:rPr>
        <w:fldChar w:fldCharType="separate"/>
      </w:r>
      <w:r w:rsidR="00E43125" w:rsidRPr="0043582B">
        <w:rPr>
          <w:rFonts w:ascii="Times New Roman" w:hAnsi="Times New Roman" w:cs="Times New Roman"/>
          <w:noProof/>
          <w:sz w:val="24"/>
          <w:szCs w:val="24"/>
          <w:lang w:val="en-GB"/>
        </w:rPr>
        <w:t>[19, 49]</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Therefore, the result obtained in MD simulation could have a better agreement with that from the experiment with high pulling rate or low temperature.  Meanwhile, the stress-strain response is from the carbon </w:t>
      </w:r>
      <w:proofErr w:type="spellStart"/>
      <w:r w:rsidRPr="0043582B">
        <w:rPr>
          <w:rFonts w:ascii="Times New Roman" w:hAnsi="Times New Roman" w:cs="Times New Roman"/>
          <w:sz w:val="24"/>
          <w:szCs w:val="24"/>
          <w:lang w:val="en-GB"/>
        </w:rPr>
        <w:t>fiber</w:t>
      </w:r>
      <w:proofErr w:type="spellEnd"/>
      <w:r w:rsidRPr="0043582B">
        <w:rPr>
          <w:rFonts w:ascii="Times New Roman" w:hAnsi="Times New Roman" w:cs="Times New Roman"/>
          <w:sz w:val="24"/>
          <w:szCs w:val="24"/>
          <w:lang w:val="en-GB"/>
        </w:rPr>
        <w:t>/epoxy interface, a high modulus is expected due to the existence of a strong substrate, which is composed of graphite sheets that bind epoxy tightly, impede movement of atoms and enhance resistance to deformation.</w:t>
      </w:r>
      <w:r w:rsidR="00FD2B19" w:rsidRPr="0043582B">
        <w:rPr>
          <w:rFonts w:ascii="Times New Roman" w:hAnsi="Times New Roman" w:cs="Times New Roman"/>
          <w:sz w:val="24"/>
          <w:szCs w:val="24"/>
          <w:lang w:val="en-GB"/>
        </w:rPr>
        <w:fldChar w:fldCharType="begin"/>
      </w:r>
      <w:r w:rsidR="009030ED" w:rsidRPr="0043582B">
        <w:rPr>
          <w:rFonts w:ascii="Times New Roman" w:hAnsi="Times New Roman" w:cs="Times New Roman"/>
          <w:sz w:val="24"/>
          <w:szCs w:val="24"/>
          <w:lang w:val="en-GB"/>
        </w:rPr>
        <w:instrText xml:space="preserve"> ADDIN EN.CITE &lt;EndNote&gt;&lt;Cite&gt;&lt;Author&gt;Li&lt;/Author&gt;&lt;Year&gt;2016&lt;/Year&gt;&lt;RecNum&gt;58&lt;/RecNum&gt;&lt;DisplayText&gt;[49]&lt;/DisplayText&gt;&lt;record&gt;&lt;rec-number&gt;58&lt;/rec-number&gt;&lt;foreign-keys&gt;&lt;key app="EN" db-id="z0tz50vdq9pvtned90qvfa9nwtf0wp5x5evx" timestamp="1580119034"&gt;58&lt;/key&gt;&lt;key app="ENWeb" db-id=""&gt;0&lt;/key&gt;&lt;/foreign-keys&gt;&lt;ref-type name="Journal Article"&gt;17&lt;/ref-type&gt;&lt;contributors&gt;&lt;authors&gt;&lt;author&gt;Li, Kai&lt;/author&gt;&lt;author&gt;Li, Yan&lt;/author&gt;&lt;author&gt;Lian, Qingsong&lt;/author&gt;&lt;author&gt;Cheng, Jue&lt;/author&gt;&lt;author&gt;Zhang, Junying&lt;/author&gt;&lt;/authors&gt;&lt;/contributors&gt;&lt;titles&gt;&lt;title&gt;Influence of cross-linking density on the structure and properties of the interphase within supported ultrathin epoxy films&lt;/title&gt;&lt;secondary-title&gt;Journal of Materials Science&lt;/secondary-title&gt;&lt;/titles&gt;&lt;periodical&gt;&lt;full-title&gt;Journal of Materials Science&lt;/full-title&gt;&lt;abbr-1&gt;J. Mater. Sci.&lt;/abbr-1&gt;&lt;/periodical&gt;&lt;pages&gt;9019-9030&lt;/pages&gt;&lt;volume&gt;51&lt;/volume&gt;&lt;number&gt;19&lt;/number&gt;&lt;section&gt;9019&lt;/section&gt;&lt;dates&gt;&lt;year&gt;2016&lt;/year&gt;&lt;/dates&gt;&lt;isbn&gt;0022-2461&amp;#xD;1573-4803&lt;/isbn&gt;&lt;urls&gt;&lt;/urls&gt;&lt;electronic-resource-num&gt;10.1007/s10853-016-0155-6&lt;/electronic-resource-num&gt;&lt;/record&gt;&lt;/Cite&gt;&lt;/EndNote&gt;</w:instrText>
      </w:r>
      <w:r w:rsidR="00FD2B19" w:rsidRPr="0043582B">
        <w:rPr>
          <w:rFonts w:ascii="Times New Roman" w:hAnsi="Times New Roman" w:cs="Times New Roman"/>
          <w:sz w:val="24"/>
          <w:szCs w:val="24"/>
          <w:lang w:val="en-GB"/>
        </w:rPr>
        <w:fldChar w:fldCharType="separate"/>
      </w:r>
      <w:r w:rsidR="00E43125" w:rsidRPr="0043582B">
        <w:rPr>
          <w:rFonts w:ascii="Times New Roman" w:hAnsi="Times New Roman" w:cs="Times New Roman"/>
          <w:noProof/>
          <w:sz w:val="24"/>
          <w:szCs w:val="24"/>
          <w:lang w:val="en-GB"/>
        </w:rPr>
        <w:t>[49]</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lang w:val="en-GB"/>
        </w:rPr>
        <w:t xml:space="preserve">  Apart from these, the overestimated Young’s modulus is also resulted from the construction of molecular interface model free of structural defects or voids, which generally exist in the macroscopic experimental samples.</w:t>
      </w:r>
    </w:p>
    <w:p w:rsidR="001F2D31" w:rsidRPr="0043582B" w:rsidRDefault="001F2D31" w:rsidP="008D0F09">
      <w:pPr>
        <w:spacing w:line="480" w:lineRule="auto"/>
        <w:ind w:firstLine="420"/>
        <w:rPr>
          <w:rFonts w:ascii="Times New Roman" w:hAnsi="Times New Roman" w:cs="Times New Roman"/>
          <w:sz w:val="24"/>
          <w:szCs w:val="24"/>
          <w:lang w:val="en-GB"/>
        </w:rPr>
      </w:pPr>
    </w:p>
    <w:p w:rsidR="00E95F28" w:rsidRPr="0043582B" w:rsidRDefault="00E150B5" w:rsidP="00831750">
      <w:pPr>
        <w:spacing w:line="480" w:lineRule="auto"/>
        <w:jc w:val="center"/>
        <w:rPr>
          <w:rFonts w:ascii="Times New Roman" w:hAnsi="Times New Roman" w:cs="Times New Roman"/>
          <w:sz w:val="24"/>
          <w:szCs w:val="24"/>
        </w:rPr>
      </w:pPr>
      <w:r w:rsidRPr="0043582B">
        <w:rPr>
          <w:rFonts w:ascii="Times New Roman" w:hAnsi="Times New Roman" w:cs="Times New Roman"/>
          <w:noProof/>
        </w:rPr>
        <w:drawing>
          <wp:inline distT="0" distB="0" distL="0" distR="0">
            <wp:extent cx="2966085" cy="2600325"/>
            <wp:effectExtent l="0" t="0" r="5715" b="952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66085" cy="2600325"/>
                    </a:xfrm>
                    <a:prstGeom prst="rect">
                      <a:avLst/>
                    </a:prstGeom>
                    <a:noFill/>
                    <a:ln>
                      <a:noFill/>
                    </a:ln>
                  </pic:spPr>
                </pic:pic>
              </a:graphicData>
            </a:graphic>
          </wp:inline>
        </w:drawing>
      </w:r>
    </w:p>
    <w:p w:rsidR="00E95F28" w:rsidRPr="0043582B" w:rsidRDefault="00E95F28" w:rsidP="003A4939">
      <w:pPr>
        <w:spacing w:line="360" w:lineRule="auto"/>
        <w:rPr>
          <w:rFonts w:ascii="Times New Roman" w:hAnsi="Times New Roman" w:cs="Times New Roman"/>
          <w:sz w:val="24"/>
          <w:szCs w:val="24"/>
        </w:rPr>
      </w:pPr>
      <w:r w:rsidRPr="0043582B">
        <w:rPr>
          <w:rFonts w:ascii="Times New Roman" w:hAnsi="Times New Roman" w:cs="Times New Roman"/>
          <w:sz w:val="24"/>
          <w:szCs w:val="24"/>
        </w:rPr>
        <w:t xml:space="preserve">Fig. </w:t>
      </w:r>
      <w:r w:rsidR="00DA157D" w:rsidRPr="0043582B">
        <w:rPr>
          <w:rFonts w:ascii="Times New Roman" w:hAnsi="Times New Roman" w:cs="Times New Roman"/>
          <w:sz w:val="24"/>
          <w:szCs w:val="24"/>
        </w:rPr>
        <w:t>5</w:t>
      </w:r>
      <w:r w:rsidRPr="0043582B">
        <w:rPr>
          <w:rFonts w:ascii="Times New Roman" w:hAnsi="Times New Roman" w:cs="Times New Roman"/>
          <w:sz w:val="24"/>
          <w:szCs w:val="24"/>
        </w:rPr>
        <w:t>. Stress</w:t>
      </w:r>
      <w:r w:rsidR="004821DE" w:rsidRPr="0043582B">
        <w:rPr>
          <w:rFonts w:ascii="Times New Roman" w:hAnsi="Times New Roman" w:cs="Times New Roman"/>
          <w:sz w:val="24"/>
          <w:szCs w:val="24"/>
        </w:rPr>
        <w:t>-</w:t>
      </w:r>
      <w:r w:rsidRPr="0043582B">
        <w:rPr>
          <w:rFonts w:ascii="Times New Roman" w:hAnsi="Times New Roman" w:cs="Times New Roman"/>
          <w:sz w:val="24"/>
          <w:szCs w:val="24"/>
        </w:rPr>
        <w:t>strain curve of epoxy in the interface model under the strain rate of 1×10</w:t>
      </w:r>
      <w:r w:rsidRPr="0043582B">
        <w:rPr>
          <w:rFonts w:ascii="Times New Roman" w:hAnsi="Times New Roman" w:cs="Times New Roman"/>
          <w:sz w:val="24"/>
          <w:szCs w:val="24"/>
          <w:vertAlign w:val="superscript"/>
        </w:rPr>
        <w:t>8</w:t>
      </w:r>
      <w:r w:rsidRPr="0043582B">
        <w:rPr>
          <w:rFonts w:ascii="Times New Roman" w:hAnsi="Times New Roman" w:cs="Times New Roman"/>
          <w:sz w:val="24"/>
          <w:szCs w:val="24"/>
        </w:rPr>
        <w:t>·s</w:t>
      </w:r>
      <w:r w:rsidRPr="0043582B">
        <w:rPr>
          <w:rFonts w:ascii="Times New Roman" w:hAnsi="Times New Roman" w:cs="Times New Roman"/>
          <w:sz w:val="24"/>
          <w:szCs w:val="24"/>
          <w:vertAlign w:val="superscript"/>
        </w:rPr>
        <w:t>-1</w:t>
      </w:r>
      <w:r w:rsidRPr="0043582B">
        <w:rPr>
          <w:rFonts w:ascii="Times New Roman" w:hAnsi="Times New Roman" w:cs="Times New Roman"/>
          <w:sz w:val="24"/>
          <w:szCs w:val="24"/>
        </w:rPr>
        <w:t>: the stress</w:t>
      </w:r>
      <w:r w:rsidR="00B0722D" w:rsidRPr="0043582B">
        <w:rPr>
          <w:rFonts w:ascii="Times New Roman" w:hAnsi="Times New Roman" w:cs="Times New Roman"/>
          <w:sz w:val="24"/>
          <w:szCs w:val="24"/>
        </w:rPr>
        <w:t xml:space="preserve"> </w:t>
      </w:r>
      <w:r w:rsidRPr="0043582B">
        <w:rPr>
          <w:rFonts w:ascii="Times New Roman" w:hAnsi="Times New Roman" w:cs="Times New Roman"/>
          <w:sz w:val="24"/>
          <w:szCs w:val="24"/>
        </w:rPr>
        <w:t>show</w:t>
      </w:r>
      <w:r w:rsidR="00460D68" w:rsidRPr="0043582B">
        <w:rPr>
          <w:rFonts w:ascii="Times New Roman" w:hAnsi="Times New Roman" w:cs="Times New Roman"/>
          <w:sz w:val="24"/>
          <w:szCs w:val="24"/>
        </w:rPr>
        <w:t>s</w:t>
      </w:r>
      <w:r w:rsidRPr="0043582B">
        <w:rPr>
          <w:rFonts w:ascii="Times New Roman" w:hAnsi="Times New Roman" w:cs="Times New Roman"/>
          <w:sz w:val="24"/>
          <w:szCs w:val="24"/>
        </w:rPr>
        <w:t xml:space="preserve"> a linear increase</w:t>
      </w:r>
      <w:r w:rsidR="00460D68" w:rsidRPr="0043582B">
        <w:rPr>
          <w:rFonts w:ascii="Times New Roman" w:hAnsi="Times New Roman" w:cs="Times New Roman"/>
          <w:sz w:val="24"/>
          <w:szCs w:val="24"/>
        </w:rPr>
        <w:t xml:space="preserve"> in the elastic deformation stage</w:t>
      </w:r>
      <w:r w:rsidRPr="0043582B">
        <w:rPr>
          <w:rFonts w:ascii="Times New Roman" w:hAnsi="Times New Roman" w:cs="Times New Roman"/>
          <w:sz w:val="24"/>
          <w:szCs w:val="24"/>
        </w:rPr>
        <w:t xml:space="preserve">, </w:t>
      </w:r>
      <w:r w:rsidR="00E150B5" w:rsidRPr="0043582B">
        <w:rPr>
          <w:rFonts w:ascii="Times New Roman" w:hAnsi="Times New Roman" w:cs="Times New Roman"/>
          <w:sz w:val="24"/>
          <w:szCs w:val="24"/>
        </w:rPr>
        <w:t xml:space="preserve">and </w:t>
      </w:r>
      <w:r w:rsidR="004235F0" w:rsidRPr="0043582B">
        <w:rPr>
          <w:rFonts w:ascii="Times New Roman" w:hAnsi="Times New Roman" w:cs="Times New Roman"/>
          <w:sz w:val="24"/>
          <w:szCs w:val="24"/>
        </w:rPr>
        <w:t xml:space="preserve">the Young’s modulus is determined as the </w:t>
      </w:r>
      <w:r w:rsidR="001C1DD0" w:rsidRPr="0043582B">
        <w:rPr>
          <w:rFonts w:ascii="Times New Roman" w:hAnsi="Times New Roman" w:cs="Times New Roman"/>
          <w:sz w:val="24"/>
          <w:szCs w:val="24"/>
        </w:rPr>
        <w:t xml:space="preserve">slope of the </w:t>
      </w:r>
      <w:r w:rsidR="00460D68" w:rsidRPr="0043582B">
        <w:rPr>
          <w:rFonts w:ascii="Times New Roman" w:hAnsi="Times New Roman" w:cs="Times New Roman"/>
          <w:sz w:val="24"/>
          <w:szCs w:val="24"/>
        </w:rPr>
        <w:t xml:space="preserve">fitted </w:t>
      </w:r>
      <w:r w:rsidR="001C1DD0" w:rsidRPr="0043582B">
        <w:rPr>
          <w:rFonts w:ascii="Times New Roman" w:hAnsi="Times New Roman" w:cs="Times New Roman"/>
          <w:sz w:val="24"/>
          <w:szCs w:val="24"/>
        </w:rPr>
        <w:t>line</w:t>
      </w:r>
      <w:r w:rsidRPr="0043582B">
        <w:rPr>
          <w:rFonts w:ascii="Times New Roman" w:hAnsi="Times New Roman" w:cs="Times New Roman"/>
          <w:sz w:val="24"/>
          <w:szCs w:val="24"/>
        </w:rPr>
        <w:t xml:space="preserve">. </w:t>
      </w:r>
    </w:p>
    <w:p w:rsidR="001F2D31" w:rsidRPr="0043582B" w:rsidRDefault="001F2D31" w:rsidP="00E95F28">
      <w:pPr>
        <w:spacing w:line="480" w:lineRule="auto"/>
        <w:rPr>
          <w:rFonts w:ascii="Times New Roman" w:hAnsi="Times New Roman" w:cs="Times New Roman"/>
          <w:sz w:val="24"/>
          <w:szCs w:val="24"/>
        </w:rPr>
      </w:pPr>
    </w:p>
    <w:p w:rsidR="004818AA" w:rsidRPr="0043582B" w:rsidRDefault="004818AA" w:rsidP="008578F6">
      <w:pPr>
        <w:spacing w:line="480" w:lineRule="auto"/>
        <w:rPr>
          <w:rFonts w:ascii="Times New Roman" w:hAnsi="Times New Roman" w:cs="Times New Roman"/>
          <w:i/>
          <w:iCs/>
          <w:sz w:val="24"/>
          <w:szCs w:val="24"/>
        </w:rPr>
      </w:pPr>
      <w:bookmarkStart w:id="10" w:name="_Hlk35805395"/>
      <w:r w:rsidRPr="0043582B">
        <w:rPr>
          <w:rFonts w:ascii="Times New Roman" w:hAnsi="Times New Roman" w:cs="Times New Roman"/>
          <w:i/>
          <w:iCs/>
          <w:sz w:val="24"/>
          <w:szCs w:val="24"/>
        </w:rPr>
        <w:t xml:space="preserve">3.2. </w:t>
      </w:r>
      <w:bookmarkStart w:id="11" w:name="_Hlk51096147"/>
      <w:r w:rsidRPr="0043582B">
        <w:rPr>
          <w:rFonts w:ascii="Times New Roman" w:hAnsi="Times New Roman" w:cs="Times New Roman"/>
          <w:i/>
          <w:iCs/>
          <w:sz w:val="24"/>
          <w:szCs w:val="24"/>
        </w:rPr>
        <w:t>Creep behavior of fiber/matrix interface</w:t>
      </w:r>
      <w:bookmarkEnd w:id="11"/>
    </w:p>
    <w:p w:rsidR="00344721" w:rsidRPr="0043582B" w:rsidRDefault="004818AA" w:rsidP="00510832">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 xml:space="preserve">During the creep simulation, an instantaneous constant force is applied to the graphite sheets at different load levels.  At each load level, the simulation is completed until the total detachment of the graphite sheets is observed or it stops after the loading for </w:t>
      </w:r>
      <w:r w:rsidR="001F2D31" w:rsidRPr="0043582B">
        <w:rPr>
          <w:rFonts w:ascii="Times New Roman" w:hAnsi="Times New Roman" w:cs="Times New Roman"/>
          <w:sz w:val="24"/>
          <w:szCs w:val="24"/>
        </w:rPr>
        <w:t xml:space="preserve">30 </w:t>
      </w:r>
      <w:r w:rsidRPr="0043582B">
        <w:rPr>
          <w:rFonts w:ascii="Times New Roman" w:hAnsi="Times New Roman" w:cs="Times New Roman"/>
          <w:sz w:val="24"/>
          <w:szCs w:val="24"/>
        </w:rPr>
        <w:t xml:space="preserve">ns when the displacement of the graphite sheets reaches a </w:t>
      </w:r>
      <w:r w:rsidR="009E47DB" w:rsidRPr="0043582B">
        <w:rPr>
          <w:rFonts w:ascii="Times New Roman" w:hAnsi="Times New Roman" w:cs="Times New Roman"/>
          <w:sz w:val="24"/>
          <w:szCs w:val="24"/>
        </w:rPr>
        <w:t>stable condition and unchanged</w:t>
      </w:r>
      <w:r w:rsidRPr="0043582B">
        <w:rPr>
          <w:rFonts w:ascii="Times New Roman" w:hAnsi="Times New Roman" w:cs="Times New Roman"/>
          <w:sz w:val="24"/>
          <w:szCs w:val="24"/>
        </w:rPr>
        <w:t xml:space="preserve">, which is sufficiently long as compared to the timespan of </w:t>
      </w:r>
      <w:r w:rsidR="0074015F" w:rsidRPr="0043582B">
        <w:rPr>
          <w:rFonts w:ascii="Times New Roman" w:hAnsi="Times New Roman" w:cs="Times New Roman"/>
          <w:sz w:val="24"/>
          <w:szCs w:val="24"/>
        </w:rPr>
        <w:t xml:space="preserve">several </w:t>
      </w:r>
      <w:r w:rsidRPr="0043582B">
        <w:rPr>
          <w:rFonts w:ascii="Times New Roman" w:hAnsi="Times New Roman" w:cs="Times New Roman"/>
          <w:sz w:val="24"/>
          <w:szCs w:val="24"/>
        </w:rPr>
        <w:t xml:space="preserve">ns used in previous creep simulation of </w:t>
      </w:r>
      <w:r w:rsidR="0074015F" w:rsidRPr="0043582B">
        <w:rPr>
          <w:rFonts w:ascii="Times New Roman" w:hAnsi="Times New Roman" w:cs="Times New Roman"/>
          <w:sz w:val="24"/>
          <w:szCs w:val="24"/>
        </w:rPr>
        <w:t>various materials</w:t>
      </w:r>
      <w:r w:rsidRPr="0043582B">
        <w:rPr>
          <w:rFonts w:ascii="Times New Roman" w:hAnsi="Times New Roman" w:cs="Times New Roman"/>
          <w:sz w:val="24"/>
          <w:szCs w:val="24"/>
        </w:rPr>
        <w:t>.</w:t>
      </w:r>
      <w:r w:rsidR="00FD2B19" w:rsidRPr="0043582B">
        <w:rPr>
          <w:rFonts w:ascii="Times New Roman" w:hAnsi="Times New Roman" w:cs="Times New Roman"/>
          <w:sz w:val="24"/>
          <w:szCs w:val="24"/>
        </w:rPr>
        <w:fldChar w:fldCharType="begin">
          <w:fldData xml:space="preserve">PEVuZE5vdGU+PENpdGU+PEF1dGhvcj5KaWFuPC9BdXRob3I+PFllYXI+MjAxODwvWWVhcj48UmVj
TnVtPjIzPC9SZWNOdW0+PERpc3BsYXlUZXh0PlsyMSwgNjIsIDYzXTwvRGlzcGxheVRleHQ+PHJl
Y29yZD48cmVjLW51bWJlcj4yMzwvcmVjLW51bWJlcj48Zm9yZWlnbi1rZXlzPjxrZXkgYXBwPSJF
TiIgZGItaWQ9InowdHo1MHZkcTlwdnRuZWQ5MHF2ZmE5bnd0ZjB3cDV4NWV2eCIgdGltZXN0YW1w
PSIxNTYzMjk3MTIxIj4yMzwva2V5PjwvZm9yZWlnbi1rZXlzPjxyZWYtdHlwZSBuYW1lPSJKb3Vy
bmFsIEFydGljbGUiPjE3PC9yZWYtdHlwZT48Y29udHJpYnV0b3JzPjxhdXRob3JzPjxhdXRob3I+
SmlhbiwgVy48L2F1dGhvcj48YXV0aG9yPlRhbSwgTC4gLWguPC9hdXRob3I+PGF1dGhvcj5MYXUs
IEQuPC9hdXRob3I+PC9hdXRob3JzPjwvY29udHJpYnV0b3JzPjxhdXRoLWFkZHJlc3M+Q2l0eSBV
bml2IEhvbmcgS29uZywgRGVwdCBBcmNoaXRlY3R1cmUgJmFtcDsgQ2l2aWwgRW5nbiwgSG9uZyBL
b25nLCBIb25nIEtvbmcsIFBlb3BsZXMgUiBDaGluYSYjeEQ7QmVpaGFuZyBVbml2LCBTY2ggVHJh
bnNwb3J0YXQgU2NpICZhbXA7IEVuZ24sIEJlaWppbmcgMTAwMTkxLCBQZW9wbGVzIFIgQ2hpbmEm
I3hEO01JVCwgRGVwdCBDaXZpbCAmYW1wOyBFbnZpcm9ubSBFbmduLCBDYW1icmlkZ2UsIE1BIDAy
MTM5IFVTQTwvYXV0aC1hZGRyZXNzPjx0aXRsZXM+PHRpdGxlPkF0b21pc3RpYyBzdHVkeSBvZiBp
bnRlcmZhY2lhbCBjcmVlcCBiZWhhdmlvciBpbiBlcG94eS1zaWxpY2EgYmlsYXllciBzeXN0ZW08
L3RpdGxlPjxzZWNvbmRhcnktdGl0bGU+Q29tcG9zaXRlcyBQYXJ0IEItRW5naW5lZXJpbmc8L3Nl
Y29uZGFyeS10aXRsZT48YWx0LXRpdGxlPkNvbXBvcyBQYXJ0IEItRW5nPC9hbHQtdGl0bGU+PC90
aXRsZXM+PHBlcmlvZGljYWw+PGZ1bGwtdGl0bGU+Q29tcG9zaXRlcyBQYXJ0IEItRW5naW5lZXJp
bmc8L2Z1bGwtdGl0bGU+PGFiYnItMT5Db21wb3MuIFB0LiBCLUVuZy48L2FiYnItMT48L3Blcmlv
ZGljYWw+PHBhZ2VzPjIyOS0yMzY8L3BhZ2VzPjx2b2x1bWU+MTMyPC92b2x1bWU+PGtleXdvcmRz
PjxrZXl3b3JkPmJpbGF5ZXI8L2tleXdvcmQ+PGtleXdvcmQ+Y3JlZXA8L2tleXdvcmQ+PGtleXdv
cmQ+ZXBveHk8L2tleXdvcmQ+PGtleXdvcmQ+aW50ZXJmYWNlPC9rZXl3b3JkPjxrZXl3b3JkPm1v
bGVjdWxhciBkeW5hbWljcyBzaW11bGF0aW9uczwva2V5d29yZD48a2V5d29yZD5zaWxpY2E8L2tl
eXdvcmQ+PGtleXdvcmQ+bW9sZWN1bGFyLWR5bmFtaWNzIHNpbXVsYXRpb25zPC9rZXl3b3JkPjxr
ZXl3b3JkPm1ldGFsLW1hdHJpeCBjb21wb3NpdGVzPC9rZXl3b3JkPjxrZXl3b3JkPmNvbmNyZXRl
LWZycCBpbnRlcmZhY2VzPC9rZXl3b3JkPjxrZXl3b3JkPmNmcnAtd29vZCBjb21wb3NpdGU8L2tl
eXdvcmQ+PGtleXdvcmQ+bG9uZy10ZXJtIGJlaGF2aW9yPC9rZXl3b3JkPjxrZXl3b3JkPm1lY2hh
bmljYWwtcHJvcGVydGllczwva2V5d29yZD48a2V5d29yZD5jYXJib24gbmFub3R1YmVzPC9rZXl3
b3JkPjxrZXl3b3JkPnRocmVzaG9sZCBzdHJlc3M8L2tleXdvcmQ+PGtleXdvcmQ+c29sZGVyIGFs
bG95czwva2V5d29yZD48a2V5d29yZD5zaGVhciBjcmVlcDwva2V5d29yZD48L2tleXdvcmRzPjxk
YXRlcz48eWVhcj4yMDE4PC95ZWFyPjxwdWItZGF0ZXM+PGRhdGU+SmFuIDE8L2RhdGU+PC9wdWIt
ZGF0ZXM+PC9kYXRlcz48aXNibj4xMzU5LTgzNjg8L2lzYm4+PGFjY2Vzc2lvbi1udW0+V09TOjAw
MDQxMzM5MTQwMDAyMzwvYWNjZXNzaW9uLW51bT48dXJscz48cmVsYXRlZC11cmxzPjx1cmw+PHN0
eWxlIGZhY2U9InVuZGVybGluZSIgZm9udD0iZGVmYXVsdCIgc2l6ZT0iMTAwJSI+Jmx0O0dvIHRv
IElTSSZndDs6Ly9XT1M6MDAwNDEzMzkxNDAwMDIzPC9zdHlsZT48L3VybD48L3JlbGF0ZWQtdXJs
cz48L3VybHM+PGVsZWN0cm9uaWMtcmVzb3VyY2UtbnVtPjEwLjEwMTYvai5jb21wb3NpdGVzYi4y
MDE3LjA5LjAwNjwvZWxlY3Ryb25pYy1yZXNvdXJjZS1udW0+PGxhbmd1YWdlPkVuZ2xpc2g8L2xh
bmd1YWdlPjwvcmVjb3JkPjwvQ2l0ZT48Q2l0ZT48QXV0aG9yPld1PC9BdXRob3I+PFllYXI+MjAx
OTwvWWVhcj48UmVjTnVtPjgxPC9SZWNOdW0+PHJlY29yZD48cmVjLW51bWJlcj44MTwvcmVjLW51
bWJlcj48Zm9yZWlnbi1rZXlzPjxrZXkgYXBwPSJFTiIgZGItaWQ9InowdHo1MHZkcTlwdnRuZWQ5
MHF2ZmE5bnd0ZjB3cDV4NWV2eCIgdGltZXN0YW1wPSIxNTg1ODE0NDcyIj44MTwva2V5PjwvZm9y
ZWlnbi1rZXlzPjxyZWYtdHlwZSBuYW1lPSJKb3VybmFsIEFydGljbGUiPjE3PC9yZWYtdHlwZT48
Y29udHJpYnV0b3JzPjxhdXRob3JzPjxhdXRob3I+V3UsIENoYW88L2F1dGhvcj48YXV0aG9yPld1
LCBSdWlkb25nPC9hdXRob3I+PGF1dGhvcj5YaWEsIFdlbmppZTwvYXV0aG9yPjxhdXRob3I+VGFt
LCBMLiAtaC48L2F1dGhvcj48L2F1dGhvcnM+PC9jb250cmlidXRvcnM+PHRpdGxlcz48dGl0bGU+
VW5kZXJzdGFuZGluZyBDcmVlcCBCZWhhdmlvciBvZiBTZW1pY3J5c3RhbGxpbmUgUG9seW1lciB2
aWEgQ29hcnNl4oCQR3JhaW5lZCBNb2RlbGluZzwvdGl0bGU+PHNlY29uZGFyeS10aXRsZT5Kb3Vy
bmFsIG9mIFBvbHltZXIgU2NpZW5jZSBQYXJ0IEI6IFBvbHltZXIgUGh5c2ljczwvc2Vjb25kYXJ5
LXRpdGxlPjwvdGl0bGVzPjxwZXJpb2RpY2FsPjxmdWxsLXRpdGxlPkpvdXJuYWwgb2YgUG9seW1l
ciBTY2llbmNlIFBhcnQgQjogUG9seW1lciBQaHlzaWNzPC9mdWxsLXRpdGxlPjwvcGVyaW9kaWNh
bD48cGFnZXM+MTc3OS0xNzkxPC9wYWdlcz48dm9sdW1lPjU3PC92b2x1bWU+PG51bWJlcj4yNDwv
bnVtYmVyPjxzZWN0aW9uPjE3Nzk8L3NlY3Rpb24+PGRhdGVzPjx5ZWFyPjIwMTk8L3llYXI+PC9k
YXRlcz48aXNibj4wODg3LTYyNjYmI3hEOzEwOTktMDQ4ODwvaXNibj48dXJscz48cmVsYXRlZC11
cmxzPjx1cmw+aHR0cHM6Ly9vbmxpbmVsaWJyYXJ5LndpbGV5LmNvbS9kb2kvYWJzLzEwLjEwMDIv
cG9sYi4yNDkxMjwvdXJsPjwvcmVsYXRlZC11cmxzPjwvdXJscz48ZWxlY3Ryb25pYy1yZXNvdXJj
ZS1udW0+MTAuMTAwMi9wb2xiLjI0OTEyPC9lbGVjdHJvbmljLXJlc291cmNlLW51bT48L3JlY29y
ZD48L0NpdGU+PENpdGU+PEF1dGhvcj5HYXV0aWVyaTwvQXV0aG9yPjxZZWFyPjIwMTI8L1llYXI+
PFJlY051bT41NTwvUmVjTnVtPjxyZWNvcmQ+PHJlYy1udW1iZXI+NTU8L3JlYy1udW1iZXI+PGZv
cmVpZ24ta2V5cz48a2V5IGFwcD0iRU4iIGRiLWlkPSJ6MHR6NTB2ZHE5cHZ0bmVkOTBxdmZhOW53
dGYwd3A1eDVldngiIHRpbWVzdGFtcD0iMTU3ODU0NjE3NCI+NTU8L2tleT48L2ZvcmVpZ24ta2V5
cz48cmVmLXR5cGUgbmFtZT0iSm91cm5hbCBBcnRpY2xlIj4xNzwvcmVmLXR5cGU+PGNvbnRyaWJ1
dG9ycz48YXV0aG9ycz48YXV0aG9yPkdhdXRpZXJpLCBBbGZvbnNvPC9hdXRob3I+PGF1dGhvcj5W
ZXNlbnRpbmksIFNpbW9uZTwvYXV0aG9yPjxhdXRob3I+UmVkYWVsbGksIEFsYmVydG88L2F1dGhv
cj48YXV0aG9yPkJ1ZWhsZXIsIE1hcmt1cyBKLjwvYXV0aG9yPjwvYXV0aG9ycz48L2NvbnRyaWJ1
dG9ycz48dGl0bGVzPjx0aXRsZT5WaXNjb2VsYXN0aWMgcHJvcGVydGllcyBvZiBtb2RlbCBzZWdt
ZW50cyBvZiBjb2xsYWdlbiBtb2xlY3VsZXM8L3RpdGxlPjxzZWNvbmRhcnktdGl0bGU+TWF0cml4
IEJpb2xvZ3k8L3NlY29uZGFyeS10aXRsZT48L3RpdGxlcz48cGVyaW9kaWNhbD48ZnVsbC10aXRs
ZT5NYXRyaXggQmlvbG9neTwvZnVsbC10aXRsZT48YWJici0xPk1hdHJpeCBCaW9sLjwvYWJici0x
PjwvcGVyaW9kaWNhbD48cGFnZXM+MTQxLTE0OTwvcGFnZXM+PHZvbHVtZT4zMTwvdm9sdW1lPjxu
dW1iZXI+MjwvbnVtYmVyPjxkYXRlcz48eWVhcj4yMDEyPC95ZWFyPjxwdWItZGF0ZXM+PGRhdGU+
TWFyPC9kYXRlPjwvcHViLWRhdGVzPjwvZGF0ZXM+PGlzYm4+MDk0NS0wNTNYPC9pc2JuPjxhY2Nl
c3Npb24tbnVtPldPUzowMDAzMDE2MzI5MDAwMDg8L2FjY2Vzc2lvbi1udW0+PHVybHM+PHJlbGF0
ZWQtdXJscz48dXJsPiZsdDtHbyB0byBJU0kmZ3Q7Oi8vV09TOjAwMDMwMTYzMjkwMDAwODwvdXJs
PjwvcmVsYXRlZC11cmxzPjwvdXJscz48ZWxlY3Ryb25pYy1yZXNvdXJjZS1udW0+MTAuMTAxNi9q
Lm1hdGJpby4yMDExLjExLjAwNTwvZWxlY3Ryb25pYy1yZXNvdXJjZS1udW0+PC9yZWNvcmQ+PC9D
aXRlPjwvRW5kTm90ZT5=
</w:fldData>
        </w:fldChar>
      </w:r>
      <w:r w:rsidR="009030ED" w:rsidRPr="0043582B">
        <w:rPr>
          <w:rFonts w:ascii="Times New Roman" w:hAnsi="Times New Roman" w:cs="Times New Roman"/>
          <w:sz w:val="24"/>
          <w:szCs w:val="24"/>
        </w:rPr>
        <w:instrText xml:space="preserve"> ADDIN EN.CITE </w:instrText>
      </w:r>
      <w:r w:rsidR="00FD2B19" w:rsidRPr="0043582B">
        <w:rPr>
          <w:rFonts w:ascii="Times New Roman" w:hAnsi="Times New Roman" w:cs="Times New Roman"/>
          <w:sz w:val="24"/>
          <w:szCs w:val="24"/>
        </w:rPr>
        <w:fldChar w:fldCharType="begin">
          <w:fldData xml:space="preserve">PEVuZE5vdGU+PENpdGU+PEF1dGhvcj5KaWFuPC9BdXRob3I+PFllYXI+MjAxODwvWWVhcj48UmVj
TnVtPjIzPC9SZWNOdW0+PERpc3BsYXlUZXh0PlsyMSwgNjIsIDYzXTwvRGlzcGxheVRleHQ+PHJl
Y29yZD48cmVjLW51bWJlcj4yMzwvcmVjLW51bWJlcj48Zm9yZWlnbi1rZXlzPjxrZXkgYXBwPSJF
TiIgZGItaWQ9InowdHo1MHZkcTlwdnRuZWQ5MHF2ZmE5bnd0ZjB3cDV4NWV2eCIgdGltZXN0YW1w
PSIxNTYzMjk3MTIxIj4yMzwva2V5PjwvZm9yZWlnbi1rZXlzPjxyZWYtdHlwZSBuYW1lPSJKb3Vy
bmFsIEFydGljbGUiPjE3PC9yZWYtdHlwZT48Y29udHJpYnV0b3JzPjxhdXRob3JzPjxhdXRob3I+
SmlhbiwgVy48L2F1dGhvcj48YXV0aG9yPlRhbSwgTC4gLWguPC9hdXRob3I+PGF1dGhvcj5MYXUs
IEQuPC9hdXRob3I+PC9hdXRob3JzPjwvY29udHJpYnV0b3JzPjxhdXRoLWFkZHJlc3M+Q2l0eSBV
bml2IEhvbmcgS29uZywgRGVwdCBBcmNoaXRlY3R1cmUgJmFtcDsgQ2l2aWwgRW5nbiwgSG9uZyBL
b25nLCBIb25nIEtvbmcsIFBlb3BsZXMgUiBDaGluYSYjeEQ7QmVpaGFuZyBVbml2LCBTY2ggVHJh
bnNwb3J0YXQgU2NpICZhbXA7IEVuZ24sIEJlaWppbmcgMTAwMTkxLCBQZW9wbGVzIFIgQ2hpbmEm
I3hEO01JVCwgRGVwdCBDaXZpbCAmYW1wOyBFbnZpcm9ubSBFbmduLCBDYW1icmlkZ2UsIE1BIDAy
MTM5IFVTQTwvYXV0aC1hZGRyZXNzPjx0aXRsZXM+PHRpdGxlPkF0b21pc3RpYyBzdHVkeSBvZiBp
bnRlcmZhY2lhbCBjcmVlcCBiZWhhdmlvciBpbiBlcG94eS1zaWxpY2EgYmlsYXllciBzeXN0ZW08
L3RpdGxlPjxzZWNvbmRhcnktdGl0bGU+Q29tcG9zaXRlcyBQYXJ0IEItRW5naW5lZXJpbmc8L3Nl
Y29uZGFyeS10aXRsZT48YWx0LXRpdGxlPkNvbXBvcyBQYXJ0IEItRW5nPC9hbHQtdGl0bGU+PC90
aXRsZXM+PHBlcmlvZGljYWw+PGZ1bGwtdGl0bGU+Q29tcG9zaXRlcyBQYXJ0IEItRW5naW5lZXJp
bmc8L2Z1bGwtdGl0bGU+PGFiYnItMT5Db21wb3MuIFB0LiBCLUVuZy48L2FiYnItMT48L3Blcmlv
ZGljYWw+PHBhZ2VzPjIyOS0yMzY8L3BhZ2VzPjx2b2x1bWU+MTMyPC92b2x1bWU+PGtleXdvcmRz
PjxrZXl3b3JkPmJpbGF5ZXI8L2tleXdvcmQ+PGtleXdvcmQ+Y3JlZXA8L2tleXdvcmQ+PGtleXdv
cmQ+ZXBveHk8L2tleXdvcmQ+PGtleXdvcmQ+aW50ZXJmYWNlPC9rZXl3b3JkPjxrZXl3b3JkPm1v
bGVjdWxhciBkeW5hbWljcyBzaW11bGF0aW9uczwva2V5d29yZD48a2V5d29yZD5zaWxpY2E8L2tl
eXdvcmQ+PGtleXdvcmQ+bW9sZWN1bGFyLWR5bmFtaWNzIHNpbXVsYXRpb25zPC9rZXl3b3JkPjxr
ZXl3b3JkPm1ldGFsLW1hdHJpeCBjb21wb3NpdGVzPC9rZXl3b3JkPjxrZXl3b3JkPmNvbmNyZXRl
LWZycCBpbnRlcmZhY2VzPC9rZXl3b3JkPjxrZXl3b3JkPmNmcnAtd29vZCBjb21wb3NpdGU8L2tl
eXdvcmQ+PGtleXdvcmQ+bG9uZy10ZXJtIGJlaGF2aW9yPC9rZXl3b3JkPjxrZXl3b3JkPm1lY2hh
bmljYWwtcHJvcGVydGllczwva2V5d29yZD48a2V5d29yZD5jYXJib24gbmFub3R1YmVzPC9rZXl3
b3JkPjxrZXl3b3JkPnRocmVzaG9sZCBzdHJlc3M8L2tleXdvcmQ+PGtleXdvcmQ+c29sZGVyIGFs
bG95czwva2V5d29yZD48a2V5d29yZD5zaGVhciBjcmVlcDwva2V5d29yZD48L2tleXdvcmRzPjxk
YXRlcz48eWVhcj4yMDE4PC95ZWFyPjxwdWItZGF0ZXM+PGRhdGU+SmFuIDE8L2RhdGU+PC9wdWIt
ZGF0ZXM+PC9kYXRlcz48aXNibj4xMzU5LTgzNjg8L2lzYm4+PGFjY2Vzc2lvbi1udW0+V09TOjAw
MDQxMzM5MTQwMDAyMzwvYWNjZXNzaW9uLW51bT48dXJscz48cmVsYXRlZC11cmxzPjx1cmw+PHN0
eWxlIGZhY2U9InVuZGVybGluZSIgZm9udD0iZGVmYXVsdCIgc2l6ZT0iMTAwJSI+Jmx0O0dvIHRv
IElTSSZndDs6Ly9XT1M6MDAwNDEzMzkxNDAwMDIzPC9zdHlsZT48L3VybD48L3JlbGF0ZWQtdXJs
cz48L3VybHM+PGVsZWN0cm9uaWMtcmVzb3VyY2UtbnVtPjEwLjEwMTYvai5jb21wb3NpdGVzYi4y
MDE3LjA5LjAwNjwvZWxlY3Ryb25pYy1yZXNvdXJjZS1udW0+PGxhbmd1YWdlPkVuZ2xpc2g8L2xh
bmd1YWdlPjwvcmVjb3JkPjwvQ2l0ZT48Q2l0ZT48QXV0aG9yPld1PC9BdXRob3I+PFllYXI+MjAx
OTwvWWVhcj48UmVjTnVtPjgxPC9SZWNOdW0+PHJlY29yZD48cmVjLW51bWJlcj44MTwvcmVjLW51
bWJlcj48Zm9yZWlnbi1rZXlzPjxrZXkgYXBwPSJFTiIgZGItaWQ9InowdHo1MHZkcTlwdnRuZWQ5
MHF2ZmE5bnd0ZjB3cDV4NWV2eCIgdGltZXN0YW1wPSIxNTg1ODE0NDcyIj44MTwva2V5PjwvZm9y
ZWlnbi1rZXlzPjxyZWYtdHlwZSBuYW1lPSJKb3VybmFsIEFydGljbGUiPjE3PC9yZWYtdHlwZT48
Y29udHJpYnV0b3JzPjxhdXRob3JzPjxhdXRob3I+V3UsIENoYW88L2F1dGhvcj48YXV0aG9yPld1
LCBSdWlkb25nPC9hdXRob3I+PGF1dGhvcj5YaWEsIFdlbmppZTwvYXV0aG9yPjxhdXRob3I+VGFt
LCBMLiAtaC48L2F1dGhvcj48L2F1dGhvcnM+PC9jb250cmlidXRvcnM+PHRpdGxlcz48dGl0bGU+
VW5kZXJzdGFuZGluZyBDcmVlcCBCZWhhdmlvciBvZiBTZW1pY3J5c3RhbGxpbmUgUG9seW1lciB2
aWEgQ29hcnNl4oCQR3JhaW5lZCBNb2RlbGluZzwvdGl0bGU+PHNlY29uZGFyeS10aXRsZT5Kb3Vy
bmFsIG9mIFBvbHltZXIgU2NpZW5jZSBQYXJ0IEI6IFBvbHltZXIgUGh5c2ljczwvc2Vjb25kYXJ5
LXRpdGxlPjwvdGl0bGVzPjxwZXJpb2RpY2FsPjxmdWxsLXRpdGxlPkpvdXJuYWwgb2YgUG9seW1l
ciBTY2llbmNlIFBhcnQgQjogUG9seW1lciBQaHlzaWNzPC9mdWxsLXRpdGxlPjwvcGVyaW9kaWNh
bD48cGFnZXM+MTc3OS0xNzkxPC9wYWdlcz48dm9sdW1lPjU3PC92b2x1bWU+PG51bWJlcj4yNDwv
bnVtYmVyPjxzZWN0aW9uPjE3Nzk8L3NlY3Rpb24+PGRhdGVzPjx5ZWFyPjIwMTk8L3llYXI+PC9k
YXRlcz48aXNibj4wODg3LTYyNjYmI3hEOzEwOTktMDQ4ODwvaXNibj48dXJscz48cmVsYXRlZC11
cmxzPjx1cmw+aHR0cHM6Ly9vbmxpbmVsaWJyYXJ5LndpbGV5LmNvbS9kb2kvYWJzLzEwLjEwMDIv
cG9sYi4yNDkxMjwvdXJsPjwvcmVsYXRlZC11cmxzPjwvdXJscz48ZWxlY3Ryb25pYy1yZXNvdXJj
ZS1udW0+MTAuMTAwMi9wb2xiLjI0OTEyPC9lbGVjdHJvbmljLXJlc291cmNlLW51bT48L3JlY29y
ZD48L0NpdGU+PENpdGU+PEF1dGhvcj5HYXV0aWVyaTwvQXV0aG9yPjxZZWFyPjIwMTI8L1llYXI+
PFJlY051bT41NTwvUmVjTnVtPjxyZWNvcmQ+PHJlYy1udW1iZXI+NTU8L3JlYy1udW1iZXI+PGZv
cmVpZ24ta2V5cz48a2V5IGFwcD0iRU4iIGRiLWlkPSJ6MHR6NTB2ZHE5cHZ0bmVkOTBxdmZhOW53
dGYwd3A1eDVldngiIHRpbWVzdGFtcD0iMTU3ODU0NjE3NCI+NTU8L2tleT48L2ZvcmVpZ24ta2V5
cz48cmVmLXR5cGUgbmFtZT0iSm91cm5hbCBBcnRpY2xlIj4xNzwvcmVmLXR5cGU+PGNvbnRyaWJ1
dG9ycz48YXV0aG9ycz48YXV0aG9yPkdhdXRpZXJpLCBBbGZvbnNvPC9hdXRob3I+PGF1dGhvcj5W
ZXNlbnRpbmksIFNpbW9uZTwvYXV0aG9yPjxhdXRob3I+UmVkYWVsbGksIEFsYmVydG88L2F1dGhv
cj48YXV0aG9yPkJ1ZWhsZXIsIE1hcmt1cyBKLjwvYXV0aG9yPjwvYXV0aG9ycz48L2NvbnRyaWJ1
dG9ycz48dGl0bGVzPjx0aXRsZT5WaXNjb2VsYXN0aWMgcHJvcGVydGllcyBvZiBtb2RlbCBzZWdt
ZW50cyBvZiBjb2xsYWdlbiBtb2xlY3VsZXM8L3RpdGxlPjxzZWNvbmRhcnktdGl0bGU+TWF0cml4
IEJpb2xvZ3k8L3NlY29uZGFyeS10aXRsZT48L3RpdGxlcz48cGVyaW9kaWNhbD48ZnVsbC10aXRs
ZT5NYXRyaXggQmlvbG9neTwvZnVsbC10aXRsZT48YWJici0xPk1hdHJpeCBCaW9sLjwvYWJici0x
PjwvcGVyaW9kaWNhbD48cGFnZXM+MTQxLTE0OTwvcGFnZXM+PHZvbHVtZT4zMTwvdm9sdW1lPjxu
dW1iZXI+MjwvbnVtYmVyPjxkYXRlcz48eWVhcj4yMDEyPC95ZWFyPjxwdWItZGF0ZXM+PGRhdGU+
TWFyPC9kYXRlPjwvcHViLWRhdGVzPjwvZGF0ZXM+PGlzYm4+MDk0NS0wNTNYPC9pc2JuPjxhY2Nl
c3Npb24tbnVtPldPUzowMDAzMDE2MzI5MDAwMDg8L2FjY2Vzc2lvbi1udW0+PHVybHM+PHJlbGF0
ZWQtdXJscz48dXJsPiZsdDtHbyB0byBJU0kmZ3Q7Oi8vV09TOjAwMDMwMTYzMjkwMDAwODwvdXJs
PjwvcmVsYXRlZC11cmxzPjwvdXJscz48ZWxlY3Ryb25pYy1yZXNvdXJjZS1udW0+MTAuMTAxNi9q
Lm1hdGJpby4yMDExLjExLjAwNTwvZWxlY3Ryb25pYy1yZXNvdXJjZS1udW0+PC9yZWNvcmQ+PC9D
aXRlPjwvRW5kTm90ZT5=
</w:fldData>
        </w:fldChar>
      </w:r>
      <w:r w:rsidR="009030ED" w:rsidRPr="0043582B">
        <w:rPr>
          <w:rFonts w:ascii="Times New Roman" w:hAnsi="Times New Roman" w:cs="Times New Roman"/>
          <w:sz w:val="24"/>
          <w:szCs w:val="24"/>
        </w:rPr>
        <w:instrText xml:space="preserve"> ADDIN EN.CITE.DATA </w:instrText>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end"/>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separate"/>
      </w:r>
      <w:r w:rsidR="00902EC8" w:rsidRPr="0043582B">
        <w:rPr>
          <w:rFonts w:ascii="Times New Roman" w:hAnsi="Times New Roman" w:cs="Times New Roman"/>
          <w:noProof/>
          <w:sz w:val="24"/>
          <w:szCs w:val="24"/>
        </w:rPr>
        <w:t>[21, 62, 63]</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 xml:space="preserve">  The maximum displacement of the graphite sheets from the creep simulation</w:t>
      </w:r>
      <w:r w:rsidR="00A234AD" w:rsidRPr="0043582B">
        <w:rPr>
          <w:rFonts w:ascii="Times New Roman" w:hAnsi="Times New Roman" w:cs="Times New Roman"/>
          <w:sz w:val="24"/>
          <w:szCs w:val="24"/>
        </w:rPr>
        <w:t xml:space="preserve">, which is calculated as the </w:t>
      </w:r>
      <w:r w:rsidR="00E223B4" w:rsidRPr="0043582B">
        <w:rPr>
          <w:rFonts w:ascii="Times New Roman" w:hAnsi="Times New Roman" w:cs="Times New Roman"/>
          <w:sz w:val="24"/>
          <w:szCs w:val="24"/>
        </w:rPr>
        <w:t xml:space="preserve">maximum </w:t>
      </w:r>
      <w:r w:rsidR="00A234AD" w:rsidRPr="0043582B">
        <w:rPr>
          <w:rFonts w:ascii="Times New Roman" w:hAnsi="Times New Roman" w:cs="Times New Roman"/>
          <w:sz w:val="24"/>
          <w:szCs w:val="24"/>
        </w:rPr>
        <w:t>distance between the COM of graphite sheets and its original position,</w:t>
      </w:r>
      <w:r w:rsidRPr="0043582B">
        <w:rPr>
          <w:rFonts w:ascii="Times New Roman" w:hAnsi="Times New Roman" w:cs="Times New Roman"/>
          <w:sz w:val="24"/>
          <w:szCs w:val="24"/>
        </w:rPr>
        <w:t xml:space="preserve"> is plotted as a function of the applied force, as shown in Fig. </w:t>
      </w:r>
      <w:r w:rsidR="00DA157D" w:rsidRPr="0043582B">
        <w:rPr>
          <w:rFonts w:ascii="Times New Roman" w:hAnsi="Times New Roman" w:cs="Times New Roman"/>
          <w:sz w:val="24"/>
          <w:szCs w:val="24"/>
        </w:rPr>
        <w:t>6</w:t>
      </w:r>
      <w:r w:rsidRPr="0043582B">
        <w:rPr>
          <w:rFonts w:ascii="Times New Roman" w:hAnsi="Times New Roman" w:cs="Times New Roman"/>
          <w:sz w:val="24"/>
          <w:szCs w:val="24"/>
        </w:rPr>
        <w:t>.</w:t>
      </w:r>
      <w:r w:rsidR="00A234AD" w:rsidRPr="0043582B">
        <w:rPr>
          <w:rFonts w:ascii="Times New Roman" w:hAnsi="Times New Roman" w:cs="Times New Roman"/>
          <w:sz w:val="24"/>
          <w:szCs w:val="24"/>
        </w:rPr>
        <w:t xml:space="preserve">  </w:t>
      </w:r>
      <w:r w:rsidRPr="0043582B">
        <w:rPr>
          <w:rFonts w:ascii="Times New Roman" w:hAnsi="Times New Roman" w:cs="Times New Roman"/>
          <w:sz w:val="24"/>
          <w:szCs w:val="24"/>
        </w:rPr>
        <w:t xml:space="preserve">Notably, the data are divided into two regimes based on the observation of the total detachment of graphite sheets.  When the load is smaller than 800 </w:t>
      </w:r>
      <w:proofErr w:type="spellStart"/>
      <w:r w:rsidRPr="0043582B">
        <w:rPr>
          <w:rFonts w:ascii="Times New Roman" w:hAnsi="Times New Roman" w:cs="Times New Roman"/>
          <w:sz w:val="24"/>
          <w:szCs w:val="24"/>
        </w:rPr>
        <w:t>pN</w:t>
      </w:r>
      <w:proofErr w:type="spellEnd"/>
      <w:r w:rsidRPr="0043582B">
        <w:rPr>
          <w:rFonts w:ascii="Times New Roman" w:hAnsi="Times New Roman" w:cs="Times New Roman"/>
          <w:sz w:val="24"/>
          <w:szCs w:val="24"/>
        </w:rPr>
        <w:t xml:space="preserve">, the displacement </w:t>
      </w:r>
      <w:r w:rsidRPr="0043582B">
        <w:rPr>
          <w:rFonts w:ascii="Times New Roman" w:hAnsi="Times New Roman" w:cs="Times New Roman"/>
          <w:sz w:val="24"/>
          <w:szCs w:val="24"/>
        </w:rPr>
        <w:lastRenderedPageBreak/>
        <w:t>of the graphite sheets</w:t>
      </w:r>
      <w:r w:rsidRPr="0043582B" w:rsidDel="00F72F3A">
        <w:rPr>
          <w:rStyle w:val="a6"/>
          <w:rFonts w:ascii="Times New Roman" w:hAnsi="Times New Roman" w:cs="Times New Roman"/>
          <w:sz w:val="24"/>
          <w:szCs w:val="24"/>
        </w:rPr>
        <w:t xml:space="preserve"> </w:t>
      </w:r>
      <w:r w:rsidRPr="0043582B">
        <w:rPr>
          <w:rFonts w:ascii="Times New Roman" w:hAnsi="Times New Roman" w:cs="Times New Roman"/>
          <w:sz w:val="24"/>
          <w:szCs w:val="24"/>
        </w:rPr>
        <w:t xml:space="preserve">increases with the applied force while the interface is still intact, which is defined as the low stress regime.  When the load is larger than 900 </w:t>
      </w:r>
      <w:proofErr w:type="spellStart"/>
      <w:r w:rsidRPr="0043582B">
        <w:rPr>
          <w:rFonts w:ascii="Times New Roman" w:hAnsi="Times New Roman" w:cs="Times New Roman"/>
          <w:sz w:val="24"/>
          <w:szCs w:val="24"/>
        </w:rPr>
        <w:t>pN</w:t>
      </w:r>
      <w:proofErr w:type="spellEnd"/>
      <w:r w:rsidRPr="0043582B">
        <w:rPr>
          <w:rFonts w:ascii="Times New Roman" w:hAnsi="Times New Roman" w:cs="Times New Roman"/>
          <w:sz w:val="24"/>
          <w:szCs w:val="24"/>
        </w:rPr>
        <w:t xml:space="preserve">, the displacement undergoes a fast increase, and the total detachment between the graphite sheets and the epoxy molecule is observed, which is defined as the high stress regime.  According to the simulation results, there exists a threshold force before the total interfacial detachment under the shearing load, which is in the range of 800 </w:t>
      </w:r>
      <w:proofErr w:type="spellStart"/>
      <w:r w:rsidRPr="0043582B">
        <w:rPr>
          <w:rFonts w:ascii="Times New Roman" w:hAnsi="Times New Roman" w:cs="Times New Roman"/>
          <w:sz w:val="24"/>
          <w:szCs w:val="24"/>
        </w:rPr>
        <w:t>pN</w:t>
      </w:r>
      <w:proofErr w:type="spellEnd"/>
      <w:r w:rsidRPr="0043582B">
        <w:rPr>
          <w:rFonts w:ascii="Times New Roman" w:hAnsi="Times New Roman" w:cs="Times New Roman"/>
          <w:sz w:val="24"/>
          <w:szCs w:val="24"/>
        </w:rPr>
        <w:t xml:space="preserve"> to 900 </w:t>
      </w:r>
      <w:proofErr w:type="spellStart"/>
      <w:r w:rsidRPr="0043582B">
        <w:rPr>
          <w:rFonts w:ascii="Times New Roman" w:hAnsi="Times New Roman" w:cs="Times New Roman"/>
          <w:sz w:val="24"/>
          <w:szCs w:val="24"/>
        </w:rPr>
        <w:t>pN</w:t>
      </w:r>
      <w:proofErr w:type="spellEnd"/>
      <w:r w:rsidRPr="0043582B">
        <w:rPr>
          <w:rFonts w:ascii="Times New Roman" w:hAnsi="Times New Roman" w:cs="Times New Roman"/>
          <w:sz w:val="24"/>
          <w:szCs w:val="24"/>
        </w:rPr>
        <w:t xml:space="preserve">.  The corresponding threshold stress leading to the interfacial detachment is measured between 25.62 MPa and 28.82 MPa using the equation </w:t>
      </w:r>
      <w:r w:rsidRPr="0043582B">
        <w:rPr>
          <w:rFonts w:ascii="Times New Roman" w:hAnsi="Times New Roman" w:cs="Times New Roman"/>
          <w:i/>
          <w:sz w:val="24"/>
          <w:szCs w:val="24"/>
        </w:rPr>
        <w:t>S=F/A</w:t>
      </w:r>
      <w:r w:rsidRPr="0043582B">
        <w:rPr>
          <w:rFonts w:ascii="Times New Roman" w:hAnsi="Times New Roman" w:cs="Times New Roman"/>
          <w:sz w:val="24"/>
          <w:szCs w:val="24"/>
        </w:rPr>
        <w:t xml:space="preserve">, where </w:t>
      </w:r>
      <w:r w:rsidRPr="0043582B">
        <w:rPr>
          <w:rFonts w:ascii="Times New Roman" w:hAnsi="Times New Roman" w:cs="Times New Roman"/>
          <w:i/>
          <w:sz w:val="24"/>
          <w:szCs w:val="24"/>
        </w:rPr>
        <w:t>F</w:t>
      </w:r>
      <w:r w:rsidRPr="0043582B">
        <w:rPr>
          <w:rFonts w:ascii="Times New Roman" w:hAnsi="Times New Roman" w:cs="Times New Roman"/>
          <w:sz w:val="24"/>
          <w:szCs w:val="24"/>
        </w:rPr>
        <w:t xml:space="preserve"> is the applied force on the graphite sheets, and </w:t>
      </w:r>
      <w:r w:rsidRPr="0043582B">
        <w:rPr>
          <w:rFonts w:ascii="Times New Roman" w:hAnsi="Times New Roman" w:cs="Times New Roman"/>
          <w:i/>
          <w:sz w:val="24"/>
          <w:szCs w:val="24"/>
        </w:rPr>
        <w:t>A</w:t>
      </w:r>
      <w:r w:rsidRPr="0043582B">
        <w:rPr>
          <w:rFonts w:ascii="Times New Roman" w:hAnsi="Times New Roman" w:cs="Times New Roman"/>
          <w:sz w:val="24"/>
          <w:szCs w:val="24"/>
        </w:rPr>
        <w:t xml:space="preserve"> is the contact area between fiber and matrix with a value of 31.22 nm</w:t>
      </w:r>
      <w:r w:rsidRPr="0043582B">
        <w:rPr>
          <w:rFonts w:ascii="Times New Roman" w:hAnsi="Times New Roman" w:cs="Times New Roman"/>
          <w:sz w:val="24"/>
          <w:szCs w:val="24"/>
          <w:vertAlign w:val="superscript"/>
        </w:rPr>
        <w:t>2</w:t>
      </w:r>
      <w:r w:rsidRPr="0043582B">
        <w:rPr>
          <w:rFonts w:ascii="Times New Roman" w:hAnsi="Times New Roman" w:cs="Times New Roman"/>
          <w:sz w:val="24"/>
          <w:szCs w:val="24"/>
        </w:rPr>
        <w:t xml:space="preserve">, which is the projected area of the equilibrated epoxy model in the </w:t>
      </w:r>
      <w:r w:rsidRPr="0043582B">
        <w:rPr>
          <w:rFonts w:ascii="Times New Roman" w:hAnsi="Times New Roman" w:cs="Times New Roman"/>
          <w:i/>
          <w:iCs/>
          <w:sz w:val="24"/>
          <w:szCs w:val="24"/>
        </w:rPr>
        <w:t>x</w:t>
      </w:r>
      <w:r w:rsidR="004821DE" w:rsidRPr="0043582B">
        <w:rPr>
          <w:rFonts w:ascii="Times New Roman" w:hAnsi="Times New Roman" w:cs="Times New Roman"/>
          <w:sz w:val="24"/>
          <w:szCs w:val="24"/>
        </w:rPr>
        <w:t>-</w:t>
      </w:r>
      <w:r w:rsidRPr="0043582B">
        <w:rPr>
          <w:rFonts w:ascii="Times New Roman" w:hAnsi="Times New Roman" w:cs="Times New Roman"/>
          <w:i/>
          <w:iCs/>
          <w:sz w:val="24"/>
          <w:szCs w:val="24"/>
        </w:rPr>
        <w:t>y</w:t>
      </w:r>
      <w:r w:rsidRPr="0043582B">
        <w:rPr>
          <w:rFonts w:ascii="Times New Roman" w:hAnsi="Times New Roman" w:cs="Times New Roman"/>
          <w:sz w:val="24"/>
          <w:szCs w:val="24"/>
        </w:rPr>
        <w:t xml:space="preserve"> plane. </w:t>
      </w:r>
      <w:r w:rsidR="00EA13DA" w:rsidRPr="0043582B">
        <w:rPr>
          <w:rFonts w:ascii="Times New Roman" w:hAnsi="Times New Roman" w:cs="Times New Roman"/>
          <w:sz w:val="24"/>
          <w:szCs w:val="24"/>
        </w:rPr>
        <w:t xml:space="preserve"> It is noted that the threshold stress is the maximum stress that the interface could carry without detachment </w:t>
      </w:r>
      <w:r w:rsidR="00D90ADE" w:rsidRPr="0043582B">
        <w:rPr>
          <w:rFonts w:ascii="Times New Roman" w:hAnsi="Times New Roman" w:cs="Times New Roman"/>
          <w:sz w:val="24"/>
          <w:szCs w:val="24"/>
        </w:rPr>
        <w:t xml:space="preserve">under </w:t>
      </w:r>
      <w:r w:rsidR="00EA13DA" w:rsidRPr="0043582B">
        <w:rPr>
          <w:rFonts w:ascii="Times New Roman" w:hAnsi="Times New Roman" w:cs="Times New Roman"/>
          <w:sz w:val="24"/>
          <w:szCs w:val="24"/>
        </w:rPr>
        <w:t xml:space="preserve">sustained loading, which </w:t>
      </w:r>
      <w:r w:rsidR="00D90ADE" w:rsidRPr="0043582B">
        <w:rPr>
          <w:rFonts w:ascii="Times New Roman" w:hAnsi="Times New Roman" w:cs="Times New Roman"/>
          <w:sz w:val="24"/>
          <w:szCs w:val="24"/>
        </w:rPr>
        <w:t>denotes</w:t>
      </w:r>
      <w:r w:rsidR="00EA13DA" w:rsidRPr="0043582B">
        <w:rPr>
          <w:rFonts w:ascii="Times New Roman" w:hAnsi="Times New Roman" w:cs="Times New Roman"/>
          <w:sz w:val="24"/>
          <w:szCs w:val="24"/>
        </w:rPr>
        <w:t xml:space="preserve"> </w:t>
      </w:r>
      <w:r w:rsidR="00A91714" w:rsidRPr="0043582B">
        <w:rPr>
          <w:rFonts w:ascii="Times New Roman" w:hAnsi="Times New Roman" w:cs="Times New Roman"/>
          <w:sz w:val="24"/>
          <w:szCs w:val="24"/>
        </w:rPr>
        <w:t xml:space="preserve">the interfacial </w:t>
      </w:r>
      <w:r w:rsidR="00EA13DA" w:rsidRPr="0043582B">
        <w:rPr>
          <w:rFonts w:ascii="Times New Roman" w:hAnsi="Times New Roman" w:cs="Times New Roman"/>
          <w:sz w:val="24"/>
          <w:szCs w:val="24"/>
        </w:rPr>
        <w:t xml:space="preserve">creep strength. </w:t>
      </w:r>
      <w:r w:rsidRPr="0043582B">
        <w:rPr>
          <w:rFonts w:ascii="Times New Roman" w:hAnsi="Times New Roman" w:cs="Times New Roman"/>
          <w:sz w:val="24"/>
          <w:szCs w:val="24"/>
        </w:rPr>
        <w:t xml:space="preserve"> </w:t>
      </w:r>
      <w:r w:rsidR="000B4E96" w:rsidRPr="0043582B">
        <w:rPr>
          <w:rFonts w:ascii="Times New Roman" w:hAnsi="Times New Roman" w:cs="Times New Roman"/>
          <w:sz w:val="24"/>
          <w:szCs w:val="24"/>
        </w:rPr>
        <w:t xml:space="preserve">The </w:t>
      </w:r>
      <w:r w:rsidR="00D90ADE" w:rsidRPr="0043582B">
        <w:rPr>
          <w:rFonts w:ascii="Times New Roman" w:hAnsi="Times New Roman" w:cs="Times New Roman"/>
          <w:sz w:val="24"/>
          <w:szCs w:val="24"/>
        </w:rPr>
        <w:t>creep strength</w:t>
      </w:r>
      <w:r w:rsidR="00D90ADE" w:rsidRPr="0043582B" w:rsidDel="00D90ADE">
        <w:rPr>
          <w:rFonts w:ascii="Times New Roman" w:hAnsi="Times New Roman" w:cs="Times New Roman"/>
          <w:sz w:val="24"/>
          <w:szCs w:val="24"/>
        </w:rPr>
        <w:t xml:space="preserve"> </w:t>
      </w:r>
      <w:r w:rsidR="005E01E2" w:rsidRPr="0043582B">
        <w:rPr>
          <w:rFonts w:ascii="Times New Roman" w:hAnsi="Times New Roman" w:cs="Times New Roman"/>
          <w:sz w:val="24"/>
          <w:szCs w:val="24"/>
        </w:rPr>
        <w:t>is lower than</w:t>
      </w:r>
      <w:r w:rsidR="000B4E96" w:rsidRPr="0043582B">
        <w:rPr>
          <w:rFonts w:ascii="Times New Roman" w:hAnsi="Times New Roman" w:cs="Times New Roman"/>
          <w:sz w:val="24"/>
          <w:szCs w:val="24"/>
        </w:rPr>
        <w:t xml:space="preserve"> the simulated interfacial shear strength of 34.4 ± 1.4 MPa</w:t>
      </w:r>
      <w:r w:rsidR="00D90ADE" w:rsidRPr="0043582B">
        <w:rPr>
          <w:rFonts w:ascii="Times New Roman" w:hAnsi="Times New Roman" w:cs="Times New Roman"/>
          <w:sz w:val="24"/>
          <w:szCs w:val="24"/>
        </w:rPr>
        <w:t xml:space="preserve"> as</w:t>
      </w:r>
      <w:r w:rsidR="000B4E96" w:rsidRPr="0043582B">
        <w:rPr>
          <w:rFonts w:ascii="Times New Roman" w:hAnsi="Times New Roman" w:cs="Times New Roman"/>
          <w:sz w:val="24"/>
          <w:szCs w:val="24"/>
        </w:rPr>
        <w:t xml:space="preserve"> obtained by shearing the graphite sheets </w:t>
      </w:r>
      <w:r w:rsidR="00D90ADE" w:rsidRPr="0043582B">
        <w:rPr>
          <w:rFonts w:ascii="Times New Roman" w:hAnsi="Times New Roman" w:cs="Times New Roman"/>
          <w:sz w:val="24"/>
          <w:szCs w:val="24"/>
        </w:rPr>
        <w:t xml:space="preserve">out of </w:t>
      </w:r>
      <w:r w:rsidR="000B4E96" w:rsidRPr="0043582B">
        <w:rPr>
          <w:rFonts w:ascii="Times New Roman" w:hAnsi="Times New Roman" w:cs="Times New Roman"/>
          <w:sz w:val="24"/>
          <w:szCs w:val="24"/>
        </w:rPr>
        <w:t>the epoxy matrix</w:t>
      </w:r>
      <w:r w:rsidR="00D90ADE" w:rsidRPr="0043582B">
        <w:rPr>
          <w:rFonts w:ascii="Times New Roman" w:hAnsi="Times New Roman" w:cs="Times New Roman"/>
          <w:sz w:val="24"/>
          <w:szCs w:val="24"/>
        </w:rPr>
        <w:t xml:space="preserve"> </w:t>
      </w:r>
      <w:r w:rsidR="00FD2B19" w:rsidRPr="0043582B">
        <w:rPr>
          <w:rFonts w:ascii="Times New Roman" w:hAnsi="Times New Roman" w:cs="Times New Roman"/>
          <w:sz w:val="24"/>
          <w:szCs w:val="24"/>
        </w:rPr>
        <w:fldChar w:fldCharType="begin"/>
      </w:r>
      <w:r w:rsidR="00A707FD" w:rsidRPr="0043582B">
        <w:rPr>
          <w:rFonts w:ascii="Times New Roman" w:hAnsi="Times New Roman" w:cs="Times New Roman"/>
          <w:sz w:val="24"/>
          <w:szCs w:val="24"/>
        </w:rPr>
        <w:instrText xml:space="preserve"> ADDIN EN.CITE &lt;EndNote&gt;&lt;Cite&gt;&lt;Author&gt;Demir&lt;/Author&gt;&lt;Year&gt;2018&lt;/Year&gt;&lt;RecNum&gt;25&lt;/RecNum&gt;&lt;DisplayText&gt;[30]&lt;/DisplayText&gt;&lt;record&gt;&lt;rec-number&gt;25&lt;/rec-number&gt;&lt;foreign-keys&gt;&lt;key app="EN" db-id="z0tz50vdq9pvtned90qvfa9nwtf0wp5x5evx" timestamp="1563297141"&gt;25&lt;/key&gt;&lt;/foreign-keys&gt;&lt;ref-type name="Journal Article"&gt;17&lt;/ref-type&gt;&lt;contributors&gt;&lt;authors&gt;&lt;author&gt;Demir, B.&lt;/author&gt;&lt;author&gt;Beggs, K. M.&lt;/author&gt;&lt;author&gt;Fox, B. L.&lt;/author&gt;&lt;author&gt;Servinis, L.&lt;/author&gt;&lt;author&gt;Henderson, L. C.&lt;/author&gt;&lt;author&gt;Walsh, T. R.&lt;/author&gt;&lt;/authors&gt;&lt;/contributors&gt;&lt;auth-address&gt;Deakin Univ, Inst Frontier Mat, Carbon Nexus, Geelong, Vic 3216, Australia&amp;#xD;Swinburne Univ Technol, Mfg Futures Res Inst, John St, Hawthorn, Vic 3122, Australia&lt;/auth-address&gt;&lt;titles&gt;&lt;title&gt;A predictive model of interfacial interactions between functionalised carbon fibre surfaces cross-linked with epoxy resin&lt;/title&gt;&lt;secondary-title&gt;Composites Science and Technology&lt;/secondary-title&gt;&lt;alt-title&gt;Compos Sci Technol&lt;/alt-title&gt;&lt;/titles&gt;&lt;periodical&gt;&lt;full-title&gt;Composites Science and Technology&lt;/full-title&gt;&lt;abbr-1&gt;Compos. Sci. Technol.&lt;/abbr-1&gt;&lt;/periodical&gt;&lt;pages&gt;127-134&lt;/pages&gt;&lt;volume&gt;159&lt;/volume&gt;&lt;keywords&gt;&lt;keyword&gt;mechanical-properties&lt;/keyword&gt;&lt;keyword&gt;shear-strength&lt;/keyword&gt;&lt;keyword&gt;reinforced composites&lt;/keyword&gt;&lt;keyword&gt;molecular-dynamics&lt;/keyword&gt;&lt;keyword&gt;plasma treatment&lt;/keyword&gt;&lt;keyword&gt;matrix&lt;/keyword&gt;&lt;keyword&gt;design&lt;/keyword&gt;&lt;keyword&gt;interphase&lt;/keyword&gt;&lt;keyword&gt;aircraft&lt;/keyword&gt;&lt;keyword&gt;adhesion&lt;/keyword&gt;&lt;/keywords&gt;&lt;dates&gt;&lt;year&gt;2018&lt;/year&gt;&lt;pub-dates&gt;&lt;date&gt;May 3&lt;/date&gt;&lt;/pub-dates&gt;&lt;/dates&gt;&lt;isbn&gt;0266-3538&lt;/isbn&gt;&lt;accession-num&gt;WOS:000436214100015&lt;/accession-num&gt;&lt;urls&gt;&lt;related-urls&gt;&lt;url&gt;&amp;lt;Go to ISI&amp;gt;://WOS:000436214100015&lt;/url&gt;&lt;/related-urls&gt;&lt;/urls&gt;&lt;electronic-resource-num&gt;10.1016/j.compscitech.2018.02.029&lt;/electronic-resource-num&gt;&lt;language&gt;English&lt;/language&gt;&lt;/record&gt;&lt;/Cite&gt;&lt;/EndNote&gt;</w:instrText>
      </w:r>
      <w:r w:rsidR="00FD2B19" w:rsidRPr="0043582B">
        <w:rPr>
          <w:rFonts w:ascii="Times New Roman" w:hAnsi="Times New Roman" w:cs="Times New Roman"/>
          <w:sz w:val="24"/>
          <w:szCs w:val="24"/>
        </w:rPr>
        <w:fldChar w:fldCharType="separate"/>
      </w:r>
      <w:r w:rsidR="00A707FD" w:rsidRPr="0043582B">
        <w:rPr>
          <w:rFonts w:ascii="Times New Roman" w:hAnsi="Times New Roman" w:cs="Times New Roman"/>
          <w:noProof/>
          <w:sz w:val="24"/>
          <w:szCs w:val="24"/>
        </w:rPr>
        <w:t>[30]</w:t>
      </w:r>
      <w:r w:rsidR="00FD2B19" w:rsidRPr="0043582B">
        <w:rPr>
          <w:rFonts w:ascii="Times New Roman" w:hAnsi="Times New Roman" w:cs="Times New Roman"/>
          <w:sz w:val="24"/>
          <w:szCs w:val="24"/>
        </w:rPr>
        <w:fldChar w:fldCharType="end"/>
      </w:r>
      <w:r w:rsidR="000B4E96" w:rsidRPr="0043582B">
        <w:rPr>
          <w:rFonts w:ascii="Times New Roman" w:hAnsi="Times New Roman" w:cs="Times New Roman"/>
          <w:sz w:val="24"/>
          <w:szCs w:val="24"/>
        </w:rPr>
        <w:t xml:space="preserve">, </w:t>
      </w:r>
      <w:r w:rsidR="008C7C00" w:rsidRPr="0043582B">
        <w:rPr>
          <w:rFonts w:ascii="Times New Roman" w:hAnsi="Times New Roman" w:cs="Times New Roman"/>
          <w:sz w:val="24"/>
          <w:szCs w:val="24"/>
        </w:rPr>
        <w:t xml:space="preserve">which is in accord with the fact that the creep strength is theoretically lower than the shear strength.  The simulation result </w:t>
      </w:r>
      <w:r w:rsidR="0026210B" w:rsidRPr="0043582B">
        <w:rPr>
          <w:rFonts w:ascii="Times New Roman" w:hAnsi="Times New Roman" w:cs="Times New Roman"/>
          <w:sz w:val="24"/>
          <w:szCs w:val="24"/>
        </w:rPr>
        <w:t xml:space="preserve">suggests </w:t>
      </w:r>
      <w:r w:rsidR="00D2267D" w:rsidRPr="0043582B">
        <w:rPr>
          <w:rFonts w:ascii="Times New Roman" w:hAnsi="Times New Roman" w:cs="Times New Roman"/>
          <w:sz w:val="24"/>
          <w:szCs w:val="24"/>
        </w:rPr>
        <w:t xml:space="preserve">that the interfacial </w:t>
      </w:r>
      <w:r w:rsidR="00D90ADE" w:rsidRPr="0043582B">
        <w:rPr>
          <w:rFonts w:ascii="Times New Roman" w:hAnsi="Times New Roman" w:cs="Times New Roman"/>
          <w:sz w:val="24"/>
          <w:szCs w:val="24"/>
        </w:rPr>
        <w:t xml:space="preserve">creep </w:t>
      </w:r>
      <w:r w:rsidR="0026210B" w:rsidRPr="0043582B">
        <w:rPr>
          <w:rFonts w:ascii="Times New Roman" w:hAnsi="Times New Roman" w:cs="Times New Roman"/>
          <w:sz w:val="24"/>
          <w:szCs w:val="24"/>
        </w:rPr>
        <w:t xml:space="preserve">failure takes place when </w:t>
      </w:r>
      <w:r w:rsidR="005E01E2" w:rsidRPr="0043582B">
        <w:rPr>
          <w:rFonts w:ascii="Times New Roman" w:hAnsi="Times New Roman" w:cs="Times New Roman"/>
          <w:sz w:val="24"/>
          <w:szCs w:val="24"/>
        </w:rPr>
        <w:t xml:space="preserve">the </w:t>
      </w:r>
      <w:r w:rsidR="00DC2F1E" w:rsidRPr="0043582B">
        <w:rPr>
          <w:rFonts w:ascii="Times New Roman" w:hAnsi="Times New Roman" w:cs="Times New Roman"/>
          <w:sz w:val="24"/>
          <w:szCs w:val="24"/>
        </w:rPr>
        <w:t>creep strength</w:t>
      </w:r>
      <w:r w:rsidR="0026210B" w:rsidRPr="0043582B">
        <w:rPr>
          <w:rFonts w:ascii="Times New Roman" w:hAnsi="Times New Roman" w:cs="Times New Roman"/>
          <w:sz w:val="24"/>
          <w:szCs w:val="24"/>
        </w:rPr>
        <w:t xml:space="preserve"> is reached</w:t>
      </w:r>
      <w:r w:rsidR="000B4E96" w:rsidRPr="0043582B">
        <w:rPr>
          <w:rFonts w:ascii="Times New Roman" w:hAnsi="Times New Roman" w:cs="Times New Roman"/>
          <w:sz w:val="24"/>
          <w:szCs w:val="24"/>
        </w:rPr>
        <w:t xml:space="preserve">.  </w:t>
      </w:r>
      <w:r w:rsidR="004030DB" w:rsidRPr="0043582B">
        <w:rPr>
          <w:rFonts w:ascii="Times New Roman" w:hAnsi="Times New Roman" w:cs="Times New Roman"/>
          <w:sz w:val="24"/>
          <w:szCs w:val="24"/>
        </w:rPr>
        <w:t>In other words, in</w:t>
      </w:r>
      <w:r w:rsidR="004615E6" w:rsidRPr="0043582B">
        <w:rPr>
          <w:rFonts w:ascii="Times New Roman" w:hAnsi="Times New Roman" w:cs="Times New Roman"/>
          <w:sz w:val="24"/>
          <w:szCs w:val="24"/>
        </w:rPr>
        <w:t xml:space="preserve"> t</w:t>
      </w:r>
      <w:r w:rsidR="00B25C1E" w:rsidRPr="0043582B">
        <w:rPr>
          <w:rFonts w:ascii="Times New Roman" w:hAnsi="Times New Roman" w:cs="Times New Roman"/>
          <w:sz w:val="24"/>
          <w:szCs w:val="24"/>
        </w:rPr>
        <w:t>he</w:t>
      </w:r>
      <w:r w:rsidR="00451523" w:rsidRPr="0043582B">
        <w:rPr>
          <w:rFonts w:ascii="Times New Roman" w:hAnsi="Times New Roman" w:cs="Times New Roman"/>
          <w:sz w:val="24"/>
          <w:szCs w:val="24"/>
        </w:rPr>
        <w:t xml:space="preserve"> </w:t>
      </w:r>
      <w:r w:rsidR="0026210B" w:rsidRPr="0043582B">
        <w:rPr>
          <w:rFonts w:ascii="Times New Roman" w:hAnsi="Times New Roman" w:cs="Times New Roman"/>
          <w:sz w:val="24"/>
          <w:szCs w:val="24"/>
        </w:rPr>
        <w:t>strength-based approach</w:t>
      </w:r>
      <w:r w:rsidR="00AA1627" w:rsidRPr="0043582B">
        <w:rPr>
          <w:rFonts w:ascii="Times New Roman" w:hAnsi="Times New Roman" w:cs="Times New Roman"/>
          <w:sz w:val="24"/>
          <w:szCs w:val="24"/>
        </w:rPr>
        <w:t xml:space="preserve"> </w:t>
      </w:r>
      <w:r w:rsidR="004615E6" w:rsidRPr="0043582B">
        <w:rPr>
          <w:rFonts w:ascii="Times New Roman" w:hAnsi="Times New Roman" w:cs="Times New Roman"/>
          <w:sz w:val="24"/>
          <w:szCs w:val="24"/>
        </w:rPr>
        <w:t>to predict</w:t>
      </w:r>
      <w:r w:rsidR="00AA1627" w:rsidRPr="0043582B">
        <w:rPr>
          <w:rFonts w:ascii="Times New Roman" w:hAnsi="Times New Roman" w:cs="Times New Roman"/>
          <w:sz w:val="24"/>
          <w:szCs w:val="24"/>
        </w:rPr>
        <w:t xml:space="preserve"> </w:t>
      </w:r>
      <w:r w:rsidR="004030DB" w:rsidRPr="0043582B">
        <w:rPr>
          <w:rFonts w:ascii="Times New Roman" w:hAnsi="Times New Roman" w:cs="Times New Roman"/>
          <w:sz w:val="24"/>
          <w:szCs w:val="24"/>
        </w:rPr>
        <w:t>creep</w:t>
      </w:r>
      <w:r w:rsidR="00AA1627" w:rsidRPr="0043582B">
        <w:rPr>
          <w:rFonts w:ascii="Times New Roman" w:hAnsi="Times New Roman" w:cs="Times New Roman"/>
          <w:sz w:val="24"/>
          <w:szCs w:val="24"/>
        </w:rPr>
        <w:t xml:space="preserve"> failure</w:t>
      </w:r>
      <w:r w:rsidR="00451523" w:rsidRPr="0043582B">
        <w:rPr>
          <w:rFonts w:ascii="Times New Roman" w:hAnsi="Times New Roman" w:cs="Times New Roman"/>
          <w:sz w:val="24"/>
          <w:szCs w:val="24"/>
        </w:rPr>
        <w:t>,</w:t>
      </w:r>
      <w:r w:rsidR="0026210B" w:rsidRPr="0043582B">
        <w:rPr>
          <w:rFonts w:ascii="Times New Roman" w:hAnsi="Times New Roman" w:cs="Times New Roman"/>
          <w:sz w:val="24"/>
          <w:szCs w:val="24"/>
        </w:rPr>
        <w:t xml:space="preserve"> </w:t>
      </w:r>
      <w:r w:rsidR="006F5F25" w:rsidRPr="0043582B">
        <w:rPr>
          <w:rFonts w:ascii="Times New Roman" w:hAnsi="Times New Roman" w:cs="Times New Roman"/>
          <w:sz w:val="24"/>
          <w:szCs w:val="24"/>
        </w:rPr>
        <w:t xml:space="preserve">it </w:t>
      </w:r>
      <w:r w:rsidR="00451523" w:rsidRPr="0043582B">
        <w:rPr>
          <w:rFonts w:ascii="Times New Roman" w:hAnsi="Times New Roman" w:cs="Times New Roman"/>
          <w:sz w:val="24"/>
          <w:szCs w:val="24"/>
        </w:rPr>
        <w:t xml:space="preserve">is assumed </w:t>
      </w:r>
      <w:r w:rsidR="006F5F25" w:rsidRPr="0043582B">
        <w:rPr>
          <w:rFonts w:ascii="Times New Roman" w:hAnsi="Times New Roman" w:cs="Times New Roman"/>
          <w:sz w:val="24"/>
          <w:szCs w:val="24"/>
        </w:rPr>
        <w:t xml:space="preserve">that </w:t>
      </w:r>
      <w:r w:rsidR="004030DB" w:rsidRPr="0043582B">
        <w:rPr>
          <w:rFonts w:ascii="Times New Roman" w:hAnsi="Times New Roman" w:cs="Times New Roman"/>
          <w:sz w:val="24"/>
          <w:szCs w:val="24"/>
        </w:rPr>
        <w:t xml:space="preserve">the sustained stress which causes creep failure is always lower than </w:t>
      </w:r>
      <w:r w:rsidR="006F5F25" w:rsidRPr="0043582B">
        <w:rPr>
          <w:rFonts w:ascii="Times New Roman" w:hAnsi="Times New Roman" w:cs="Times New Roman"/>
          <w:sz w:val="24"/>
          <w:szCs w:val="24"/>
        </w:rPr>
        <w:t xml:space="preserve">the interfacial </w:t>
      </w:r>
      <w:r w:rsidR="004030DB" w:rsidRPr="0043582B">
        <w:rPr>
          <w:rFonts w:ascii="Times New Roman" w:hAnsi="Times New Roman" w:cs="Times New Roman"/>
          <w:sz w:val="24"/>
          <w:szCs w:val="24"/>
        </w:rPr>
        <w:t xml:space="preserve">strength. </w:t>
      </w:r>
      <w:r w:rsidR="00451523" w:rsidRPr="0043582B">
        <w:rPr>
          <w:rFonts w:ascii="Times New Roman" w:hAnsi="Times New Roman" w:cs="Times New Roman"/>
          <w:sz w:val="24"/>
          <w:szCs w:val="24"/>
        </w:rPr>
        <w:t xml:space="preserve"> </w:t>
      </w:r>
      <w:r w:rsidR="004030DB" w:rsidRPr="0043582B">
        <w:rPr>
          <w:rFonts w:ascii="Times New Roman" w:hAnsi="Times New Roman" w:cs="Times New Roman"/>
          <w:sz w:val="24"/>
          <w:szCs w:val="24"/>
        </w:rPr>
        <w:t xml:space="preserve">In fact, the strength-based approach </w:t>
      </w:r>
      <w:r w:rsidR="00D6421A" w:rsidRPr="0043582B">
        <w:rPr>
          <w:rFonts w:ascii="Times New Roman" w:hAnsi="Times New Roman" w:cs="Times New Roman"/>
          <w:sz w:val="24"/>
          <w:szCs w:val="24"/>
        </w:rPr>
        <w:t xml:space="preserve">neglects the </w:t>
      </w:r>
      <w:r w:rsidR="006F5F25" w:rsidRPr="0043582B">
        <w:rPr>
          <w:rFonts w:ascii="Times New Roman" w:hAnsi="Times New Roman" w:cs="Times New Roman"/>
          <w:sz w:val="24"/>
          <w:szCs w:val="24"/>
        </w:rPr>
        <w:t xml:space="preserve">detachment </w:t>
      </w:r>
      <w:r w:rsidR="00D6421A" w:rsidRPr="0043582B">
        <w:rPr>
          <w:rFonts w:ascii="Times New Roman" w:hAnsi="Times New Roman" w:cs="Times New Roman"/>
          <w:sz w:val="24"/>
          <w:szCs w:val="24"/>
        </w:rPr>
        <w:t xml:space="preserve">process of local interfacial </w:t>
      </w:r>
      <w:r w:rsidR="006F5F25" w:rsidRPr="0043582B">
        <w:rPr>
          <w:rFonts w:ascii="Times New Roman" w:hAnsi="Times New Roman" w:cs="Times New Roman"/>
          <w:sz w:val="24"/>
          <w:szCs w:val="24"/>
        </w:rPr>
        <w:t>region</w:t>
      </w:r>
      <w:r w:rsidR="003C7C28" w:rsidRPr="0043582B">
        <w:rPr>
          <w:rFonts w:ascii="Times New Roman" w:hAnsi="Times New Roman" w:cs="Times New Roman"/>
          <w:sz w:val="24"/>
          <w:szCs w:val="24"/>
        </w:rPr>
        <w:t xml:space="preserve"> </w:t>
      </w:r>
      <w:r w:rsidR="00FD2B19" w:rsidRPr="0043582B">
        <w:rPr>
          <w:rFonts w:ascii="Times New Roman" w:hAnsi="Times New Roman" w:cs="Times New Roman"/>
          <w:sz w:val="24"/>
          <w:szCs w:val="24"/>
        </w:rPr>
        <w:fldChar w:fldCharType="begin"/>
      </w:r>
      <w:r w:rsidR="00026C91" w:rsidRPr="0043582B">
        <w:rPr>
          <w:rFonts w:ascii="Times New Roman" w:hAnsi="Times New Roman" w:cs="Times New Roman"/>
          <w:sz w:val="24"/>
          <w:szCs w:val="24"/>
        </w:rPr>
        <w:instrText xml:space="preserve"> ADDIN EN.CITE &lt;EndNote&gt;&lt;Cite&gt;&lt;Author&gt;Lau&lt;/Author&gt;&lt;Year&gt;2012&lt;/Year&gt;&lt;RecNum&gt;84&lt;/RecNum&gt;&lt;DisplayText&gt;[64]&lt;/DisplayText&gt;&lt;record&gt;&lt;rec-number&gt;84&lt;/rec-number&gt;&lt;foreign-keys&gt;&lt;key app="EN" db-id="z0tz50vdq9pvtned90qvfa9nwtf0wp5x5evx" timestamp="1588875602"&gt;84&lt;/key&gt;&lt;/foreign-keys&gt;&lt;ref-type name="Journal Article"&gt;17&lt;/ref-type&gt;&lt;contributors&gt;&lt;authors&gt;&lt;author&gt;Lau, Denvid&lt;/author&gt;&lt;/authors&gt;&lt;/contributors&gt;&lt;titles&gt;&lt;title&gt;Moisture-induced Debonding in Concrete-epoxy Interface&lt;/title&gt;&lt;secondary-title&gt;HKIE Transactions&lt;/secondary-title&gt;&lt;/titles&gt;&lt;periodical&gt;&lt;full-title&gt;HKIE Transactions&lt;/full-title&gt;&lt;/periodical&gt;&lt;pages&gt;33-38&lt;/pages&gt;&lt;volume&gt;19&lt;/volume&gt;&lt;number&gt;3&lt;/number&gt;&lt;dates&gt;&lt;year&gt;2012&lt;/year&gt;&lt;pub-dates&gt;&lt;date&gt;2012/01/01&lt;/date&gt;&lt;/pub-dates&gt;&lt;/dates&gt;&lt;publisher&gt;Taylor &amp;amp; Francis&lt;/publisher&gt;&lt;isbn&gt;1023-697X&lt;/isbn&gt;&lt;urls&gt;&lt;related-urls&gt;&lt;url&gt;https://doi.org/10.1080/1023697X.2012.10668995&lt;/url&gt;&lt;/related-urls&gt;&lt;/urls&gt;&lt;electronic-resource-num&gt;10.1080/1023697X.2012.10668995&lt;/electronic-resource-num&gt;&lt;/record&gt;&lt;/Cite&gt;&lt;/EndNote&gt;</w:instrText>
      </w:r>
      <w:r w:rsidR="00FD2B19" w:rsidRPr="0043582B">
        <w:rPr>
          <w:rFonts w:ascii="Times New Roman" w:hAnsi="Times New Roman" w:cs="Times New Roman"/>
          <w:sz w:val="24"/>
          <w:szCs w:val="24"/>
        </w:rPr>
        <w:fldChar w:fldCharType="separate"/>
      </w:r>
      <w:r w:rsidR="00026C91" w:rsidRPr="0043582B">
        <w:rPr>
          <w:rFonts w:ascii="Times New Roman" w:hAnsi="Times New Roman" w:cs="Times New Roman"/>
          <w:noProof/>
          <w:sz w:val="24"/>
          <w:szCs w:val="24"/>
        </w:rPr>
        <w:t>[64]</w:t>
      </w:r>
      <w:r w:rsidR="00FD2B19" w:rsidRPr="0043582B">
        <w:rPr>
          <w:rFonts w:ascii="Times New Roman" w:hAnsi="Times New Roman" w:cs="Times New Roman"/>
          <w:sz w:val="24"/>
          <w:szCs w:val="24"/>
        </w:rPr>
        <w:fldChar w:fldCharType="end"/>
      </w:r>
      <w:r w:rsidR="004030DB" w:rsidRPr="0043582B">
        <w:rPr>
          <w:rFonts w:ascii="Times New Roman" w:hAnsi="Times New Roman" w:cs="Times New Roman"/>
          <w:sz w:val="24"/>
          <w:szCs w:val="24"/>
        </w:rPr>
        <w:t>, which may result in o</w:t>
      </w:r>
      <w:r w:rsidR="000F760C" w:rsidRPr="0043582B">
        <w:rPr>
          <w:rFonts w:ascii="Times New Roman" w:hAnsi="Times New Roman" w:cs="Times New Roman"/>
          <w:sz w:val="24"/>
          <w:szCs w:val="24"/>
        </w:rPr>
        <w:t>verestimat</w:t>
      </w:r>
      <w:r w:rsidR="004030DB" w:rsidRPr="0043582B">
        <w:rPr>
          <w:rFonts w:ascii="Times New Roman" w:hAnsi="Times New Roman" w:cs="Times New Roman"/>
          <w:sz w:val="24"/>
          <w:szCs w:val="24"/>
        </w:rPr>
        <w:t>ion of</w:t>
      </w:r>
      <w:r w:rsidR="000F760C" w:rsidRPr="0043582B">
        <w:rPr>
          <w:rFonts w:ascii="Times New Roman" w:hAnsi="Times New Roman" w:cs="Times New Roman"/>
          <w:sz w:val="24"/>
          <w:szCs w:val="24"/>
        </w:rPr>
        <w:t xml:space="preserve"> the </w:t>
      </w:r>
      <w:r w:rsidR="00510832" w:rsidRPr="0043582B">
        <w:rPr>
          <w:rFonts w:ascii="Times New Roman" w:hAnsi="Times New Roman" w:cs="Times New Roman"/>
          <w:sz w:val="24"/>
          <w:szCs w:val="24"/>
        </w:rPr>
        <w:t xml:space="preserve">interfacial integrity before failure.  </w:t>
      </w:r>
      <w:r w:rsidR="00D90ADE" w:rsidRPr="0043582B">
        <w:rPr>
          <w:rFonts w:ascii="Times New Roman" w:hAnsi="Times New Roman" w:cs="Times New Roman"/>
          <w:sz w:val="24"/>
          <w:szCs w:val="24"/>
        </w:rPr>
        <w:t>Meanwhile</w:t>
      </w:r>
      <w:r w:rsidR="000B4E96" w:rsidRPr="0043582B">
        <w:rPr>
          <w:rFonts w:ascii="Times New Roman" w:hAnsi="Times New Roman" w:cs="Times New Roman"/>
          <w:sz w:val="24"/>
          <w:szCs w:val="24"/>
        </w:rPr>
        <w:t>, t</w:t>
      </w:r>
      <w:r w:rsidRPr="0043582B">
        <w:rPr>
          <w:rFonts w:ascii="Times New Roman" w:hAnsi="Times New Roman" w:cs="Times New Roman"/>
          <w:sz w:val="24"/>
          <w:szCs w:val="24"/>
        </w:rPr>
        <w:t xml:space="preserve">he measured range </w:t>
      </w:r>
      <w:r w:rsidR="00D90ADE" w:rsidRPr="0043582B">
        <w:rPr>
          <w:rFonts w:ascii="Times New Roman" w:hAnsi="Times New Roman" w:cs="Times New Roman"/>
          <w:sz w:val="24"/>
          <w:szCs w:val="24"/>
        </w:rPr>
        <w:t xml:space="preserve">of </w:t>
      </w:r>
      <w:r w:rsidR="00202E50" w:rsidRPr="0043582B">
        <w:rPr>
          <w:rFonts w:ascii="Times New Roman" w:hAnsi="Times New Roman" w:cs="Times New Roman"/>
          <w:sz w:val="24"/>
          <w:szCs w:val="24"/>
        </w:rPr>
        <w:t xml:space="preserve">interfacial creep </w:t>
      </w:r>
      <w:r w:rsidR="00D90ADE" w:rsidRPr="0043582B">
        <w:rPr>
          <w:rFonts w:ascii="Times New Roman" w:hAnsi="Times New Roman" w:cs="Times New Roman"/>
          <w:sz w:val="24"/>
          <w:szCs w:val="24"/>
        </w:rPr>
        <w:t xml:space="preserve">strength </w:t>
      </w:r>
      <w:r w:rsidRPr="0043582B">
        <w:rPr>
          <w:rFonts w:ascii="Times New Roman" w:hAnsi="Times New Roman" w:cs="Times New Roman"/>
          <w:sz w:val="24"/>
          <w:szCs w:val="24"/>
        </w:rPr>
        <w:t xml:space="preserve">is higher than </w:t>
      </w:r>
      <w:r w:rsidR="005E01E2" w:rsidRPr="0043582B">
        <w:rPr>
          <w:rFonts w:ascii="Times New Roman" w:hAnsi="Times New Roman" w:cs="Times New Roman"/>
          <w:sz w:val="24"/>
          <w:szCs w:val="24"/>
        </w:rPr>
        <w:t xml:space="preserve">the </w:t>
      </w:r>
      <w:r w:rsidR="005B0A7C" w:rsidRPr="0043582B">
        <w:rPr>
          <w:rFonts w:ascii="Times New Roman" w:hAnsi="Times New Roman" w:cs="Times New Roman"/>
          <w:sz w:val="24"/>
          <w:szCs w:val="24"/>
        </w:rPr>
        <w:t xml:space="preserve">experimental </w:t>
      </w:r>
      <w:r w:rsidR="005E01E2" w:rsidRPr="0043582B">
        <w:rPr>
          <w:rFonts w:ascii="Times New Roman" w:hAnsi="Times New Roman" w:cs="Times New Roman"/>
          <w:sz w:val="24"/>
          <w:szCs w:val="24"/>
        </w:rPr>
        <w:t xml:space="preserve">interfacial </w:t>
      </w:r>
      <w:r w:rsidRPr="0043582B">
        <w:rPr>
          <w:rFonts w:ascii="Times New Roman" w:hAnsi="Times New Roman" w:cs="Times New Roman"/>
          <w:sz w:val="24"/>
          <w:szCs w:val="24"/>
        </w:rPr>
        <w:t xml:space="preserve">shear </w:t>
      </w:r>
      <w:r w:rsidR="005B0A7C" w:rsidRPr="0043582B">
        <w:rPr>
          <w:rFonts w:ascii="Times New Roman" w:hAnsi="Times New Roman" w:cs="Times New Roman"/>
          <w:sz w:val="24"/>
          <w:szCs w:val="24"/>
        </w:rPr>
        <w:t>strength</w:t>
      </w:r>
      <w:r w:rsidR="005E01E2" w:rsidRPr="0043582B">
        <w:rPr>
          <w:rFonts w:ascii="Times New Roman" w:hAnsi="Times New Roman" w:cs="Times New Roman"/>
          <w:sz w:val="24"/>
          <w:szCs w:val="24"/>
        </w:rPr>
        <w:t>,</w:t>
      </w:r>
      <w:r w:rsidR="00202E50" w:rsidRPr="0043582B">
        <w:rPr>
          <w:rFonts w:ascii="Times New Roman" w:hAnsi="Times New Roman" w:cs="Times New Roman"/>
          <w:sz w:val="24"/>
          <w:szCs w:val="24"/>
        </w:rPr>
        <w:t xml:space="preserve"> as </w:t>
      </w:r>
      <w:r w:rsidR="005E01E2" w:rsidRPr="0043582B">
        <w:rPr>
          <w:rFonts w:ascii="Times New Roman" w:hAnsi="Times New Roman" w:cs="Times New Roman"/>
          <w:sz w:val="24"/>
          <w:szCs w:val="24"/>
        </w:rPr>
        <w:t xml:space="preserve">obtained </w:t>
      </w:r>
      <w:r w:rsidR="00D90ADE" w:rsidRPr="0043582B">
        <w:rPr>
          <w:rFonts w:ascii="Times New Roman" w:hAnsi="Times New Roman" w:cs="Times New Roman"/>
          <w:sz w:val="24"/>
          <w:szCs w:val="24"/>
        </w:rPr>
        <w:t xml:space="preserve">from </w:t>
      </w:r>
      <w:r w:rsidR="005E01E2" w:rsidRPr="0043582B">
        <w:rPr>
          <w:rFonts w:ascii="Times New Roman" w:hAnsi="Times New Roman" w:cs="Times New Roman"/>
          <w:sz w:val="24"/>
          <w:szCs w:val="24"/>
        </w:rPr>
        <w:t xml:space="preserve">the </w:t>
      </w:r>
      <w:proofErr w:type="spellStart"/>
      <w:r w:rsidR="005E01E2" w:rsidRPr="0043582B">
        <w:rPr>
          <w:rFonts w:ascii="Times New Roman" w:hAnsi="Times New Roman" w:cs="Times New Roman"/>
          <w:sz w:val="24"/>
          <w:szCs w:val="24"/>
        </w:rPr>
        <w:t>nano</w:t>
      </w:r>
      <w:proofErr w:type="spellEnd"/>
      <w:r w:rsidR="005E01E2" w:rsidRPr="0043582B">
        <w:rPr>
          <w:rFonts w:ascii="Times New Roman" w:hAnsi="Times New Roman" w:cs="Times New Roman"/>
          <w:sz w:val="24"/>
          <w:szCs w:val="24"/>
        </w:rPr>
        <w:t>-indentation test of</w:t>
      </w:r>
      <w:r w:rsidR="005E01E2" w:rsidRPr="0043582B">
        <w:rPr>
          <w:rFonts w:ascii="Times New Roman" w:hAnsi="Times New Roman" w:cs="Times New Roman"/>
          <w:sz w:val="24"/>
          <w:szCs w:val="24"/>
          <w:lang w:val="fr-FR"/>
        </w:rPr>
        <w:t xml:space="preserve"> a carbon fiber-reinforced composite rod </w:t>
      </w:r>
      <w:r w:rsidR="005B0A7C" w:rsidRPr="0043582B">
        <w:rPr>
          <w:rFonts w:ascii="Times New Roman" w:hAnsi="Times New Roman" w:cs="Times New Roman"/>
          <w:sz w:val="24"/>
          <w:szCs w:val="24"/>
          <w:lang w:val="fr-FR"/>
        </w:rPr>
        <w:t xml:space="preserve">with a </w:t>
      </w:r>
      <w:r w:rsidR="005B0A7C" w:rsidRPr="0043582B">
        <w:rPr>
          <w:rFonts w:ascii="Times New Roman" w:hAnsi="Times New Roman" w:cs="Times New Roman"/>
          <w:sz w:val="24"/>
          <w:szCs w:val="24"/>
          <w:lang w:val="fr-FR"/>
        </w:rPr>
        <w:lastRenderedPageBreak/>
        <w:t xml:space="preserve">value </w:t>
      </w:r>
      <w:r w:rsidR="005B0A7C" w:rsidRPr="0043582B">
        <w:rPr>
          <w:rFonts w:ascii="Times New Roman" w:hAnsi="Times New Roman" w:cs="Times New Roman"/>
          <w:sz w:val="24"/>
          <w:szCs w:val="24"/>
        </w:rPr>
        <w:t xml:space="preserve">of 24 </w:t>
      </w:r>
      <w:proofErr w:type="spellStart"/>
      <w:r w:rsidR="005B0A7C" w:rsidRPr="0043582B">
        <w:rPr>
          <w:rFonts w:ascii="Times New Roman" w:hAnsi="Times New Roman" w:cs="Times New Roman"/>
          <w:sz w:val="24"/>
          <w:szCs w:val="24"/>
        </w:rPr>
        <w:t>MPa</w:t>
      </w:r>
      <w:proofErr w:type="spellEnd"/>
      <w:r w:rsidR="005B0A7C" w:rsidRPr="0043582B">
        <w:rPr>
          <w:rFonts w:ascii="Times New Roman" w:hAnsi="Times New Roman" w:cs="Times New Roman"/>
          <w:sz w:val="24"/>
          <w:szCs w:val="24"/>
        </w:rPr>
        <w:t xml:space="preserve">, </w:t>
      </w:r>
      <w:r w:rsidR="005E01E2" w:rsidRPr="0043582B">
        <w:rPr>
          <w:rFonts w:ascii="Times New Roman" w:hAnsi="Times New Roman" w:cs="Times New Roman"/>
          <w:sz w:val="24"/>
          <w:szCs w:val="24"/>
          <w:lang w:val="fr-FR"/>
        </w:rPr>
        <w:t>and</w:t>
      </w:r>
      <w:r w:rsidR="005E01E2" w:rsidRPr="0043582B">
        <w:rPr>
          <w:rFonts w:ascii="Times New Roman" w:hAnsi="Times New Roman" w:cs="Times New Roman"/>
          <w:sz w:val="24"/>
          <w:szCs w:val="24"/>
        </w:rPr>
        <w:t xml:space="preserve"> </w:t>
      </w:r>
      <w:r w:rsidR="005B0A7C" w:rsidRPr="0043582B">
        <w:rPr>
          <w:rFonts w:ascii="Times New Roman" w:hAnsi="Times New Roman" w:cs="Times New Roman"/>
          <w:sz w:val="24"/>
          <w:szCs w:val="24"/>
        </w:rPr>
        <w:t xml:space="preserve">from </w:t>
      </w:r>
      <w:r w:rsidRPr="0043582B">
        <w:rPr>
          <w:rFonts w:ascii="Times New Roman" w:hAnsi="Times New Roman" w:cs="Times New Roman"/>
          <w:sz w:val="24"/>
          <w:szCs w:val="24"/>
        </w:rPr>
        <w:t xml:space="preserve">the single fiber </w:t>
      </w:r>
      <w:r w:rsidR="005B0A7C" w:rsidRPr="0043582B">
        <w:rPr>
          <w:rFonts w:ascii="Times New Roman" w:hAnsi="Times New Roman" w:cs="Times New Roman"/>
          <w:sz w:val="24"/>
          <w:szCs w:val="24"/>
        </w:rPr>
        <w:t xml:space="preserve">pull-out test of </w:t>
      </w:r>
      <w:r w:rsidRPr="0043582B">
        <w:rPr>
          <w:rFonts w:ascii="Times New Roman" w:hAnsi="Times New Roman" w:cs="Times New Roman"/>
          <w:sz w:val="24"/>
          <w:szCs w:val="24"/>
        </w:rPr>
        <w:t xml:space="preserve">the </w:t>
      </w:r>
      <w:proofErr w:type="spellStart"/>
      <w:r w:rsidRPr="0043582B">
        <w:rPr>
          <w:rFonts w:ascii="Times New Roman" w:hAnsi="Times New Roman" w:cs="Times New Roman"/>
          <w:sz w:val="24"/>
          <w:szCs w:val="24"/>
        </w:rPr>
        <w:t>pultruded</w:t>
      </w:r>
      <w:proofErr w:type="spellEnd"/>
      <w:r w:rsidRPr="0043582B">
        <w:rPr>
          <w:rFonts w:ascii="Times New Roman" w:hAnsi="Times New Roman" w:cs="Times New Roman"/>
          <w:sz w:val="24"/>
          <w:szCs w:val="24"/>
        </w:rPr>
        <w:t xml:space="preserve"> carbon/epoxy matrix composite</w:t>
      </w:r>
      <w:r w:rsidR="005B0A7C" w:rsidRPr="0043582B">
        <w:rPr>
          <w:rFonts w:ascii="Times New Roman" w:hAnsi="Times New Roman" w:cs="Times New Roman"/>
          <w:sz w:val="24"/>
          <w:szCs w:val="24"/>
          <w:lang w:val="fr-FR"/>
        </w:rPr>
        <w:t xml:space="preserve"> with the value </w:t>
      </w:r>
      <w:r w:rsidR="005B0A7C" w:rsidRPr="0043582B">
        <w:rPr>
          <w:rFonts w:ascii="Times New Roman" w:hAnsi="Times New Roman" w:cs="Times New Roman"/>
          <w:sz w:val="24"/>
          <w:szCs w:val="24"/>
        </w:rPr>
        <w:t>of 19.9 ± 8.1 MPa</w:t>
      </w:r>
      <w:r w:rsidRPr="0043582B">
        <w:rPr>
          <w:rFonts w:ascii="Times New Roman" w:hAnsi="Times New Roman" w:cs="Times New Roman"/>
          <w:sz w:val="24"/>
          <w:szCs w:val="24"/>
        </w:rPr>
        <w:t>.</w:t>
      </w:r>
      <w:r w:rsidR="00FD2B19" w:rsidRPr="0043582B">
        <w:rPr>
          <w:rFonts w:ascii="Times New Roman" w:hAnsi="Times New Roman" w:cs="Times New Roman"/>
          <w:sz w:val="24"/>
          <w:szCs w:val="24"/>
        </w:rPr>
        <w:fldChar w:fldCharType="begin">
          <w:fldData xml:space="preserve">PEVuZE5vdGU+PENpdGU+PEF1dGhvcj5DaHU8L0F1dGhvcj48WWVhcj4yMDE3PC9ZZWFyPjxSZWNO
dW0+NTA8L1JlY051bT48RGlzcGxheVRleHQ+WzE1LCA2NV08L0Rpc3BsYXlUZXh0PjxyZWNvcmQ+
PHJlYy1udW1iZXI+NTA8L3JlYy1udW1iZXI+PGZvcmVpZ24ta2V5cz48a2V5IGFwcD0iRU4iIGRi
LWlkPSJ6MHR6NTB2ZHE5cHZ0bmVkOTBxdmZhOW53dGYwd3A1eDVldngiIHRpbWVzdGFtcD0iMTU3
MjMzMzQ2MyI+NTA8L2tleT48L2ZvcmVpZ24ta2V5cz48cmVmLXR5cGUgbmFtZT0iSm91cm5hbCBB
cnRpY2xlIj4xNzwvcmVmLXR5cGU+PGNvbnRyaWJ1dG9ycz48YXV0aG9ycz48YXV0aG9yPkNodSwg
Sm91LU1laTwvYXV0aG9yPjxhdXRob3I+Q2xhdXMsIEJlbmphbWluPC9hdXRob3I+PGF1dGhvcj5Q
YXJhYiwgTmlyYW5qYW48L2F1dGhvcj48YXV0aG9yPk/igJlCcmllbiwgRGFuaWVsPC9hdXRob3I+
PGF1dGhvcj5TdW4sIFRhbzwvYXV0aG9yPjxhdXRob3I+RmV6emFhLCBLYW1lbDwvYXV0aG9yPjxh
dXRob3I+Q2hlbiwgV2F5bmU8L2F1dGhvcj48L2F1dGhvcnM+PC9jb250cmlidXRvcnM+PHRpdGxl
cz48dGl0bGU+VmlzdWFsaXphdGlvbiBvZiBkeW5hbWljIGZpYmVyLW1hdHJpeCBpbnRlcmZhY2lh
bCBzaGVhciBkZWJvbmRpbmc8L3RpdGxlPjxzZWNvbmRhcnktdGl0bGU+Sm91cm5hbCBvZiBNYXRl
cmlhbHMgU2NpZW5jZTwvc2Vjb25kYXJ5LXRpdGxlPjwvdGl0bGVzPjxwZXJpb2RpY2FsPjxmdWxs
LXRpdGxlPkpvdXJuYWwgb2YgTWF0ZXJpYWxzIFNjaWVuY2U8L2Z1bGwtdGl0bGU+PGFiYnItMT5K
LiBNYXRlci4gU2NpLjwvYWJici0xPjwvcGVyaW9kaWNhbD48cGFnZXM+NTg0NS01ODU5PC9wYWdl
cz48dm9sdW1lPjUzPC92b2x1bWU+PG51bWJlcj44PC9udW1iZXI+PHNlY3Rpb24+NTg0NTwvc2Vj
dGlvbj48ZGF0ZXM+PHllYXI+MjAxNzwveWVhcj48cHViLWRhdGVzPjxkYXRlPkFwcmlsIDAxPC9k
YXRlPjwvcHViLWRhdGVzPjwvZGF0ZXM+PGlzYm4+MDAyMi0yNDYxJiN4RDsxNTczLTQ4MDM8L2lz
Ym4+PGxhYmVsPkNodTIwMTg8L2xhYmVsPjx3b3JrLXR5cGU+am91cm5hbCBhcnRpY2xlPC93b3Jr
LXR5cGU+PHVybHM+PHJlbGF0ZWQtdXJscz48dXJsPmh0dHBzOi8vZG9pLm9yZy8xMC4xMDA3L3Mx
MDg1My0wMTctMTc1OS0xPC91cmw+PC9yZWxhdGVkLXVybHM+PC91cmxzPjxlbGVjdHJvbmljLXJl
c291cmNlLW51bT4xMC4xMDA3L3MxMDg1My0wMTctMTc1OS0xPC9lbGVjdHJvbmljLXJlc291cmNl
LW51bT48L3JlY29yZD48L0NpdGU+PENpdGU+PEF1dGhvcj5aaGFuZzwvQXV0aG9yPjxZZWFyPjIw
MTk8L1llYXI+PFJlY051bT43MTwvUmVjTnVtPjxyZWNvcmQ+PHJlYy1udW1iZXI+NzE8L3JlYy1u
dW1iZXI+PGZvcmVpZ24ta2V5cz48a2V5IGFwcD0iRU4iIGRiLWlkPSJ6MHR6NTB2ZHE5cHZ0bmVk
OTBxdmZhOW53dGYwd3A1eDVldngiIHRpbWVzdGFtcD0iMTU4MjgzMjQ5MCI+NzE8L2tleT48L2Zv
cmVpZ24ta2V5cz48cmVmLXR5cGUgbmFtZT0iSm91cm5hbCBBcnRpY2xlIj4xNzwvcmVmLXR5cGU+
PGNvbnRyaWJ1dG9ycz48YXV0aG9ycz48YXV0aG9yPlpoYW5nLCBaaGVueHVlPC9hdXRob3I+PGF1
dGhvcj5HYWxsbywgU2FudGlhZ28gQ29ydWplaXJhPC9hdXRob3I+PGF1dGhvcj5MaSwgWGlhb3lp
bmc8L2F1dGhvcj48YXV0aG9yPkRvbmcsIEhhbnNoYW48L2F1dGhvcj48YXV0aG9yPkRyYWdhdG9n
aWFubmlzLCBEaW1pdHJpb3M8L2F1dGhvcj48YXV0aG9yPkNoYXJpdGlkaXMsIENvc3RhcyBBLjwv
YXV0aG9yPjwvYXV0aG9ycz48L2NvbnRyaWJ1dG9ycz48dGl0bGVzPjx0aXRsZT5FdmFsdWF0aW9u
IG9mIHRoZSBjcmVlcCBiZWhhdmlvdXIgb2YgdGhlIGNhcmJvbiBmaWJyZSBpbiBhbiB1bmlkaXJl
Y3Rpb25hbCBwdWx0cnVkZWQgcmVpbmZvcmNlZCBjb21wb3NpdGUgdXNpbmcgbmFuby1pbmRlbnRh
dGlvbiB0ZWNobmlxdWU8L3RpdGxlPjxzZWNvbmRhcnktdGl0bGU+UG9seW1lciBUZXN0aW5nPC9z
ZWNvbmRhcnktdGl0bGU+PC90aXRsZXM+PHBlcmlvZGljYWw+PGZ1bGwtdGl0bGU+UG9seW1lciBU
ZXN0aW5nPC9mdWxsLXRpdGxlPjxhYmJyLTE+UG9seW0uIFRlc3Q8L2FiYnItMT48L3BlcmlvZGlj
YWw+PHBhZ2VzPjEwNjA5MTwvcGFnZXM+PHZvbHVtZT44MDwvdm9sdW1lPjxrZXl3b3Jkcz48a2V5
d29yZD5DcmVlcDwva2V5d29yZD48a2V5d29yZD5FbGV2YXRlZCB0ZW1wZXJhdHVyZTwva2V5d29y
ZD48a2V5d29yZD5VbmlkaXJlY3Rpb25hbCBjb21wb3NpdGU8L2tleXdvcmQ+PGtleXdvcmQ+Q2Fy
Ym9uIGZpYnJlPC9rZXl3b3JkPjxrZXl3b3JkPk5hbm8taW5kZW50YXRpb248L2tleXdvcmQ+PC9r
ZXl3b3Jkcz48ZGF0ZXM+PHllYXI+MjAxOTwveWVhcj48cHViLWRhdGVzPjxkYXRlPjIwMTkvMTIv
MDEvPC9kYXRlPjwvcHViLWRhdGVzPjwvZGF0ZXM+PGlzYm4+MDE0Mi05NDE4PC9pc2JuPjx1cmxz
PjxyZWxhdGVkLXVybHM+PHVybD5odHRwOi8vd3d3LnNjaWVuY2VkaXJlY3QuY29tL3NjaWVuY2Uv
YXJ0aWNsZS9waWkvUzAxNDI5NDE4MTkzMDAxODI8L3VybD48L3JlbGF0ZWQtdXJscz48L3VybHM+
PGVsZWN0cm9uaWMtcmVzb3VyY2UtbnVtPmh0dHBzOi8vZG9pLm9yZy8xMC4xMDE2L2oucG9seW1l
cnRlc3RpbmcuMjAxOS4xMDYwOTE8L2VsZWN0cm9uaWMtcmVzb3VyY2UtbnVtPjwvcmVjb3JkPjwv
Q2l0ZT48L0VuZE5vdGU+
</w:fldData>
        </w:fldChar>
      </w:r>
      <w:r w:rsidR="009030ED" w:rsidRPr="0043582B">
        <w:rPr>
          <w:rFonts w:ascii="Times New Roman" w:hAnsi="Times New Roman" w:cs="Times New Roman"/>
          <w:sz w:val="24"/>
          <w:szCs w:val="24"/>
        </w:rPr>
        <w:instrText xml:space="preserve"> ADDIN EN.CITE </w:instrText>
      </w:r>
      <w:r w:rsidR="00FD2B19" w:rsidRPr="0043582B">
        <w:rPr>
          <w:rFonts w:ascii="Times New Roman" w:hAnsi="Times New Roman" w:cs="Times New Roman"/>
          <w:sz w:val="24"/>
          <w:szCs w:val="24"/>
        </w:rPr>
        <w:fldChar w:fldCharType="begin">
          <w:fldData xml:space="preserve">PEVuZE5vdGU+PENpdGU+PEF1dGhvcj5DaHU8L0F1dGhvcj48WWVhcj4yMDE3PC9ZZWFyPjxSZWNO
dW0+NTA8L1JlY051bT48RGlzcGxheVRleHQ+WzE1LCA2NV08L0Rpc3BsYXlUZXh0PjxyZWNvcmQ+
PHJlYy1udW1iZXI+NTA8L3JlYy1udW1iZXI+PGZvcmVpZ24ta2V5cz48a2V5IGFwcD0iRU4iIGRi
LWlkPSJ6MHR6NTB2ZHE5cHZ0bmVkOTBxdmZhOW53dGYwd3A1eDVldngiIHRpbWVzdGFtcD0iMTU3
MjMzMzQ2MyI+NTA8L2tleT48L2ZvcmVpZ24ta2V5cz48cmVmLXR5cGUgbmFtZT0iSm91cm5hbCBB
cnRpY2xlIj4xNzwvcmVmLXR5cGU+PGNvbnRyaWJ1dG9ycz48YXV0aG9ycz48YXV0aG9yPkNodSwg
Sm91LU1laTwvYXV0aG9yPjxhdXRob3I+Q2xhdXMsIEJlbmphbWluPC9hdXRob3I+PGF1dGhvcj5Q
YXJhYiwgTmlyYW5qYW48L2F1dGhvcj48YXV0aG9yPk/igJlCcmllbiwgRGFuaWVsPC9hdXRob3I+
PGF1dGhvcj5TdW4sIFRhbzwvYXV0aG9yPjxhdXRob3I+RmV6emFhLCBLYW1lbDwvYXV0aG9yPjxh
dXRob3I+Q2hlbiwgV2F5bmU8L2F1dGhvcj48L2F1dGhvcnM+PC9jb250cmlidXRvcnM+PHRpdGxl
cz48dGl0bGU+VmlzdWFsaXphdGlvbiBvZiBkeW5hbWljIGZpYmVyLW1hdHJpeCBpbnRlcmZhY2lh
bCBzaGVhciBkZWJvbmRpbmc8L3RpdGxlPjxzZWNvbmRhcnktdGl0bGU+Sm91cm5hbCBvZiBNYXRl
cmlhbHMgU2NpZW5jZTwvc2Vjb25kYXJ5LXRpdGxlPjwvdGl0bGVzPjxwZXJpb2RpY2FsPjxmdWxs
LXRpdGxlPkpvdXJuYWwgb2YgTWF0ZXJpYWxzIFNjaWVuY2U8L2Z1bGwtdGl0bGU+PGFiYnItMT5K
LiBNYXRlci4gU2NpLjwvYWJici0xPjwvcGVyaW9kaWNhbD48cGFnZXM+NTg0NS01ODU5PC9wYWdl
cz48dm9sdW1lPjUzPC92b2x1bWU+PG51bWJlcj44PC9udW1iZXI+PHNlY3Rpb24+NTg0NTwvc2Vj
dGlvbj48ZGF0ZXM+PHllYXI+MjAxNzwveWVhcj48cHViLWRhdGVzPjxkYXRlPkFwcmlsIDAxPC9k
YXRlPjwvcHViLWRhdGVzPjwvZGF0ZXM+PGlzYm4+MDAyMi0yNDYxJiN4RDsxNTczLTQ4MDM8L2lz
Ym4+PGxhYmVsPkNodTIwMTg8L2xhYmVsPjx3b3JrLXR5cGU+am91cm5hbCBhcnRpY2xlPC93b3Jr
LXR5cGU+PHVybHM+PHJlbGF0ZWQtdXJscz48dXJsPmh0dHBzOi8vZG9pLm9yZy8xMC4xMDA3L3Mx
MDg1My0wMTctMTc1OS0xPC91cmw+PC9yZWxhdGVkLXVybHM+PC91cmxzPjxlbGVjdHJvbmljLXJl
c291cmNlLW51bT4xMC4xMDA3L3MxMDg1My0wMTctMTc1OS0xPC9lbGVjdHJvbmljLXJlc291cmNl
LW51bT48L3JlY29yZD48L0NpdGU+PENpdGU+PEF1dGhvcj5aaGFuZzwvQXV0aG9yPjxZZWFyPjIw
MTk8L1llYXI+PFJlY051bT43MTwvUmVjTnVtPjxyZWNvcmQ+PHJlYy1udW1iZXI+NzE8L3JlYy1u
dW1iZXI+PGZvcmVpZ24ta2V5cz48a2V5IGFwcD0iRU4iIGRiLWlkPSJ6MHR6NTB2ZHE5cHZ0bmVk
OTBxdmZhOW53dGYwd3A1eDVldngiIHRpbWVzdGFtcD0iMTU4MjgzMjQ5MCI+NzE8L2tleT48L2Zv
cmVpZ24ta2V5cz48cmVmLXR5cGUgbmFtZT0iSm91cm5hbCBBcnRpY2xlIj4xNzwvcmVmLXR5cGU+
PGNvbnRyaWJ1dG9ycz48YXV0aG9ycz48YXV0aG9yPlpoYW5nLCBaaGVueHVlPC9hdXRob3I+PGF1
dGhvcj5HYWxsbywgU2FudGlhZ28gQ29ydWplaXJhPC9hdXRob3I+PGF1dGhvcj5MaSwgWGlhb3lp
bmc8L2F1dGhvcj48YXV0aG9yPkRvbmcsIEhhbnNoYW48L2F1dGhvcj48YXV0aG9yPkRyYWdhdG9n
aWFubmlzLCBEaW1pdHJpb3M8L2F1dGhvcj48YXV0aG9yPkNoYXJpdGlkaXMsIENvc3RhcyBBLjwv
YXV0aG9yPjwvYXV0aG9ycz48L2NvbnRyaWJ1dG9ycz48dGl0bGVzPjx0aXRsZT5FdmFsdWF0aW9u
IG9mIHRoZSBjcmVlcCBiZWhhdmlvdXIgb2YgdGhlIGNhcmJvbiBmaWJyZSBpbiBhbiB1bmlkaXJl
Y3Rpb25hbCBwdWx0cnVkZWQgcmVpbmZvcmNlZCBjb21wb3NpdGUgdXNpbmcgbmFuby1pbmRlbnRh
dGlvbiB0ZWNobmlxdWU8L3RpdGxlPjxzZWNvbmRhcnktdGl0bGU+UG9seW1lciBUZXN0aW5nPC9z
ZWNvbmRhcnktdGl0bGU+PC90aXRsZXM+PHBlcmlvZGljYWw+PGZ1bGwtdGl0bGU+UG9seW1lciBU
ZXN0aW5nPC9mdWxsLXRpdGxlPjxhYmJyLTE+UG9seW0uIFRlc3Q8L2FiYnItMT48L3BlcmlvZGlj
YWw+PHBhZ2VzPjEwNjA5MTwvcGFnZXM+PHZvbHVtZT44MDwvdm9sdW1lPjxrZXl3b3Jkcz48a2V5
d29yZD5DcmVlcDwva2V5d29yZD48a2V5d29yZD5FbGV2YXRlZCB0ZW1wZXJhdHVyZTwva2V5d29y
ZD48a2V5d29yZD5VbmlkaXJlY3Rpb25hbCBjb21wb3NpdGU8L2tleXdvcmQ+PGtleXdvcmQ+Q2Fy
Ym9uIGZpYnJlPC9rZXl3b3JkPjxrZXl3b3JkPk5hbm8taW5kZW50YXRpb248L2tleXdvcmQ+PC9r
ZXl3b3Jkcz48ZGF0ZXM+PHllYXI+MjAxOTwveWVhcj48cHViLWRhdGVzPjxkYXRlPjIwMTkvMTIv
MDEvPC9kYXRlPjwvcHViLWRhdGVzPjwvZGF0ZXM+PGlzYm4+MDE0Mi05NDE4PC9pc2JuPjx1cmxz
PjxyZWxhdGVkLXVybHM+PHVybD5odHRwOi8vd3d3LnNjaWVuY2VkaXJlY3QuY29tL3NjaWVuY2Uv
YXJ0aWNsZS9waWkvUzAxNDI5NDE4MTkzMDAxODI8L3VybD48L3JlbGF0ZWQtdXJscz48L3VybHM+
PGVsZWN0cm9uaWMtcmVzb3VyY2UtbnVtPmh0dHBzOi8vZG9pLm9yZy8xMC4xMDE2L2oucG9seW1l
cnRlc3RpbmcuMjAxOS4xMDYwOTE8L2VsZWN0cm9uaWMtcmVzb3VyY2UtbnVtPjwvcmVjb3JkPjwv
Q2l0ZT48L0VuZE5vdGU+
</w:fldData>
        </w:fldChar>
      </w:r>
      <w:r w:rsidR="009030ED" w:rsidRPr="0043582B">
        <w:rPr>
          <w:rFonts w:ascii="Times New Roman" w:hAnsi="Times New Roman" w:cs="Times New Roman"/>
          <w:sz w:val="24"/>
          <w:szCs w:val="24"/>
        </w:rPr>
        <w:instrText xml:space="preserve"> ADDIN EN.CITE.DATA </w:instrText>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end"/>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separate"/>
      </w:r>
      <w:r w:rsidR="009030ED" w:rsidRPr="0043582B">
        <w:rPr>
          <w:rFonts w:ascii="Times New Roman" w:hAnsi="Times New Roman" w:cs="Times New Roman"/>
          <w:noProof/>
          <w:sz w:val="24"/>
          <w:szCs w:val="24"/>
        </w:rPr>
        <w:t>[15, 65]</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 xml:space="preserve">  Th</w:t>
      </w:r>
      <w:r w:rsidR="005B0A7C" w:rsidRPr="0043582B">
        <w:rPr>
          <w:rFonts w:ascii="Times New Roman" w:hAnsi="Times New Roman" w:cs="Times New Roman"/>
          <w:sz w:val="24"/>
          <w:szCs w:val="24"/>
        </w:rPr>
        <w:t>e</w:t>
      </w:r>
      <w:r w:rsidRPr="0043582B">
        <w:rPr>
          <w:rFonts w:ascii="Times New Roman" w:hAnsi="Times New Roman" w:cs="Times New Roman"/>
          <w:sz w:val="24"/>
          <w:szCs w:val="24"/>
        </w:rPr>
        <w:t xml:space="preserve"> discrepancy could be </w:t>
      </w:r>
      <w:r w:rsidR="003E5247" w:rsidRPr="0043582B">
        <w:rPr>
          <w:rFonts w:ascii="Times New Roman" w:hAnsi="Times New Roman" w:cs="Times New Roman"/>
          <w:sz w:val="24"/>
          <w:szCs w:val="24"/>
        </w:rPr>
        <w:t xml:space="preserve">associated to several reasons. Firstly, </w:t>
      </w:r>
      <w:r w:rsidR="00202E50" w:rsidRPr="0043582B">
        <w:rPr>
          <w:rFonts w:ascii="Times New Roman" w:hAnsi="Times New Roman" w:cs="Times New Roman"/>
          <w:sz w:val="24"/>
          <w:szCs w:val="24"/>
        </w:rPr>
        <w:t xml:space="preserve">the threshold stress </w:t>
      </w:r>
      <w:r w:rsidR="003E5247" w:rsidRPr="0043582B">
        <w:rPr>
          <w:rFonts w:ascii="Times New Roman" w:hAnsi="Times New Roman" w:cs="Times New Roman"/>
          <w:sz w:val="24"/>
          <w:szCs w:val="24"/>
        </w:rPr>
        <w:t xml:space="preserve">from simulation </w:t>
      </w:r>
      <w:r w:rsidR="00202E50" w:rsidRPr="0043582B">
        <w:rPr>
          <w:rFonts w:ascii="Times New Roman" w:hAnsi="Times New Roman" w:cs="Times New Roman"/>
          <w:sz w:val="24"/>
          <w:szCs w:val="24"/>
        </w:rPr>
        <w:t xml:space="preserve">here refers to the </w:t>
      </w:r>
      <w:r w:rsidR="00344721" w:rsidRPr="0043582B">
        <w:rPr>
          <w:rFonts w:ascii="Times New Roman" w:hAnsi="Times New Roman" w:cs="Times New Roman"/>
          <w:sz w:val="24"/>
          <w:szCs w:val="24"/>
        </w:rPr>
        <w:t>localized</w:t>
      </w:r>
      <w:r w:rsidR="00F12481" w:rsidRPr="0043582B">
        <w:rPr>
          <w:rFonts w:ascii="Times New Roman" w:hAnsi="Times New Roman" w:cs="Times New Roman"/>
          <w:sz w:val="24"/>
          <w:szCs w:val="24"/>
        </w:rPr>
        <w:t xml:space="preserve"> creep strength</w:t>
      </w:r>
      <w:r w:rsidR="00F12481" w:rsidRPr="0043582B" w:rsidDel="00F12481">
        <w:rPr>
          <w:rFonts w:ascii="Times New Roman" w:hAnsi="Times New Roman" w:cs="Times New Roman"/>
          <w:sz w:val="24"/>
          <w:szCs w:val="24"/>
        </w:rPr>
        <w:t xml:space="preserve"> </w:t>
      </w:r>
      <w:r w:rsidR="00202E50" w:rsidRPr="0043582B">
        <w:rPr>
          <w:rFonts w:ascii="Times New Roman" w:hAnsi="Times New Roman" w:cs="Times New Roman"/>
          <w:sz w:val="24"/>
          <w:szCs w:val="24"/>
        </w:rPr>
        <w:t xml:space="preserve">on </w:t>
      </w:r>
      <w:r w:rsidR="003E5247" w:rsidRPr="0043582B">
        <w:rPr>
          <w:rFonts w:ascii="Times New Roman" w:hAnsi="Times New Roman" w:cs="Times New Roman"/>
          <w:sz w:val="24"/>
          <w:szCs w:val="24"/>
        </w:rPr>
        <w:t>a</w:t>
      </w:r>
      <w:r w:rsidR="00202E50" w:rsidRPr="0043582B">
        <w:rPr>
          <w:rFonts w:ascii="Times New Roman" w:hAnsi="Times New Roman" w:cs="Times New Roman"/>
          <w:sz w:val="24"/>
          <w:szCs w:val="24"/>
        </w:rPr>
        <w:t xml:space="preserve"> </w:t>
      </w:r>
      <w:r w:rsidR="005B0A7C" w:rsidRPr="0043582B">
        <w:rPr>
          <w:rFonts w:ascii="Times New Roman" w:hAnsi="Times New Roman" w:cs="Times New Roman"/>
          <w:sz w:val="24"/>
          <w:szCs w:val="24"/>
        </w:rPr>
        <w:t xml:space="preserve">perfect-bonding </w:t>
      </w:r>
      <w:r w:rsidR="00202E50" w:rsidRPr="0043582B">
        <w:rPr>
          <w:rFonts w:ascii="Times New Roman" w:hAnsi="Times New Roman" w:cs="Times New Roman"/>
          <w:sz w:val="24"/>
          <w:szCs w:val="24"/>
        </w:rPr>
        <w:t>interface, while th</w:t>
      </w:r>
      <w:r w:rsidR="005B0A7C" w:rsidRPr="0043582B">
        <w:rPr>
          <w:rFonts w:ascii="Times New Roman" w:hAnsi="Times New Roman" w:cs="Times New Roman"/>
          <w:sz w:val="24"/>
          <w:szCs w:val="24"/>
        </w:rPr>
        <w:t>e experimental</w:t>
      </w:r>
      <w:r w:rsidR="00202E50" w:rsidRPr="0043582B">
        <w:rPr>
          <w:rFonts w:ascii="Times New Roman" w:hAnsi="Times New Roman" w:cs="Times New Roman"/>
          <w:sz w:val="24"/>
          <w:szCs w:val="24"/>
        </w:rPr>
        <w:t xml:space="preserve"> interfacial shear strength represent</w:t>
      </w:r>
      <w:r w:rsidR="00344721" w:rsidRPr="0043582B">
        <w:rPr>
          <w:rFonts w:ascii="Times New Roman" w:hAnsi="Times New Roman" w:cs="Times New Roman"/>
          <w:sz w:val="24"/>
          <w:szCs w:val="24"/>
        </w:rPr>
        <w:t xml:space="preserve">s </w:t>
      </w:r>
      <w:r w:rsidR="00F12481" w:rsidRPr="0043582B">
        <w:rPr>
          <w:rFonts w:ascii="Times New Roman" w:hAnsi="Times New Roman" w:cs="Times New Roman"/>
          <w:sz w:val="24"/>
          <w:szCs w:val="24"/>
        </w:rPr>
        <w:t xml:space="preserve">the averaged </w:t>
      </w:r>
      <w:r w:rsidR="00344721" w:rsidRPr="0043582B">
        <w:rPr>
          <w:rFonts w:ascii="Times New Roman" w:hAnsi="Times New Roman" w:cs="Times New Roman"/>
          <w:sz w:val="24"/>
          <w:szCs w:val="24"/>
        </w:rPr>
        <w:t xml:space="preserve">stress </w:t>
      </w:r>
      <w:r w:rsidR="00F12481" w:rsidRPr="0043582B">
        <w:rPr>
          <w:rFonts w:ascii="Times New Roman" w:hAnsi="Times New Roman" w:cs="Times New Roman"/>
          <w:sz w:val="24"/>
          <w:szCs w:val="24"/>
        </w:rPr>
        <w:t xml:space="preserve">value of the macroscale </w:t>
      </w:r>
      <w:r w:rsidR="00344721" w:rsidRPr="0043582B">
        <w:rPr>
          <w:rFonts w:ascii="Times New Roman" w:hAnsi="Times New Roman" w:cs="Times New Roman"/>
          <w:sz w:val="24"/>
          <w:szCs w:val="24"/>
        </w:rPr>
        <w:t>interface</w:t>
      </w:r>
      <w:r w:rsidR="00F12481" w:rsidRPr="0043582B">
        <w:rPr>
          <w:rFonts w:ascii="Times New Roman" w:hAnsi="Times New Roman" w:cs="Times New Roman"/>
          <w:sz w:val="24"/>
          <w:szCs w:val="24"/>
        </w:rPr>
        <w:t>, who</w:t>
      </w:r>
      <w:r w:rsidR="008738E2" w:rsidRPr="0043582B">
        <w:rPr>
          <w:rFonts w:ascii="Times New Roman" w:hAnsi="Times New Roman" w:cs="Times New Roman"/>
          <w:sz w:val="24"/>
          <w:szCs w:val="24"/>
        </w:rPr>
        <w:t>s</w:t>
      </w:r>
      <w:r w:rsidR="00F12481" w:rsidRPr="0043582B">
        <w:rPr>
          <w:rFonts w:ascii="Times New Roman" w:hAnsi="Times New Roman" w:cs="Times New Roman"/>
          <w:sz w:val="24"/>
          <w:szCs w:val="24"/>
        </w:rPr>
        <w:t xml:space="preserve">e </w:t>
      </w:r>
      <w:r w:rsidR="00344721" w:rsidRPr="0043582B">
        <w:rPr>
          <w:rFonts w:ascii="Times New Roman" w:hAnsi="Times New Roman" w:cs="Times New Roman"/>
          <w:sz w:val="24"/>
          <w:szCs w:val="24"/>
        </w:rPr>
        <w:t xml:space="preserve">stress </w:t>
      </w:r>
      <w:r w:rsidR="00F12481" w:rsidRPr="0043582B">
        <w:rPr>
          <w:rFonts w:ascii="Times New Roman" w:hAnsi="Times New Roman" w:cs="Times New Roman"/>
          <w:sz w:val="24"/>
          <w:szCs w:val="24"/>
        </w:rPr>
        <w:t xml:space="preserve">distribution </w:t>
      </w:r>
      <w:r w:rsidR="00344721" w:rsidRPr="0043582B">
        <w:rPr>
          <w:rFonts w:ascii="Times New Roman" w:hAnsi="Times New Roman" w:cs="Times New Roman"/>
          <w:sz w:val="24"/>
          <w:szCs w:val="24"/>
        </w:rPr>
        <w:t>is</w:t>
      </w:r>
      <w:r w:rsidR="00F12481" w:rsidRPr="0043582B">
        <w:rPr>
          <w:rFonts w:ascii="Times New Roman" w:hAnsi="Times New Roman" w:cs="Times New Roman"/>
          <w:sz w:val="24"/>
          <w:szCs w:val="24"/>
        </w:rPr>
        <w:t xml:space="preserve"> not uniform </w:t>
      </w:r>
      <w:r w:rsidR="005B0A7C" w:rsidRPr="0043582B">
        <w:rPr>
          <w:rFonts w:ascii="Times New Roman" w:hAnsi="Times New Roman" w:cs="Times New Roman"/>
          <w:sz w:val="24"/>
          <w:szCs w:val="24"/>
        </w:rPr>
        <w:t xml:space="preserve">in </w:t>
      </w:r>
      <w:r w:rsidR="00F12481" w:rsidRPr="0043582B">
        <w:rPr>
          <w:rFonts w:ascii="Times New Roman" w:hAnsi="Times New Roman" w:cs="Times New Roman"/>
          <w:sz w:val="24"/>
          <w:szCs w:val="24"/>
        </w:rPr>
        <w:t xml:space="preserve">the </w:t>
      </w:r>
      <w:r w:rsidR="005B0A7C" w:rsidRPr="0043582B">
        <w:rPr>
          <w:rFonts w:ascii="Times New Roman" w:hAnsi="Times New Roman" w:cs="Times New Roman"/>
          <w:sz w:val="24"/>
          <w:szCs w:val="24"/>
        </w:rPr>
        <w:t>interfacial bonding region</w:t>
      </w:r>
      <w:r w:rsidR="00202E50" w:rsidRPr="0043582B">
        <w:rPr>
          <w:rFonts w:ascii="Times New Roman" w:hAnsi="Times New Roman" w:cs="Times New Roman"/>
          <w:sz w:val="24"/>
          <w:szCs w:val="24"/>
        </w:rPr>
        <w:t xml:space="preserve">.  </w:t>
      </w:r>
      <w:r w:rsidR="00344721" w:rsidRPr="0043582B">
        <w:rPr>
          <w:rFonts w:ascii="Times New Roman" w:hAnsi="Times New Roman" w:cs="Times New Roman"/>
          <w:sz w:val="24"/>
          <w:szCs w:val="24"/>
        </w:rPr>
        <w:t>The experimental average shear strength should be much smaller than the maximum stress in the bonded region with nonuniform stress distribution.</w:t>
      </w:r>
      <w:r w:rsidRPr="0043582B">
        <w:rPr>
          <w:rFonts w:ascii="Times New Roman" w:hAnsi="Times New Roman" w:cs="Times New Roman"/>
          <w:sz w:val="24"/>
          <w:szCs w:val="24"/>
        </w:rPr>
        <w:t xml:space="preserve">  </w:t>
      </w:r>
      <w:r w:rsidR="00344721" w:rsidRPr="0043582B">
        <w:rPr>
          <w:rFonts w:ascii="Times New Roman" w:hAnsi="Times New Roman" w:cs="Times New Roman"/>
          <w:sz w:val="24"/>
          <w:szCs w:val="24"/>
        </w:rPr>
        <w:t>Secondly</w:t>
      </w:r>
      <w:r w:rsidRPr="0043582B">
        <w:rPr>
          <w:rFonts w:ascii="Times New Roman" w:hAnsi="Times New Roman" w:cs="Times New Roman"/>
          <w:sz w:val="24"/>
          <w:szCs w:val="24"/>
        </w:rPr>
        <w:t xml:space="preserve">, </w:t>
      </w:r>
      <w:r w:rsidR="00344721" w:rsidRPr="0043582B">
        <w:rPr>
          <w:rFonts w:ascii="Times New Roman" w:hAnsi="Times New Roman" w:cs="Times New Roman"/>
          <w:sz w:val="24"/>
          <w:szCs w:val="24"/>
        </w:rPr>
        <w:t xml:space="preserve">the voids and </w:t>
      </w:r>
      <w:r w:rsidRPr="0043582B">
        <w:rPr>
          <w:rFonts w:ascii="Times New Roman" w:hAnsi="Times New Roman" w:cs="Times New Roman"/>
          <w:sz w:val="24"/>
          <w:szCs w:val="24"/>
        </w:rPr>
        <w:t>moisture</w:t>
      </w:r>
      <w:r w:rsidR="00391C96" w:rsidRPr="0043582B">
        <w:rPr>
          <w:rFonts w:ascii="Times New Roman" w:hAnsi="Times New Roman" w:cs="Times New Roman"/>
          <w:sz w:val="24"/>
          <w:szCs w:val="24"/>
        </w:rPr>
        <w:t xml:space="preserve"> content</w:t>
      </w:r>
      <w:r w:rsidRPr="0043582B">
        <w:rPr>
          <w:rFonts w:ascii="Times New Roman" w:hAnsi="Times New Roman" w:cs="Times New Roman"/>
          <w:sz w:val="24"/>
          <w:szCs w:val="24"/>
        </w:rPr>
        <w:t xml:space="preserve"> </w:t>
      </w:r>
      <w:r w:rsidR="00344721" w:rsidRPr="0043582B">
        <w:rPr>
          <w:rFonts w:ascii="Times New Roman" w:hAnsi="Times New Roman" w:cs="Times New Roman"/>
          <w:sz w:val="24"/>
          <w:szCs w:val="24"/>
        </w:rPr>
        <w:t xml:space="preserve">at the interface </w:t>
      </w:r>
      <w:r w:rsidRPr="0043582B">
        <w:rPr>
          <w:rFonts w:ascii="Times New Roman" w:hAnsi="Times New Roman" w:cs="Times New Roman"/>
          <w:sz w:val="24"/>
          <w:szCs w:val="24"/>
        </w:rPr>
        <w:t>which disrupts the local interaction between fiber and matrix</w:t>
      </w:r>
      <w:r w:rsidR="00391C96" w:rsidRPr="0043582B">
        <w:rPr>
          <w:rFonts w:ascii="Times New Roman" w:hAnsi="Times New Roman" w:cs="Times New Roman"/>
          <w:sz w:val="24"/>
          <w:szCs w:val="24"/>
        </w:rPr>
        <w:t xml:space="preserve"> could also reduce</w:t>
      </w:r>
      <w:r w:rsidRPr="0043582B">
        <w:rPr>
          <w:rFonts w:ascii="Times New Roman" w:hAnsi="Times New Roman" w:cs="Times New Roman"/>
          <w:sz w:val="24"/>
          <w:szCs w:val="24"/>
        </w:rPr>
        <w:t xml:space="preserve"> </w:t>
      </w:r>
      <w:r w:rsidR="00344721" w:rsidRPr="0043582B">
        <w:rPr>
          <w:rFonts w:ascii="Times New Roman" w:hAnsi="Times New Roman" w:cs="Times New Roman"/>
          <w:sz w:val="24"/>
          <w:szCs w:val="24"/>
        </w:rPr>
        <w:t xml:space="preserve">the experimental </w:t>
      </w:r>
      <w:r w:rsidRPr="0043582B">
        <w:rPr>
          <w:rFonts w:ascii="Times New Roman" w:hAnsi="Times New Roman" w:cs="Times New Roman"/>
          <w:sz w:val="24"/>
          <w:szCs w:val="24"/>
        </w:rPr>
        <w:t>interfacial shear strength.</w:t>
      </w:r>
      <w:r w:rsidR="00FD2B19" w:rsidRPr="0043582B">
        <w:rPr>
          <w:rFonts w:ascii="Times New Roman" w:hAnsi="Times New Roman" w:cs="Times New Roman"/>
          <w:sz w:val="24"/>
          <w:szCs w:val="24"/>
        </w:rPr>
        <w:fldChar w:fldCharType="begin">
          <w:fldData xml:space="preserve">PEVuZE5vdGU+PENpdGU+PEF1dGhvcj5UYW08L0F1dGhvcj48WWVhcj4yMDE5PC9ZZWFyPjxSZWNO
dW0+MTk8L1JlY051bT48RGlzcGxheVRleHQ+WzE3LCAyMF08L0Rpc3BsYXlUZXh0PjxyZWNvcmQ+
PHJlYy1udW1iZXI+MTk8L3JlYy1udW1iZXI+PGZvcmVpZ24ta2V5cz48a2V5IGFwcD0iRU4iIGRi
LWlkPSJ6MHR6NTB2ZHE5cHZ0bmVkOTBxdmZhOW53dGYwd3A1eDVldngiIHRpbWVzdGFtcD0iMTU2
MzI5NzA3NiI+MTk8L2tleT48L2ZvcmVpZ24ta2V5cz48cmVmLXR5cGUgbmFtZT0iSm91cm5hbCBB
cnRpY2xlIj4xNzwvcmVmLXR5cGU+PGNvbnRyaWJ1dG9ycz48YXV0aG9ycz48YXV0aG9yPlRhbSwg
TC4gLWguPC9hdXRob3I+PGF1dGhvcj5aaG91LCBBLjwvYXV0aG9yPjxhdXRob3I+V3UsIEMuPC9h
dXRob3I+PC9hdXRob3JzPjwvY29udHJpYnV0b3JzPjxhdXRoLWFkZHJlc3M+QmVpaGFuZyBVbml2
LCBTY2ggVHJhbnNwb3J0YXQgU2NpICZhbXA7IEVuZ24sIDM3IFh1ZXl1YW4gUmQsIEJlaWppbmcg
MTAwMTkxLCBQZW9wbGVzIFIgQ2hpbmEmI3hEO0hhcmJpbiBJbnN0IFRlY2hub2wsIFNjaCBDaXZp
bCAmYW1wOyBFbnZpcm9ubSBFbmduLCBTaGVuemhlbiA1MTgwNTUsIFBlb3BsZXMgUiBDaGluYTwv
YXV0aC1hZGRyZXNzPjx0aXRsZXM+PHRpdGxlPk5hbm9tZWNoYW5pY2FsIGJlaGF2aW9yIG9mIGNh
cmJvbiBmaWJlci9lcG94eSBpbnRlcmZhY2UgaW4gaHlncm90aGVybWFsIGNvbmRpdGlvbmluZzog
QSBtb2xlY3VsYXIgZHluYW1pY3Mgc3R1ZHk8L3RpdGxlPjxzZWNvbmRhcnktdGl0bGU+TWF0ZXJp
YWxzIFRvZGF5IENvbW11bmljYXRpb25zPC9zZWNvbmRhcnktdGl0bGU+PGFsdC10aXRsZT5NYXRl
ciBUb2RheSBDb21tdW48L2FsdC10aXRsZT48L3RpdGxlcz48cGVyaW9kaWNhbD48ZnVsbC10aXRs
ZT5NYXRlcmlhbHMgVG9kYXkgQ29tbXVuaWNhdGlvbnM8L2Z1bGwtdGl0bGU+PGFiYnItMT5NYXRl
ci4gVG9kYXkgQ29tbXVuLjwvYWJici0xPjwvcGVyaW9kaWNhbD48cGFnZXM+NDk1LTUwNTwvcGFn
ZXM+PHZvbHVtZT4xOTwvdm9sdW1lPjxrZXl3b3Jkcz48a2V5d29yZD5pbnRlcmZhY2U8L2tleXdv
cmQ+PGtleXdvcmQ+ZW52aXJvbm1lbnRhbCBkZWdyYWRhdGlvbjwva2V5d29yZD48a2V5d29yZD5h
ZGhlc2lvbjwva2V5d29yZD48a2V5d29yZD5nbGFzcyB0cmFuc2l0aW9uPC9rZXl3b3JkPjxrZXl3
b3JkPm1vbGVjdWxhciBkeW5hbWljcyBzaW11bGF0aW9uPC9rZXl3b3JkPjxrZXl3b3JkPmVwb3h5
LXJlc2luIGNvbXBvc2l0ZTwva2V5d29yZD48a2V5d29yZD5tZWNoYW5pY2FsLXByb3BlcnRpZXM8
L2tleXdvcmQ+PGtleXdvcmQ+aW50ZXJwaGFzZSByZWdpb248L2tleXdvcmQ+PGtleXdvcmQ+c2hl
YXItc3RyZW5ndGg8L2tleXdvcmQ+PGtleXdvcmQ+ZmliZXI8L2tleXdvcmQ+PGtleXdvcmQ+bW9p
c3R1cmU8L2tleXdvcmQ+PGtleXdvcmQ+c3VyZmFjZTwva2V5d29yZD48a2V5d29yZD50ZW1wZXJh
dHVyZTwva2V5d29yZD48a2V5d29yZD5kdXJhYmlsaXR5PC9rZXl3b3JkPjxrZXl3b3JkPmZycDwv
a2V5d29yZD48L2tleXdvcmRzPjxkYXRlcz48eWVhcj4yMDE5PC95ZWFyPjxwdWItZGF0ZXM+PGRh
dGU+SnVuPC9kYXRlPjwvcHViLWRhdGVzPjwvZGF0ZXM+PGlzYm4+MjM1Mi00OTI4PC9pc2JuPjxh
Y2Nlc3Npb24tbnVtPldPUzowMDA0NzAwOTExMDAwNjQ8L2FjY2Vzc2lvbi1udW0+PHVybHM+PHJl
bGF0ZWQtdXJscz48dXJsPjxzdHlsZSBmYWNlPSJ1bmRlcmxpbmUiIGZvbnQ9ImRlZmF1bHQiIHNp
emU9IjEwMCUiPiZsdDtHbyB0byBJU0kmZ3Q7Oi8vV09TOjAwMDQ3MDA5MTEwMDA2NDwvc3R5bGU+
PC91cmw+PC9yZWxhdGVkLXVybHM+PC91cmxzPjxlbGVjdHJvbmljLXJlc291cmNlLW51bT4xMC4x
MDE2L2oubXRjb21tLjIwMTkuMDQuMDAyPC9lbGVjdHJvbmljLXJlc291cmNlLW51bT48bGFuZ3Vh
Z2U+RW5nbGlzaDwvbGFuZ3VhZ2U+PC9yZWNvcmQ+PC9DaXRlPjxDaXRlPjxBdXRob3I+VGFtPC9B
dXRob3I+PFllYXI+MjAxODwvWWVhcj48UmVjTnVtPjIyPC9SZWNOdW0+PHJlY29yZD48cmVjLW51
bWJlcj4yMjwvcmVjLW51bWJlcj48Zm9yZWlnbi1rZXlzPjxrZXkgYXBwPSJFTiIgZGItaWQ9Inow
dHo1MHZkcTlwdnRuZWQ5MHF2ZmE5bnd0ZjB3cDV4NWV2eCIgdGltZXN0YW1wPSIxNTYzMjk3MTEw
Ij4yMjwva2V5PjwvZm9yZWlnbi1rZXlzPjxyZWYtdHlwZSBuYW1lPSJKb3VybmFsIEFydGljbGUi
PjE3PC9yZWYtdHlwZT48Y29udHJpYnV0b3JzPjxhdXRob3JzPjxhdXRob3I+VGFtLCBMLiAtaC48
L2F1dGhvcj48YXV0aG9yPkNob3csIEMuIEwuPC9hdXRob3I+PGF1dGhvcj5MYXUsIEQuPC9hdXRo
b3I+PC9hdXRob3JzPjwvY29udHJpYnV0b3JzPjxhdXRoLWFkZHJlc3M+U2Nob29sIG9mIFRyYW5z
cG9ydGF0aW9uIFNjaWVuY2UgYW5kIEVuZ2luZWVyaW5nLCBCZWloYW5nIFVuaXZlcnNpdHksIDM3
IFh1ZXl1YW4gUm9hZCwgQmVpamluZyAxMDAxOTEsIFBlb3BsZSZhcG9zO3MgUmVwdWJsaWMgb2Yg
Q2hpbmEuPC9hdXRoLWFkZHJlc3M+PHRpdGxlcz48dGl0bGU+TW9pc3R1cmUgZWZmZWN0IG9uIGlu
dGVyZmFjaWFsIGludGVncml0eSBvZiBlcG94eS1ib25kZWQgc3lzdGVtOiBhIGhpZXJhcmNoaWNh
bCBhcHByb2FjaDwvdGl0bGU+PHNlY29uZGFyeS10aXRsZT5OYW5vdGVjaG5vbG9neTwvc2Vjb25k
YXJ5LXRpdGxlPjwvdGl0bGVzPjxwZXJpb2RpY2FsPjxmdWxsLXRpdGxlPk5hbm90ZWNobm9sb2d5
PC9mdWxsLXRpdGxlPjxhYmJyLTE+TmFub3RlY2hub2xvZ3k8L2FiYnItMT48L3BlcmlvZGljYWw+
PHBhZ2VzPjAyNDAwMTwvcGFnZXM+PHZvbHVtZT4yOTwvdm9sdW1lPjxudW1iZXI+MjwvbnVtYmVy
PjxlZGl0aW9uPjIwMTcvMTAvMjQ8L2VkaXRpb24+PGRhdGVzPjx5ZWFyPjIwMTg8L3llYXI+PHB1
Yi1kYXRlcz48ZGF0ZT5KYW4gMTwvZGF0ZT48L3B1Yi1kYXRlcz48L2RhdGVzPjxpc2JuPjEzNjEt
NjUyOCAoRWxlY3Ryb25pYykmI3hEOzA5NTctNDQ4NCAoTGlua2luZyk8L2lzYm4+PGFjY2Vzc2lv
bi1udW0+MjkwNTc3NTA8L2FjY2Vzc2lvbi1udW0+PHVybHM+PHJlbGF0ZWQtdXJscz48dXJsPmh0
dHBzOi8vd3d3Lm5jYmkubmxtLm5paC5nb3YvcHVibWVkLzI5MDU3NzUwPC91cmw+PC9yZWxhdGVk
LXVybHM+PC91cmxzPjxlbGVjdHJvbmljLXJlc291cmNlLW51bT4xMC4xMDg4LzEzNjEtNjUyOC9h
YTk1Mzc8L2VsZWN0cm9uaWMtcmVzb3VyY2UtbnVtPjwvcmVjb3JkPjwvQ2l0ZT48L0VuZE5vdGU+
AG==
</w:fldData>
        </w:fldChar>
      </w:r>
      <w:r w:rsidR="009030ED" w:rsidRPr="0043582B">
        <w:rPr>
          <w:rFonts w:ascii="Times New Roman" w:hAnsi="Times New Roman" w:cs="Times New Roman"/>
          <w:sz w:val="24"/>
          <w:szCs w:val="24"/>
        </w:rPr>
        <w:instrText xml:space="preserve"> ADDIN EN.CITE </w:instrText>
      </w:r>
      <w:r w:rsidR="00FD2B19" w:rsidRPr="0043582B">
        <w:rPr>
          <w:rFonts w:ascii="Times New Roman" w:hAnsi="Times New Roman" w:cs="Times New Roman"/>
          <w:sz w:val="24"/>
          <w:szCs w:val="24"/>
        </w:rPr>
        <w:fldChar w:fldCharType="begin">
          <w:fldData xml:space="preserve">PEVuZE5vdGU+PENpdGU+PEF1dGhvcj5UYW08L0F1dGhvcj48WWVhcj4yMDE5PC9ZZWFyPjxSZWNO
dW0+MTk8L1JlY051bT48RGlzcGxheVRleHQ+WzE3LCAyMF08L0Rpc3BsYXlUZXh0PjxyZWNvcmQ+
PHJlYy1udW1iZXI+MTk8L3JlYy1udW1iZXI+PGZvcmVpZ24ta2V5cz48a2V5IGFwcD0iRU4iIGRi
LWlkPSJ6MHR6NTB2ZHE5cHZ0bmVkOTBxdmZhOW53dGYwd3A1eDVldngiIHRpbWVzdGFtcD0iMTU2
MzI5NzA3NiI+MTk8L2tleT48L2ZvcmVpZ24ta2V5cz48cmVmLXR5cGUgbmFtZT0iSm91cm5hbCBB
cnRpY2xlIj4xNzwvcmVmLXR5cGU+PGNvbnRyaWJ1dG9ycz48YXV0aG9ycz48YXV0aG9yPlRhbSwg
TC4gLWguPC9hdXRob3I+PGF1dGhvcj5aaG91LCBBLjwvYXV0aG9yPjxhdXRob3I+V3UsIEMuPC9h
dXRob3I+PC9hdXRob3JzPjwvY29udHJpYnV0b3JzPjxhdXRoLWFkZHJlc3M+QmVpaGFuZyBVbml2
LCBTY2ggVHJhbnNwb3J0YXQgU2NpICZhbXA7IEVuZ24sIDM3IFh1ZXl1YW4gUmQsIEJlaWppbmcg
MTAwMTkxLCBQZW9wbGVzIFIgQ2hpbmEmI3hEO0hhcmJpbiBJbnN0IFRlY2hub2wsIFNjaCBDaXZp
bCAmYW1wOyBFbnZpcm9ubSBFbmduLCBTaGVuemhlbiA1MTgwNTUsIFBlb3BsZXMgUiBDaGluYTwv
YXV0aC1hZGRyZXNzPjx0aXRsZXM+PHRpdGxlPk5hbm9tZWNoYW5pY2FsIGJlaGF2aW9yIG9mIGNh
cmJvbiBmaWJlci9lcG94eSBpbnRlcmZhY2UgaW4gaHlncm90aGVybWFsIGNvbmRpdGlvbmluZzog
QSBtb2xlY3VsYXIgZHluYW1pY3Mgc3R1ZHk8L3RpdGxlPjxzZWNvbmRhcnktdGl0bGU+TWF0ZXJp
YWxzIFRvZGF5IENvbW11bmljYXRpb25zPC9zZWNvbmRhcnktdGl0bGU+PGFsdC10aXRsZT5NYXRl
ciBUb2RheSBDb21tdW48L2FsdC10aXRsZT48L3RpdGxlcz48cGVyaW9kaWNhbD48ZnVsbC10aXRs
ZT5NYXRlcmlhbHMgVG9kYXkgQ29tbXVuaWNhdGlvbnM8L2Z1bGwtdGl0bGU+PGFiYnItMT5NYXRl
ci4gVG9kYXkgQ29tbXVuLjwvYWJici0xPjwvcGVyaW9kaWNhbD48cGFnZXM+NDk1LTUwNTwvcGFn
ZXM+PHZvbHVtZT4xOTwvdm9sdW1lPjxrZXl3b3Jkcz48a2V5d29yZD5pbnRlcmZhY2U8L2tleXdv
cmQ+PGtleXdvcmQ+ZW52aXJvbm1lbnRhbCBkZWdyYWRhdGlvbjwva2V5d29yZD48a2V5d29yZD5h
ZGhlc2lvbjwva2V5d29yZD48a2V5d29yZD5nbGFzcyB0cmFuc2l0aW9uPC9rZXl3b3JkPjxrZXl3
b3JkPm1vbGVjdWxhciBkeW5hbWljcyBzaW11bGF0aW9uPC9rZXl3b3JkPjxrZXl3b3JkPmVwb3h5
LXJlc2luIGNvbXBvc2l0ZTwva2V5d29yZD48a2V5d29yZD5tZWNoYW5pY2FsLXByb3BlcnRpZXM8
L2tleXdvcmQ+PGtleXdvcmQ+aW50ZXJwaGFzZSByZWdpb248L2tleXdvcmQ+PGtleXdvcmQ+c2hl
YXItc3RyZW5ndGg8L2tleXdvcmQ+PGtleXdvcmQ+ZmliZXI8L2tleXdvcmQ+PGtleXdvcmQ+bW9p
c3R1cmU8L2tleXdvcmQ+PGtleXdvcmQ+c3VyZmFjZTwva2V5d29yZD48a2V5d29yZD50ZW1wZXJh
dHVyZTwva2V5d29yZD48a2V5d29yZD5kdXJhYmlsaXR5PC9rZXl3b3JkPjxrZXl3b3JkPmZycDwv
a2V5d29yZD48L2tleXdvcmRzPjxkYXRlcz48eWVhcj4yMDE5PC95ZWFyPjxwdWItZGF0ZXM+PGRh
dGU+SnVuPC9kYXRlPjwvcHViLWRhdGVzPjwvZGF0ZXM+PGlzYm4+MjM1Mi00OTI4PC9pc2JuPjxh
Y2Nlc3Npb24tbnVtPldPUzowMDA0NzAwOTExMDAwNjQ8L2FjY2Vzc2lvbi1udW0+PHVybHM+PHJl
bGF0ZWQtdXJscz48dXJsPjxzdHlsZSBmYWNlPSJ1bmRlcmxpbmUiIGZvbnQ9ImRlZmF1bHQiIHNp
emU9IjEwMCUiPiZsdDtHbyB0byBJU0kmZ3Q7Oi8vV09TOjAwMDQ3MDA5MTEwMDA2NDwvc3R5bGU+
PC91cmw+PC9yZWxhdGVkLXVybHM+PC91cmxzPjxlbGVjdHJvbmljLXJlc291cmNlLW51bT4xMC4x
MDE2L2oubXRjb21tLjIwMTkuMDQuMDAyPC9lbGVjdHJvbmljLXJlc291cmNlLW51bT48bGFuZ3Vh
Z2U+RW5nbGlzaDwvbGFuZ3VhZ2U+PC9yZWNvcmQ+PC9DaXRlPjxDaXRlPjxBdXRob3I+VGFtPC9B
dXRob3I+PFllYXI+MjAxODwvWWVhcj48UmVjTnVtPjIyPC9SZWNOdW0+PHJlY29yZD48cmVjLW51
bWJlcj4yMjwvcmVjLW51bWJlcj48Zm9yZWlnbi1rZXlzPjxrZXkgYXBwPSJFTiIgZGItaWQ9Inow
dHo1MHZkcTlwdnRuZWQ5MHF2ZmE5bnd0ZjB3cDV4NWV2eCIgdGltZXN0YW1wPSIxNTYzMjk3MTEw
Ij4yMjwva2V5PjwvZm9yZWlnbi1rZXlzPjxyZWYtdHlwZSBuYW1lPSJKb3VybmFsIEFydGljbGUi
PjE3PC9yZWYtdHlwZT48Y29udHJpYnV0b3JzPjxhdXRob3JzPjxhdXRob3I+VGFtLCBMLiAtaC48
L2F1dGhvcj48YXV0aG9yPkNob3csIEMuIEwuPC9hdXRob3I+PGF1dGhvcj5MYXUsIEQuPC9hdXRo
b3I+PC9hdXRob3JzPjwvY29udHJpYnV0b3JzPjxhdXRoLWFkZHJlc3M+U2Nob29sIG9mIFRyYW5z
cG9ydGF0aW9uIFNjaWVuY2UgYW5kIEVuZ2luZWVyaW5nLCBCZWloYW5nIFVuaXZlcnNpdHksIDM3
IFh1ZXl1YW4gUm9hZCwgQmVpamluZyAxMDAxOTEsIFBlb3BsZSZhcG9zO3MgUmVwdWJsaWMgb2Yg
Q2hpbmEuPC9hdXRoLWFkZHJlc3M+PHRpdGxlcz48dGl0bGU+TW9pc3R1cmUgZWZmZWN0IG9uIGlu
dGVyZmFjaWFsIGludGVncml0eSBvZiBlcG94eS1ib25kZWQgc3lzdGVtOiBhIGhpZXJhcmNoaWNh
bCBhcHByb2FjaDwvdGl0bGU+PHNlY29uZGFyeS10aXRsZT5OYW5vdGVjaG5vbG9neTwvc2Vjb25k
YXJ5LXRpdGxlPjwvdGl0bGVzPjxwZXJpb2RpY2FsPjxmdWxsLXRpdGxlPk5hbm90ZWNobm9sb2d5
PC9mdWxsLXRpdGxlPjxhYmJyLTE+TmFub3RlY2hub2xvZ3k8L2FiYnItMT48L3BlcmlvZGljYWw+
PHBhZ2VzPjAyNDAwMTwvcGFnZXM+PHZvbHVtZT4yOTwvdm9sdW1lPjxudW1iZXI+MjwvbnVtYmVy
PjxlZGl0aW9uPjIwMTcvMTAvMjQ8L2VkaXRpb24+PGRhdGVzPjx5ZWFyPjIwMTg8L3llYXI+PHB1
Yi1kYXRlcz48ZGF0ZT5KYW4gMTwvZGF0ZT48L3B1Yi1kYXRlcz48L2RhdGVzPjxpc2JuPjEzNjEt
NjUyOCAoRWxlY3Ryb25pYykmI3hEOzA5NTctNDQ4NCAoTGlua2luZyk8L2lzYm4+PGFjY2Vzc2lv
bi1udW0+MjkwNTc3NTA8L2FjY2Vzc2lvbi1udW0+PHVybHM+PHJlbGF0ZWQtdXJscz48dXJsPmh0
dHBzOi8vd3d3Lm5jYmkubmxtLm5paC5nb3YvcHVibWVkLzI5MDU3NzUwPC91cmw+PC9yZWxhdGVk
LXVybHM+PC91cmxzPjxlbGVjdHJvbmljLXJlc291cmNlLW51bT4xMC4xMDg4LzEzNjEtNjUyOC9h
YTk1Mzc8L2VsZWN0cm9uaWMtcmVzb3VyY2UtbnVtPjwvcmVjb3JkPjwvQ2l0ZT48L0VuZE5vdGU+
AG==
</w:fldData>
        </w:fldChar>
      </w:r>
      <w:r w:rsidR="009030ED" w:rsidRPr="0043582B">
        <w:rPr>
          <w:rFonts w:ascii="Times New Roman" w:hAnsi="Times New Roman" w:cs="Times New Roman"/>
          <w:sz w:val="24"/>
          <w:szCs w:val="24"/>
        </w:rPr>
        <w:instrText xml:space="preserve"> ADDIN EN.CITE.DATA </w:instrText>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end"/>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separate"/>
      </w:r>
      <w:r w:rsidR="009030ED" w:rsidRPr="0043582B">
        <w:rPr>
          <w:rFonts w:ascii="Times New Roman" w:hAnsi="Times New Roman" w:cs="Times New Roman"/>
          <w:noProof/>
          <w:sz w:val="24"/>
          <w:szCs w:val="24"/>
        </w:rPr>
        <w:t>[17, 20]</w:t>
      </w:r>
      <w:r w:rsidR="00FD2B19" w:rsidRPr="0043582B">
        <w:rPr>
          <w:rFonts w:ascii="Times New Roman" w:hAnsi="Times New Roman" w:cs="Times New Roman"/>
          <w:sz w:val="24"/>
          <w:szCs w:val="24"/>
        </w:rPr>
        <w:fldChar w:fldCharType="end"/>
      </w:r>
      <w:r w:rsidR="001F459D" w:rsidRPr="0043582B">
        <w:rPr>
          <w:rFonts w:ascii="Times New Roman" w:eastAsia="DengXian" w:hAnsi="Times New Roman" w:cs="Times New Roman"/>
          <w:kern w:val="0"/>
          <w:sz w:val="24"/>
          <w:szCs w:val="24"/>
        </w:rPr>
        <w:t xml:space="preserve"> </w:t>
      </w:r>
      <w:r w:rsidRPr="0043582B">
        <w:rPr>
          <w:rFonts w:ascii="Times New Roman" w:hAnsi="Times New Roman" w:cs="Times New Roman"/>
          <w:sz w:val="24"/>
          <w:szCs w:val="24"/>
        </w:rPr>
        <w:t xml:space="preserve"> </w:t>
      </w:r>
    </w:p>
    <w:p w:rsidR="004818AA" w:rsidRPr="0043582B" w:rsidRDefault="004818AA" w:rsidP="00A90AB2">
      <w:pPr>
        <w:widowControl/>
        <w:jc w:val="left"/>
        <w:rPr>
          <w:rFonts w:ascii="Times New Roman" w:hAnsi="Times New Roman" w:cs="Times New Roman"/>
          <w:sz w:val="24"/>
          <w:szCs w:val="24"/>
        </w:rPr>
      </w:pPr>
    </w:p>
    <w:p w:rsidR="004818AA" w:rsidRPr="0043582B" w:rsidRDefault="00536FF1" w:rsidP="00CD5FEC">
      <w:pPr>
        <w:spacing w:line="480" w:lineRule="auto"/>
        <w:jc w:val="center"/>
        <w:rPr>
          <w:rFonts w:ascii="Times New Roman" w:hAnsi="Times New Roman" w:cs="Times New Roman"/>
          <w:sz w:val="24"/>
          <w:szCs w:val="24"/>
        </w:rPr>
      </w:pPr>
      <w:r w:rsidRPr="0043582B">
        <w:rPr>
          <w:rFonts w:ascii="Times New Roman" w:hAnsi="Times New Roman" w:cs="Times New Roman"/>
          <w:noProof/>
        </w:rPr>
        <w:drawing>
          <wp:inline distT="0" distB="0" distL="0" distR="0">
            <wp:extent cx="2966085" cy="2266315"/>
            <wp:effectExtent l="0" t="0" r="5715" b="63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66085" cy="2266315"/>
                    </a:xfrm>
                    <a:prstGeom prst="rect">
                      <a:avLst/>
                    </a:prstGeom>
                    <a:noFill/>
                    <a:ln>
                      <a:noFill/>
                    </a:ln>
                  </pic:spPr>
                </pic:pic>
              </a:graphicData>
            </a:graphic>
          </wp:inline>
        </w:drawing>
      </w:r>
    </w:p>
    <w:p w:rsidR="004818AA" w:rsidRPr="0043582B" w:rsidRDefault="004818AA" w:rsidP="003A4939">
      <w:pPr>
        <w:spacing w:line="360" w:lineRule="auto"/>
        <w:rPr>
          <w:rFonts w:ascii="Times New Roman" w:hAnsi="Times New Roman" w:cs="Times New Roman"/>
          <w:sz w:val="24"/>
          <w:szCs w:val="24"/>
        </w:rPr>
      </w:pPr>
      <w:r w:rsidRPr="0043582B">
        <w:rPr>
          <w:rFonts w:ascii="Times New Roman" w:hAnsi="Times New Roman" w:cs="Times New Roman"/>
          <w:sz w:val="24"/>
          <w:szCs w:val="24"/>
        </w:rPr>
        <w:t xml:space="preserve">Fig. </w:t>
      </w:r>
      <w:r w:rsidR="00DA157D" w:rsidRPr="0043582B">
        <w:rPr>
          <w:rFonts w:ascii="Times New Roman" w:hAnsi="Times New Roman" w:cs="Times New Roman"/>
          <w:sz w:val="24"/>
          <w:szCs w:val="24"/>
        </w:rPr>
        <w:t>6</w:t>
      </w:r>
      <w:r w:rsidRPr="0043582B">
        <w:rPr>
          <w:rFonts w:ascii="Times New Roman" w:hAnsi="Times New Roman" w:cs="Times New Roman"/>
          <w:sz w:val="24"/>
          <w:szCs w:val="24"/>
        </w:rPr>
        <w:t>. The displacement during</w:t>
      </w:r>
      <w:r w:rsidR="000C4E02" w:rsidRPr="0043582B">
        <w:rPr>
          <w:rFonts w:ascii="Times New Roman" w:hAnsi="Times New Roman" w:cs="Times New Roman"/>
          <w:sz w:val="24"/>
          <w:szCs w:val="24"/>
        </w:rPr>
        <w:t xml:space="preserve"> the</w:t>
      </w:r>
      <w:r w:rsidRPr="0043582B">
        <w:rPr>
          <w:rFonts w:ascii="Times New Roman" w:hAnsi="Times New Roman" w:cs="Times New Roman"/>
          <w:sz w:val="24"/>
          <w:szCs w:val="24"/>
        </w:rPr>
        <w:t xml:space="preserve"> creep simulation as a function of applied load level: two regimes are observed from the curve, with a threshold force between 800 </w:t>
      </w:r>
      <w:proofErr w:type="spellStart"/>
      <w:r w:rsidRPr="0043582B">
        <w:rPr>
          <w:rFonts w:ascii="Times New Roman" w:hAnsi="Times New Roman" w:cs="Times New Roman"/>
          <w:sz w:val="24"/>
          <w:szCs w:val="24"/>
        </w:rPr>
        <w:t>pN</w:t>
      </w:r>
      <w:proofErr w:type="spellEnd"/>
      <w:r w:rsidRPr="0043582B">
        <w:rPr>
          <w:rFonts w:ascii="Times New Roman" w:hAnsi="Times New Roman" w:cs="Times New Roman"/>
          <w:sz w:val="24"/>
          <w:szCs w:val="24"/>
        </w:rPr>
        <w:t xml:space="preserve"> and 900 </w:t>
      </w:r>
      <w:proofErr w:type="spellStart"/>
      <w:r w:rsidRPr="0043582B">
        <w:rPr>
          <w:rFonts w:ascii="Times New Roman" w:hAnsi="Times New Roman" w:cs="Times New Roman"/>
          <w:sz w:val="24"/>
          <w:szCs w:val="24"/>
        </w:rPr>
        <w:t>pN</w:t>
      </w:r>
      <w:proofErr w:type="spellEnd"/>
      <w:r w:rsidRPr="0043582B">
        <w:rPr>
          <w:rFonts w:ascii="Times New Roman" w:hAnsi="Times New Roman" w:cs="Times New Roman"/>
          <w:sz w:val="24"/>
          <w:szCs w:val="24"/>
        </w:rPr>
        <w:t xml:space="preserve">.  The data in the low stress regime is fitted using Bell’s analysis, which is used to analytically quantify the energy barrier </w:t>
      </w:r>
      <w:r w:rsidR="00DE3CB9" w:rsidRPr="0043582B">
        <w:rPr>
          <w:rFonts w:ascii="Times New Roman" w:hAnsi="Times New Roman" w:cs="Times New Roman"/>
          <w:sz w:val="24"/>
          <w:szCs w:val="24"/>
        </w:rPr>
        <w:t xml:space="preserve">to </w:t>
      </w:r>
      <w:r w:rsidRPr="0043582B">
        <w:rPr>
          <w:rFonts w:ascii="Times New Roman" w:hAnsi="Times New Roman" w:cs="Times New Roman"/>
          <w:sz w:val="24"/>
          <w:szCs w:val="24"/>
        </w:rPr>
        <w:t>the onset of interfacial detachment.</w:t>
      </w:r>
    </w:p>
    <w:p w:rsidR="004818AA" w:rsidRPr="0043582B" w:rsidRDefault="004818AA" w:rsidP="00355C6D">
      <w:pPr>
        <w:spacing w:line="480" w:lineRule="auto"/>
        <w:ind w:firstLine="420"/>
        <w:jc w:val="center"/>
        <w:rPr>
          <w:rFonts w:ascii="Times New Roman" w:hAnsi="Times New Roman" w:cs="Times New Roman"/>
          <w:sz w:val="24"/>
          <w:szCs w:val="24"/>
        </w:rPr>
      </w:pPr>
    </w:p>
    <w:p w:rsidR="008C7C00" w:rsidRPr="0043582B" w:rsidRDefault="008C7C00" w:rsidP="008C7C00">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 xml:space="preserve">In order to better understand and confirm the creep behavior in an extended simulation time in the low stress regime in Fig. </w:t>
      </w:r>
      <w:r w:rsidR="00DA157D" w:rsidRPr="0043582B">
        <w:rPr>
          <w:rFonts w:ascii="Times New Roman" w:hAnsi="Times New Roman" w:cs="Times New Roman"/>
          <w:sz w:val="24"/>
          <w:szCs w:val="24"/>
        </w:rPr>
        <w:t>6</w:t>
      </w:r>
      <w:r w:rsidRPr="0043582B">
        <w:rPr>
          <w:rFonts w:ascii="Times New Roman" w:hAnsi="Times New Roman" w:cs="Times New Roman"/>
          <w:sz w:val="24"/>
          <w:szCs w:val="24"/>
        </w:rPr>
        <w:t xml:space="preserve">, the creep simulation is extended from the original 30 </w:t>
      </w:r>
      <w:r w:rsidRPr="0043582B">
        <w:rPr>
          <w:rFonts w:ascii="Times New Roman" w:hAnsi="Times New Roman" w:cs="Times New Roman"/>
          <w:sz w:val="24"/>
          <w:szCs w:val="24"/>
        </w:rPr>
        <w:lastRenderedPageBreak/>
        <w:t>ns to 100 ns at two stress levels in the low stress regime of 25.62 and 22.42 MPa.  During the extended simulation time, the strain increases from 2.15 nm to 2.92 nm at 25.62 MPa and from 1.53 nm to 2.29 nm at 22.42 MPa, while the interface is still intact, which indicates that the displacement only increases to a certain value at longer time.  This observation suggests that the original timespan of 30 ns is sufficiently long to investigate the creep behavior at atomistic scale.</w:t>
      </w:r>
    </w:p>
    <w:p w:rsidR="004818AA" w:rsidRPr="0043582B" w:rsidRDefault="004818AA" w:rsidP="00E502B6">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 xml:space="preserve">During the creep simulation at different load levels, the interface </w:t>
      </w:r>
      <w:r w:rsidR="003360ED" w:rsidRPr="0043582B">
        <w:rPr>
          <w:rFonts w:ascii="Times New Roman" w:hAnsi="Times New Roman" w:cs="Times New Roman"/>
          <w:sz w:val="24"/>
          <w:szCs w:val="24"/>
        </w:rPr>
        <w:t>changes from the</w:t>
      </w:r>
      <w:r w:rsidRPr="0043582B">
        <w:rPr>
          <w:rFonts w:ascii="Times New Roman" w:hAnsi="Times New Roman" w:cs="Times New Roman"/>
          <w:sz w:val="24"/>
          <w:szCs w:val="24"/>
        </w:rPr>
        <w:t xml:space="preserve"> </w:t>
      </w:r>
      <w:r w:rsidR="005A2D8B" w:rsidRPr="0043582B">
        <w:rPr>
          <w:rFonts w:ascii="Times New Roman" w:hAnsi="Times New Roman" w:cs="Times New Roman"/>
          <w:sz w:val="24"/>
          <w:szCs w:val="24"/>
        </w:rPr>
        <w:t xml:space="preserve">attached state </w:t>
      </w:r>
      <w:r w:rsidR="003360ED" w:rsidRPr="0043582B">
        <w:rPr>
          <w:rFonts w:ascii="Times New Roman" w:hAnsi="Times New Roman" w:cs="Times New Roman"/>
          <w:sz w:val="24"/>
          <w:szCs w:val="24"/>
        </w:rPr>
        <w:t xml:space="preserve">to the </w:t>
      </w:r>
      <w:r w:rsidRPr="0043582B">
        <w:rPr>
          <w:rFonts w:ascii="Times New Roman" w:hAnsi="Times New Roman" w:cs="Times New Roman"/>
          <w:sz w:val="24"/>
          <w:szCs w:val="24"/>
        </w:rPr>
        <w:t>detach</w:t>
      </w:r>
      <w:r w:rsidR="003360ED" w:rsidRPr="0043582B">
        <w:rPr>
          <w:rFonts w:ascii="Times New Roman" w:hAnsi="Times New Roman" w:cs="Times New Roman"/>
          <w:sz w:val="24"/>
          <w:szCs w:val="24"/>
        </w:rPr>
        <w:t>ed</w:t>
      </w:r>
      <w:r w:rsidRPr="0043582B">
        <w:rPr>
          <w:rFonts w:ascii="Times New Roman" w:hAnsi="Times New Roman" w:cs="Times New Roman"/>
          <w:sz w:val="24"/>
          <w:szCs w:val="24"/>
        </w:rPr>
        <w:t xml:space="preserve"> </w:t>
      </w:r>
      <w:r w:rsidR="005A2D8B" w:rsidRPr="0043582B">
        <w:rPr>
          <w:rFonts w:ascii="Times New Roman" w:hAnsi="Times New Roman" w:cs="Times New Roman"/>
          <w:sz w:val="24"/>
          <w:szCs w:val="24"/>
        </w:rPr>
        <w:t xml:space="preserve">state </w:t>
      </w:r>
      <w:r w:rsidRPr="0043582B">
        <w:rPr>
          <w:rFonts w:ascii="Times New Roman" w:hAnsi="Times New Roman" w:cs="Times New Roman"/>
          <w:sz w:val="24"/>
          <w:szCs w:val="24"/>
        </w:rPr>
        <w:t>when the load is over than the threshold, which suggests there is an energy barrier characterizing the onset of interfacial detachment.  Accordingly, the Bell’s analysis has been used to link up the interfacial deformation from the attached state to the detached state with the energy barrier, which advances the understanding of the interfacial creep behavior at molecular level.</w:t>
      </w:r>
      <w:r w:rsidR="00FD2B19" w:rsidRPr="0043582B">
        <w:rPr>
          <w:rFonts w:ascii="Times New Roman" w:hAnsi="Times New Roman" w:cs="Times New Roman"/>
          <w:sz w:val="24"/>
          <w:szCs w:val="24"/>
        </w:rPr>
        <w:fldChar w:fldCharType="begin">
          <w:fldData xml:space="preserve">PEVuZE5vdGU+PENpdGU+PEF1dGhvcj5KaWFuPC9BdXRob3I+PFllYXI+MjAxODwvWWVhcj48UmVj
TnVtPjIzPC9SZWNOdW0+PERpc3BsYXlUZXh0PlsyMV08L0Rpc3BsYXlUZXh0PjxyZWNvcmQ+PHJl
Yy1udW1iZXI+MjM8L3JlYy1udW1iZXI+PGZvcmVpZ24ta2V5cz48a2V5IGFwcD0iRU4iIGRiLWlk
PSJ6MHR6NTB2ZHE5cHZ0bmVkOTBxdmZhOW53dGYwd3A1eDVldngiIHRpbWVzdGFtcD0iMTU2MzI5
NzEyMSI+MjM8L2tleT48L2ZvcmVpZ24ta2V5cz48cmVmLXR5cGUgbmFtZT0iSm91cm5hbCBBcnRp
Y2xlIj4xNzwvcmVmLXR5cGU+PGNvbnRyaWJ1dG9ycz48YXV0aG9ycz48YXV0aG9yPkppYW4sIFcu
PC9hdXRob3I+PGF1dGhvcj5UYW0sIEwuIC1oLjwvYXV0aG9yPjxhdXRob3I+TGF1LCBELjwvYXV0
aG9yPjwvYXV0aG9ycz48L2NvbnRyaWJ1dG9ycz48YXV0aC1hZGRyZXNzPkNpdHkgVW5pdiBIb25n
IEtvbmcsIERlcHQgQXJjaGl0ZWN0dXJlICZhbXA7IENpdmlsIEVuZ24sIEhvbmcgS29uZywgSG9u
ZyBLb25nLCBQZW9wbGVzIFIgQ2hpbmEmI3hEO0JlaWhhbmcgVW5pdiwgU2NoIFRyYW5zcG9ydGF0
IFNjaSAmYW1wOyBFbmduLCBCZWlqaW5nIDEwMDE5MSwgUGVvcGxlcyBSIENoaW5hJiN4RDtNSVQs
IERlcHQgQ2l2aWwgJmFtcDsgRW52aXJvbm0gRW5nbiwgQ2FtYnJpZGdlLCBNQSAwMjEzOSBVU0E8
L2F1dGgtYWRkcmVzcz48dGl0bGVzPjx0aXRsZT5BdG9taXN0aWMgc3R1ZHkgb2YgaW50ZXJmYWNp
YWwgY3JlZXAgYmVoYXZpb3IgaW4gZXBveHktc2lsaWNhIGJpbGF5ZXIgc3lzdGVtPC90aXRsZT48
c2Vjb25kYXJ5LXRpdGxlPkNvbXBvc2l0ZXMgUGFydCBCLUVuZ2luZWVyaW5nPC9zZWNvbmRhcnkt
dGl0bGU+PGFsdC10aXRsZT5Db21wb3MgUGFydCBCLUVuZzwvYWx0LXRpdGxlPjwvdGl0bGVzPjxw
ZXJpb2RpY2FsPjxmdWxsLXRpdGxlPkNvbXBvc2l0ZXMgUGFydCBCLUVuZ2luZWVyaW5nPC9mdWxs
LXRpdGxlPjxhYmJyLTE+Q29tcG9zLiBQdC4gQi1FbmcuPC9hYmJyLTE+PC9wZXJpb2RpY2FsPjxw
YWdlcz4yMjktMjM2PC9wYWdlcz48dm9sdW1lPjEzMjwvdm9sdW1lPjxrZXl3b3Jkcz48a2V5d29y
ZD5iaWxheWVyPC9rZXl3b3JkPjxrZXl3b3JkPmNyZWVwPC9rZXl3b3JkPjxrZXl3b3JkPmVwb3h5
PC9rZXl3b3JkPjxrZXl3b3JkPmludGVyZmFjZTwva2V5d29yZD48a2V5d29yZD5tb2xlY3VsYXIg
ZHluYW1pY3Mgc2ltdWxhdGlvbnM8L2tleXdvcmQ+PGtleXdvcmQ+c2lsaWNhPC9rZXl3b3JkPjxr
ZXl3b3JkPm1vbGVjdWxhci1keW5hbWljcyBzaW11bGF0aW9uczwva2V5d29yZD48a2V5d29yZD5t
ZXRhbC1tYXRyaXggY29tcG9zaXRlczwva2V5d29yZD48a2V5d29yZD5jb25jcmV0ZS1mcnAgaW50
ZXJmYWNlczwva2V5d29yZD48a2V5d29yZD5jZnJwLXdvb2QgY29tcG9zaXRlPC9rZXl3b3JkPjxr
ZXl3b3JkPmxvbmctdGVybSBiZWhhdmlvcjwva2V5d29yZD48a2V5d29yZD5tZWNoYW5pY2FsLXBy
b3BlcnRpZXM8L2tleXdvcmQ+PGtleXdvcmQ+Y2FyYm9uIG5hbm90dWJlczwva2V5d29yZD48a2V5
d29yZD50aHJlc2hvbGQgc3RyZXNzPC9rZXl3b3JkPjxrZXl3b3JkPnNvbGRlciBhbGxveXM8L2tl
eXdvcmQ+PGtleXdvcmQ+c2hlYXIgY3JlZXA8L2tleXdvcmQ+PC9rZXl3b3Jkcz48ZGF0ZXM+PHll
YXI+MjAxODwveWVhcj48cHViLWRhdGVzPjxkYXRlPkphbiAxPC9kYXRlPjwvcHViLWRhdGVzPjwv
ZGF0ZXM+PGlzYm4+MTM1OS04MzY4PC9pc2JuPjxhY2Nlc3Npb24tbnVtPldPUzowMDA0MTMzOTE0
MDAwMjM8L2FjY2Vzc2lvbi1udW0+PHVybHM+PHJlbGF0ZWQtdXJscz48dXJsPjxzdHlsZSBmYWNl
PSJ1bmRlcmxpbmUiIGZvbnQ9ImRlZmF1bHQiIHNpemU9IjEwMCUiPiZsdDtHbyB0byBJU0kmZ3Q7
Oi8vV09TOjAwMDQxMzM5MTQwMDAyMzwvc3R5bGU+PC91cmw+PC9yZWxhdGVkLXVybHM+PC91cmxz
PjxlbGVjdHJvbmljLXJlc291cmNlLW51bT4xMC4xMDE2L2ouY29tcG9zaXRlc2IuMjAxNy4wOS4w
MDY8L2VsZWN0cm9uaWMtcmVzb3VyY2UtbnVtPjxsYW5ndWFnZT5FbmdsaXNoPC9sYW5ndWFnZT48
L3JlY29yZD48L0NpdGU+PC9FbmROb3RlPgB=
</w:fldData>
        </w:fldChar>
      </w:r>
      <w:r w:rsidR="009030ED" w:rsidRPr="0043582B">
        <w:rPr>
          <w:rFonts w:ascii="Times New Roman" w:hAnsi="Times New Roman" w:cs="Times New Roman"/>
          <w:sz w:val="24"/>
          <w:szCs w:val="24"/>
        </w:rPr>
        <w:instrText xml:space="preserve"> ADDIN EN.CITE </w:instrText>
      </w:r>
      <w:r w:rsidR="00FD2B19" w:rsidRPr="0043582B">
        <w:rPr>
          <w:rFonts w:ascii="Times New Roman" w:hAnsi="Times New Roman" w:cs="Times New Roman"/>
          <w:sz w:val="24"/>
          <w:szCs w:val="24"/>
        </w:rPr>
        <w:fldChar w:fldCharType="begin">
          <w:fldData xml:space="preserve">PEVuZE5vdGU+PENpdGU+PEF1dGhvcj5KaWFuPC9BdXRob3I+PFllYXI+MjAxODwvWWVhcj48UmVj
TnVtPjIzPC9SZWNOdW0+PERpc3BsYXlUZXh0PlsyMV08L0Rpc3BsYXlUZXh0PjxyZWNvcmQ+PHJl
Yy1udW1iZXI+MjM8L3JlYy1udW1iZXI+PGZvcmVpZ24ta2V5cz48a2V5IGFwcD0iRU4iIGRiLWlk
PSJ6MHR6NTB2ZHE5cHZ0bmVkOTBxdmZhOW53dGYwd3A1eDVldngiIHRpbWVzdGFtcD0iMTU2MzI5
NzEyMSI+MjM8L2tleT48L2ZvcmVpZ24ta2V5cz48cmVmLXR5cGUgbmFtZT0iSm91cm5hbCBBcnRp
Y2xlIj4xNzwvcmVmLXR5cGU+PGNvbnRyaWJ1dG9ycz48YXV0aG9ycz48YXV0aG9yPkppYW4sIFcu
PC9hdXRob3I+PGF1dGhvcj5UYW0sIEwuIC1oLjwvYXV0aG9yPjxhdXRob3I+TGF1LCBELjwvYXV0
aG9yPjwvYXV0aG9ycz48L2NvbnRyaWJ1dG9ycz48YXV0aC1hZGRyZXNzPkNpdHkgVW5pdiBIb25n
IEtvbmcsIERlcHQgQXJjaGl0ZWN0dXJlICZhbXA7IENpdmlsIEVuZ24sIEhvbmcgS29uZywgSG9u
ZyBLb25nLCBQZW9wbGVzIFIgQ2hpbmEmI3hEO0JlaWhhbmcgVW5pdiwgU2NoIFRyYW5zcG9ydGF0
IFNjaSAmYW1wOyBFbmduLCBCZWlqaW5nIDEwMDE5MSwgUGVvcGxlcyBSIENoaW5hJiN4RDtNSVQs
IERlcHQgQ2l2aWwgJmFtcDsgRW52aXJvbm0gRW5nbiwgQ2FtYnJpZGdlLCBNQSAwMjEzOSBVU0E8
L2F1dGgtYWRkcmVzcz48dGl0bGVzPjx0aXRsZT5BdG9taXN0aWMgc3R1ZHkgb2YgaW50ZXJmYWNp
YWwgY3JlZXAgYmVoYXZpb3IgaW4gZXBveHktc2lsaWNhIGJpbGF5ZXIgc3lzdGVtPC90aXRsZT48
c2Vjb25kYXJ5LXRpdGxlPkNvbXBvc2l0ZXMgUGFydCBCLUVuZ2luZWVyaW5nPC9zZWNvbmRhcnkt
dGl0bGU+PGFsdC10aXRsZT5Db21wb3MgUGFydCBCLUVuZzwvYWx0LXRpdGxlPjwvdGl0bGVzPjxw
ZXJpb2RpY2FsPjxmdWxsLXRpdGxlPkNvbXBvc2l0ZXMgUGFydCBCLUVuZ2luZWVyaW5nPC9mdWxs
LXRpdGxlPjxhYmJyLTE+Q29tcG9zLiBQdC4gQi1FbmcuPC9hYmJyLTE+PC9wZXJpb2RpY2FsPjxw
YWdlcz4yMjktMjM2PC9wYWdlcz48dm9sdW1lPjEzMjwvdm9sdW1lPjxrZXl3b3Jkcz48a2V5d29y
ZD5iaWxheWVyPC9rZXl3b3JkPjxrZXl3b3JkPmNyZWVwPC9rZXl3b3JkPjxrZXl3b3JkPmVwb3h5
PC9rZXl3b3JkPjxrZXl3b3JkPmludGVyZmFjZTwva2V5d29yZD48a2V5d29yZD5tb2xlY3VsYXIg
ZHluYW1pY3Mgc2ltdWxhdGlvbnM8L2tleXdvcmQ+PGtleXdvcmQ+c2lsaWNhPC9rZXl3b3JkPjxr
ZXl3b3JkPm1vbGVjdWxhci1keW5hbWljcyBzaW11bGF0aW9uczwva2V5d29yZD48a2V5d29yZD5t
ZXRhbC1tYXRyaXggY29tcG9zaXRlczwva2V5d29yZD48a2V5d29yZD5jb25jcmV0ZS1mcnAgaW50
ZXJmYWNlczwva2V5d29yZD48a2V5d29yZD5jZnJwLXdvb2QgY29tcG9zaXRlPC9rZXl3b3JkPjxr
ZXl3b3JkPmxvbmctdGVybSBiZWhhdmlvcjwva2V5d29yZD48a2V5d29yZD5tZWNoYW5pY2FsLXBy
b3BlcnRpZXM8L2tleXdvcmQ+PGtleXdvcmQ+Y2FyYm9uIG5hbm90dWJlczwva2V5d29yZD48a2V5
d29yZD50aHJlc2hvbGQgc3RyZXNzPC9rZXl3b3JkPjxrZXl3b3JkPnNvbGRlciBhbGxveXM8L2tl
eXdvcmQ+PGtleXdvcmQ+c2hlYXIgY3JlZXA8L2tleXdvcmQ+PC9rZXl3b3Jkcz48ZGF0ZXM+PHll
YXI+MjAxODwveWVhcj48cHViLWRhdGVzPjxkYXRlPkphbiAxPC9kYXRlPjwvcHViLWRhdGVzPjwv
ZGF0ZXM+PGlzYm4+MTM1OS04MzY4PC9pc2JuPjxhY2Nlc3Npb24tbnVtPldPUzowMDA0MTMzOTE0
MDAwMjM8L2FjY2Vzc2lvbi1udW0+PHVybHM+PHJlbGF0ZWQtdXJscz48dXJsPjxzdHlsZSBmYWNl
PSJ1bmRlcmxpbmUiIGZvbnQ9ImRlZmF1bHQiIHNpemU9IjEwMCUiPiZsdDtHbyB0byBJU0kmZ3Q7
Oi8vV09TOjAwMDQxMzM5MTQwMDAyMzwvc3R5bGU+PC91cmw+PC9yZWxhdGVkLXVybHM+PC91cmxz
PjxlbGVjdHJvbmljLXJlc291cmNlLW51bT4xMC4xMDE2L2ouY29tcG9zaXRlc2IuMjAxNy4wOS4w
MDY8L2VsZWN0cm9uaWMtcmVzb3VyY2UtbnVtPjxsYW5ndWFnZT5FbmdsaXNoPC9sYW5ndWFnZT48
L3JlY29yZD48L0NpdGU+PC9FbmROb3RlPgB=
</w:fldData>
        </w:fldChar>
      </w:r>
      <w:r w:rsidR="009030ED" w:rsidRPr="0043582B">
        <w:rPr>
          <w:rFonts w:ascii="Times New Roman" w:hAnsi="Times New Roman" w:cs="Times New Roman"/>
          <w:sz w:val="24"/>
          <w:szCs w:val="24"/>
        </w:rPr>
        <w:instrText xml:space="preserve"> ADDIN EN.CITE.DATA </w:instrText>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end"/>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separate"/>
      </w:r>
      <w:r w:rsidR="009030ED" w:rsidRPr="0043582B">
        <w:rPr>
          <w:rFonts w:ascii="Times New Roman" w:hAnsi="Times New Roman" w:cs="Times New Roman"/>
          <w:noProof/>
          <w:sz w:val="24"/>
          <w:szCs w:val="24"/>
        </w:rPr>
        <w:t>[21]</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 xml:space="preserve">  Specifically, the displacement</w:t>
      </w:r>
      <w:r w:rsidR="004821DE" w:rsidRPr="0043582B">
        <w:rPr>
          <w:rFonts w:ascii="Times New Roman" w:hAnsi="Times New Roman" w:cs="Times New Roman"/>
          <w:sz w:val="24"/>
          <w:szCs w:val="24"/>
        </w:rPr>
        <w:t>-</w:t>
      </w:r>
      <w:r w:rsidRPr="0043582B">
        <w:rPr>
          <w:rFonts w:ascii="Times New Roman" w:hAnsi="Times New Roman" w:cs="Times New Roman"/>
          <w:sz w:val="24"/>
          <w:szCs w:val="24"/>
        </w:rPr>
        <w:t xml:space="preserve">force data in low stress regime where the interface remains intact is used to quantify the energy barrier, according to the following equation </w:t>
      </w:r>
      <w:r w:rsidR="00FD2B19" w:rsidRPr="0043582B">
        <w:rPr>
          <w:rFonts w:ascii="Times New Roman" w:hAnsi="Times New Roman" w:cs="Times New Roman"/>
          <w:sz w:val="24"/>
          <w:szCs w:val="24"/>
        </w:rPr>
        <w:fldChar w:fldCharType="begin">
          <w:fldData xml:space="preserve">PEVuZE5vdGU+PENpdGU+PEF1dGhvcj5TaW5rbzwvQXV0aG9yPjxZZWFyPjIwMTY8L1llYXI+PFJl
Y051bT40MzwvUmVjTnVtPjxEaXNwbGF5VGV4dD5bMjEsIDY2XTwvRGlzcGxheVRleHQ+PHJlY29y
ZD48cmVjLW51bWJlcj40MzwvcmVjLW51bWJlcj48Zm9yZWlnbi1rZXlzPjxrZXkgYXBwPSJFTiIg
ZGItaWQ9InowdHo1MHZkcTlwdnRuZWQ5MHF2ZmE5bnd0ZjB3cDV4NWV2eCIgdGltZXN0YW1wPSIx
NTcxMTI0ODI3Ij40Mzwva2V5PjwvZm9yZWlnbi1rZXlzPjxyZWYtdHlwZSBuYW1lPSJKb3VybmFs
IEFydGljbGUiPjE3PC9yZWYtdHlwZT48Y29udHJpYnV0b3JzPjxhdXRob3JzPjxhdXRob3I+U2lu
a28sIFIuPC9hdXRob3I+PGF1dGhvcj5WYW5kYW1tZSwgTS48L2F1dGhvcj48YXV0aG9yPkJhemFu
dCwgWi4gUC48L2F1dGhvcj48YXV0aG9yPktldGVuLCBTLjwvYXV0aG9yPjwvYXV0aG9ycz48L2Nv
bnRyaWJ1dG9ycz48YXV0aC1hZGRyZXNzPkRlcGFydG1lbnQgb2YgTWVjaGFuaWNhbCBFbmdpbmVl
cmluZyAsIE5vcnRod2VzdGVybiBVbml2ZXJzaXR5ICwgRXZhbnN0b24sIElMLCBVU0EuJiN4RDtM
YWJvcmF0b2lyZSBOYXZpZXIsIFVNUiA4MjA1LCBFY29sZSBkZXMgUG9udHMgUGFyaXNUZWNoLCBJ
RlNUVEFSLCBDTlJTICwgVW5pdmVyc2l0ZSBQYXJpcy1Fc3QgLCBDaGFtcHMtc3VyLU1hcm5lLCBG
cmFuY2UuJiN4RDtEZXBhcnRtZW50IG9mIE1lY2hhbmljYWwgRW5naW5lZXJpbmcsIE5vcnRod2Vz
dGVybiBVbml2ZXJzaXR5LCBFdmFuc3RvbiwgSUwsIFVTQTsgRGVwYXJ0bWVudCBvZiBDaXZpbCBh
bmQgRW52aXJvbm1lbnRhbCBFbmdpbmVlcmluZywgTm9ydGh3ZXN0ZXJuIFVuaXZlcnNpdHksIEV2
YW5zdG9uLCBJTCwgVVNBLjwvYXV0aC1hZGRyZXNzPjx0aXRsZXM+PHRpdGxlPlRyYW5zaWVudCBl
ZmZlY3RzIG9mIGRyeWluZyBjcmVlcCBpbiBuYW5vcG9yb3VzIHNvbGlkczogdW5kZXJzdGFuZGlu
ZyB0aGUgZWZmZWN0cyBvZiBuYW5vc2NhbGUgZW5lcmd5IGJhcnJpZXJzPC90aXRsZT48c2Vjb25k
YXJ5LXRpdGxlPlByb2MgTWF0aCBQaHlzIEVuZyBTY2k8L3NlY29uZGFyeS10aXRsZT48L3RpdGxl
cz48cGVyaW9kaWNhbD48ZnVsbC10aXRsZT5Qcm9jIE1hdGggUGh5cyBFbmcgU2NpPC9mdWxsLXRp
dGxlPjwvcGVyaW9kaWNhbD48cGFnZXM+MjAxNjA0OTA8L3BhZ2VzPjx2b2x1bWU+NDcyPC92b2x1
bWU+PG51bWJlcj4yMTkxPC9udW1iZXI+PGVkaXRpb24+MjAxNi8wOC8wNjwvZWRpdGlvbj48a2V5
d29yZHM+PGtleXdvcmQ+UGlja2V0dCBlZmZlY3Q8L2tleXdvcmQ+PGtleXdvcmQ+Y29uY3JldGU8
L2tleXdvcmQ+PGtleXdvcmQ+ZHJ5aW5nIGNyZWVwPC9rZXl3b3JkPjxrZXl3b3JkPm1vbGVjdWxh
ciBkeW5hbWljczwva2V5d29yZD48a2V5d29yZD5uYW5vcG9yZXM8L2tleXdvcmQ+PC9rZXl3b3Jk
cz48ZGF0ZXM+PHllYXI+MjAxNjwveWVhcj48cHViLWRhdGVzPjxkYXRlPkp1bDwvZGF0ZT48L3B1
Yi1kYXRlcz48L2RhdGVzPjxpc2JuPjEzNjQtNTAyMSAoUHJpbnQpJiN4RDsxMzY0LTUwMjEgKExp
bmtpbmcpPC9pc2JuPjxhY2Nlc3Npb24tbnVtPjI3NDkzNTg0PC9hY2Nlc3Npb24tbnVtPjx1cmxz
PjxyZWxhdGVkLXVybHM+PHVybD5odHRwczovL3d3dy5uY2JpLm5sbS5uaWguZ292L3B1Ym1lZC8y
NzQ5MzU4NDwvdXJsPjwvcmVsYXRlZC11cmxzPjwvdXJscz48Y3VzdG9tMj5QTUM0OTcxMjYwPC9j
dXN0b20yPjxlbGVjdHJvbmljLXJlc291cmNlLW51bT4xMC4xMDk4L3JzcGEuMjAxNi4wNDkwPC9l
bGVjdHJvbmljLXJlc291cmNlLW51bT48L3JlY29yZD48L0NpdGU+PENpdGU+PEF1dGhvcj5KaWFu
PC9BdXRob3I+PFllYXI+MjAxODwvWWVhcj48UmVjTnVtPjIzPC9SZWNOdW0+PHJlY29yZD48cmVj
LW51bWJlcj4yMzwvcmVjLW51bWJlcj48Zm9yZWlnbi1rZXlzPjxrZXkgYXBwPSJFTiIgZGItaWQ9
InowdHo1MHZkcTlwdnRuZWQ5MHF2ZmE5bnd0ZjB3cDV4NWV2eCIgdGltZXN0YW1wPSIxNTYzMjk3
MTIxIj4yMzwva2V5PjwvZm9yZWlnbi1rZXlzPjxyZWYtdHlwZSBuYW1lPSJKb3VybmFsIEFydGlj
bGUiPjE3PC9yZWYtdHlwZT48Y29udHJpYnV0b3JzPjxhdXRob3JzPjxhdXRob3I+SmlhbiwgVy48
L2F1dGhvcj48YXV0aG9yPlRhbSwgTC4gLWguPC9hdXRob3I+PGF1dGhvcj5MYXUsIEQuPC9hdXRo
b3I+PC9hdXRob3JzPjwvY29udHJpYnV0b3JzPjxhdXRoLWFkZHJlc3M+Q2l0eSBVbml2IEhvbmcg
S29uZywgRGVwdCBBcmNoaXRlY3R1cmUgJmFtcDsgQ2l2aWwgRW5nbiwgSG9uZyBLb25nLCBIb25n
IEtvbmcsIFBlb3BsZXMgUiBDaGluYSYjeEQ7QmVpaGFuZyBVbml2LCBTY2ggVHJhbnNwb3J0YXQg
U2NpICZhbXA7IEVuZ24sIEJlaWppbmcgMTAwMTkxLCBQZW9wbGVzIFIgQ2hpbmEmI3hEO01JVCwg
RGVwdCBDaXZpbCAmYW1wOyBFbnZpcm9ubSBFbmduLCBDYW1icmlkZ2UsIE1BIDAyMTM5IFVTQTwv
YXV0aC1hZGRyZXNzPjx0aXRsZXM+PHRpdGxlPkF0b21pc3RpYyBzdHVkeSBvZiBpbnRlcmZhY2lh
bCBjcmVlcCBiZWhhdmlvciBpbiBlcG94eS1zaWxpY2EgYmlsYXllciBzeXN0ZW08L3RpdGxlPjxz
ZWNvbmRhcnktdGl0bGU+Q29tcG9zaXRlcyBQYXJ0IEItRW5naW5lZXJpbmc8L3NlY29uZGFyeS10
aXRsZT48YWx0LXRpdGxlPkNvbXBvcyBQYXJ0IEItRW5nPC9hbHQtdGl0bGU+PC90aXRsZXM+PHBl
cmlvZGljYWw+PGZ1bGwtdGl0bGU+Q29tcG9zaXRlcyBQYXJ0IEItRW5naW5lZXJpbmc8L2Z1bGwt
dGl0bGU+PGFiYnItMT5Db21wb3MuIFB0LiBCLUVuZy48L2FiYnItMT48L3BlcmlvZGljYWw+PHBh
Z2VzPjIyOS0yMzY8L3BhZ2VzPjx2b2x1bWU+MTMyPC92b2x1bWU+PGtleXdvcmRzPjxrZXl3b3Jk
PmJpbGF5ZXI8L2tleXdvcmQ+PGtleXdvcmQ+Y3JlZXA8L2tleXdvcmQ+PGtleXdvcmQ+ZXBveHk8
L2tleXdvcmQ+PGtleXdvcmQ+aW50ZXJmYWNlPC9rZXl3b3JkPjxrZXl3b3JkPm1vbGVjdWxhciBk
eW5hbWljcyBzaW11bGF0aW9uczwva2V5d29yZD48a2V5d29yZD5zaWxpY2E8L2tleXdvcmQ+PGtl
eXdvcmQ+bW9sZWN1bGFyLWR5bmFtaWNzIHNpbXVsYXRpb25zPC9rZXl3b3JkPjxrZXl3b3JkPm1l
dGFsLW1hdHJpeCBjb21wb3NpdGVzPC9rZXl3b3JkPjxrZXl3b3JkPmNvbmNyZXRlLWZycCBpbnRl
cmZhY2VzPC9rZXl3b3JkPjxrZXl3b3JkPmNmcnAtd29vZCBjb21wb3NpdGU8L2tleXdvcmQ+PGtl
eXdvcmQ+bG9uZy10ZXJtIGJlaGF2aW9yPC9rZXl3b3JkPjxrZXl3b3JkPm1lY2hhbmljYWwtcHJv
cGVydGllczwva2V5d29yZD48a2V5d29yZD5jYXJib24gbmFub3R1YmVzPC9rZXl3b3JkPjxrZXl3
b3JkPnRocmVzaG9sZCBzdHJlc3M8L2tleXdvcmQ+PGtleXdvcmQ+c29sZGVyIGFsbG95czwva2V5
d29yZD48a2V5d29yZD5zaGVhciBjcmVlcDwva2V5d29yZD48L2tleXdvcmRzPjxkYXRlcz48eWVh
cj4yMDE4PC95ZWFyPjxwdWItZGF0ZXM+PGRhdGU+SmFuIDE8L2RhdGU+PC9wdWItZGF0ZXM+PC9k
YXRlcz48aXNibj4xMzU5LTgzNjg8L2lzYm4+PGFjY2Vzc2lvbi1udW0+V09TOjAwMDQxMzM5MTQw
MDAyMzwvYWNjZXNzaW9uLW51bT48dXJscz48cmVsYXRlZC11cmxzPjx1cmw+PHN0eWxlIGZhY2U9
InVuZGVybGluZSIgZm9udD0iZGVmYXVsdCIgc2l6ZT0iMTAwJSI+Jmx0O0dvIHRvIElTSSZndDs6
Ly9XT1M6MDAwNDEzMzkxNDAwMDIzPC9zdHlsZT48L3VybD48L3JlbGF0ZWQtdXJscz48L3VybHM+
PGVsZWN0cm9uaWMtcmVzb3VyY2UtbnVtPjEwLjEwMTYvai5jb21wb3NpdGVzYi4yMDE3LjA5LjAw
NjwvZWxlY3Ryb25pYy1yZXNvdXJjZS1udW0+PGxhbmd1YWdlPkVuZ2xpc2g8L2xhbmd1YWdlPjwv
cmVjb3JkPjwvQ2l0ZT48L0VuZE5vdGU+AG==
</w:fldData>
        </w:fldChar>
      </w:r>
      <w:r w:rsidR="00026C91" w:rsidRPr="0043582B">
        <w:rPr>
          <w:rFonts w:ascii="Times New Roman" w:hAnsi="Times New Roman" w:cs="Times New Roman"/>
          <w:sz w:val="24"/>
          <w:szCs w:val="24"/>
        </w:rPr>
        <w:instrText xml:space="preserve"> ADDIN EN.CITE </w:instrText>
      </w:r>
      <w:r w:rsidR="00FD2B19" w:rsidRPr="0043582B">
        <w:rPr>
          <w:rFonts w:ascii="Times New Roman" w:hAnsi="Times New Roman" w:cs="Times New Roman"/>
          <w:sz w:val="24"/>
          <w:szCs w:val="24"/>
        </w:rPr>
        <w:fldChar w:fldCharType="begin">
          <w:fldData xml:space="preserve">PEVuZE5vdGU+PENpdGU+PEF1dGhvcj5TaW5rbzwvQXV0aG9yPjxZZWFyPjIwMTY8L1llYXI+PFJl
Y051bT40MzwvUmVjTnVtPjxEaXNwbGF5VGV4dD5bMjEsIDY2XTwvRGlzcGxheVRleHQ+PHJlY29y
ZD48cmVjLW51bWJlcj40MzwvcmVjLW51bWJlcj48Zm9yZWlnbi1rZXlzPjxrZXkgYXBwPSJFTiIg
ZGItaWQ9InowdHo1MHZkcTlwdnRuZWQ5MHF2ZmE5bnd0ZjB3cDV4NWV2eCIgdGltZXN0YW1wPSIx
NTcxMTI0ODI3Ij40Mzwva2V5PjwvZm9yZWlnbi1rZXlzPjxyZWYtdHlwZSBuYW1lPSJKb3VybmFs
IEFydGljbGUiPjE3PC9yZWYtdHlwZT48Y29udHJpYnV0b3JzPjxhdXRob3JzPjxhdXRob3I+U2lu
a28sIFIuPC9hdXRob3I+PGF1dGhvcj5WYW5kYW1tZSwgTS48L2F1dGhvcj48YXV0aG9yPkJhemFu
dCwgWi4gUC48L2F1dGhvcj48YXV0aG9yPktldGVuLCBTLjwvYXV0aG9yPjwvYXV0aG9ycz48L2Nv
bnRyaWJ1dG9ycz48YXV0aC1hZGRyZXNzPkRlcGFydG1lbnQgb2YgTWVjaGFuaWNhbCBFbmdpbmVl
cmluZyAsIE5vcnRod2VzdGVybiBVbml2ZXJzaXR5ICwgRXZhbnN0b24sIElMLCBVU0EuJiN4RDtM
YWJvcmF0b2lyZSBOYXZpZXIsIFVNUiA4MjA1LCBFY29sZSBkZXMgUG9udHMgUGFyaXNUZWNoLCBJ
RlNUVEFSLCBDTlJTICwgVW5pdmVyc2l0ZSBQYXJpcy1Fc3QgLCBDaGFtcHMtc3VyLU1hcm5lLCBG
cmFuY2UuJiN4RDtEZXBhcnRtZW50IG9mIE1lY2hhbmljYWwgRW5naW5lZXJpbmcsIE5vcnRod2Vz
dGVybiBVbml2ZXJzaXR5LCBFdmFuc3RvbiwgSUwsIFVTQTsgRGVwYXJ0bWVudCBvZiBDaXZpbCBh
bmQgRW52aXJvbm1lbnRhbCBFbmdpbmVlcmluZywgTm9ydGh3ZXN0ZXJuIFVuaXZlcnNpdHksIEV2
YW5zdG9uLCBJTCwgVVNBLjwvYXV0aC1hZGRyZXNzPjx0aXRsZXM+PHRpdGxlPlRyYW5zaWVudCBl
ZmZlY3RzIG9mIGRyeWluZyBjcmVlcCBpbiBuYW5vcG9yb3VzIHNvbGlkczogdW5kZXJzdGFuZGlu
ZyB0aGUgZWZmZWN0cyBvZiBuYW5vc2NhbGUgZW5lcmd5IGJhcnJpZXJzPC90aXRsZT48c2Vjb25k
YXJ5LXRpdGxlPlByb2MgTWF0aCBQaHlzIEVuZyBTY2k8L3NlY29uZGFyeS10aXRsZT48L3RpdGxl
cz48cGVyaW9kaWNhbD48ZnVsbC10aXRsZT5Qcm9jIE1hdGggUGh5cyBFbmcgU2NpPC9mdWxsLXRp
dGxlPjwvcGVyaW9kaWNhbD48cGFnZXM+MjAxNjA0OTA8L3BhZ2VzPjx2b2x1bWU+NDcyPC92b2x1
bWU+PG51bWJlcj4yMTkxPC9udW1iZXI+PGVkaXRpb24+MjAxNi8wOC8wNjwvZWRpdGlvbj48a2V5
d29yZHM+PGtleXdvcmQ+UGlja2V0dCBlZmZlY3Q8L2tleXdvcmQ+PGtleXdvcmQ+Y29uY3JldGU8
L2tleXdvcmQ+PGtleXdvcmQ+ZHJ5aW5nIGNyZWVwPC9rZXl3b3JkPjxrZXl3b3JkPm1vbGVjdWxh
ciBkeW5hbWljczwva2V5d29yZD48a2V5d29yZD5uYW5vcG9yZXM8L2tleXdvcmQ+PC9rZXl3b3Jk
cz48ZGF0ZXM+PHllYXI+MjAxNjwveWVhcj48cHViLWRhdGVzPjxkYXRlPkp1bDwvZGF0ZT48L3B1
Yi1kYXRlcz48L2RhdGVzPjxpc2JuPjEzNjQtNTAyMSAoUHJpbnQpJiN4RDsxMzY0LTUwMjEgKExp
bmtpbmcpPC9pc2JuPjxhY2Nlc3Npb24tbnVtPjI3NDkzNTg0PC9hY2Nlc3Npb24tbnVtPjx1cmxz
PjxyZWxhdGVkLXVybHM+PHVybD5odHRwczovL3d3dy5uY2JpLm5sbS5uaWguZ292L3B1Ym1lZC8y
NzQ5MzU4NDwvdXJsPjwvcmVsYXRlZC11cmxzPjwvdXJscz48Y3VzdG9tMj5QTUM0OTcxMjYwPC9j
dXN0b20yPjxlbGVjdHJvbmljLXJlc291cmNlLW51bT4xMC4xMDk4L3JzcGEuMjAxNi4wNDkwPC9l
bGVjdHJvbmljLXJlc291cmNlLW51bT48L3JlY29yZD48L0NpdGU+PENpdGU+PEF1dGhvcj5KaWFu
PC9BdXRob3I+PFllYXI+MjAxODwvWWVhcj48UmVjTnVtPjIzPC9SZWNOdW0+PHJlY29yZD48cmVj
LW51bWJlcj4yMzwvcmVjLW51bWJlcj48Zm9yZWlnbi1rZXlzPjxrZXkgYXBwPSJFTiIgZGItaWQ9
InowdHo1MHZkcTlwdnRuZWQ5MHF2ZmE5bnd0ZjB3cDV4NWV2eCIgdGltZXN0YW1wPSIxNTYzMjk3
MTIxIj4yMzwva2V5PjwvZm9yZWlnbi1rZXlzPjxyZWYtdHlwZSBuYW1lPSJKb3VybmFsIEFydGlj
bGUiPjE3PC9yZWYtdHlwZT48Y29udHJpYnV0b3JzPjxhdXRob3JzPjxhdXRob3I+SmlhbiwgVy48
L2F1dGhvcj48YXV0aG9yPlRhbSwgTC4gLWguPC9hdXRob3I+PGF1dGhvcj5MYXUsIEQuPC9hdXRo
b3I+PC9hdXRob3JzPjwvY29udHJpYnV0b3JzPjxhdXRoLWFkZHJlc3M+Q2l0eSBVbml2IEhvbmcg
S29uZywgRGVwdCBBcmNoaXRlY3R1cmUgJmFtcDsgQ2l2aWwgRW5nbiwgSG9uZyBLb25nLCBIb25n
IEtvbmcsIFBlb3BsZXMgUiBDaGluYSYjeEQ7QmVpaGFuZyBVbml2LCBTY2ggVHJhbnNwb3J0YXQg
U2NpICZhbXA7IEVuZ24sIEJlaWppbmcgMTAwMTkxLCBQZW9wbGVzIFIgQ2hpbmEmI3hEO01JVCwg
RGVwdCBDaXZpbCAmYW1wOyBFbnZpcm9ubSBFbmduLCBDYW1icmlkZ2UsIE1BIDAyMTM5IFVTQTwv
YXV0aC1hZGRyZXNzPjx0aXRsZXM+PHRpdGxlPkF0b21pc3RpYyBzdHVkeSBvZiBpbnRlcmZhY2lh
bCBjcmVlcCBiZWhhdmlvciBpbiBlcG94eS1zaWxpY2EgYmlsYXllciBzeXN0ZW08L3RpdGxlPjxz
ZWNvbmRhcnktdGl0bGU+Q29tcG9zaXRlcyBQYXJ0IEItRW5naW5lZXJpbmc8L3NlY29uZGFyeS10
aXRsZT48YWx0LXRpdGxlPkNvbXBvcyBQYXJ0IEItRW5nPC9hbHQtdGl0bGU+PC90aXRsZXM+PHBl
cmlvZGljYWw+PGZ1bGwtdGl0bGU+Q29tcG9zaXRlcyBQYXJ0IEItRW5naW5lZXJpbmc8L2Z1bGwt
dGl0bGU+PGFiYnItMT5Db21wb3MuIFB0LiBCLUVuZy48L2FiYnItMT48L3BlcmlvZGljYWw+PHBh
Z2VzPjIyOS0yMzY8L3BhZ2VzPjx2b2x1bWU+MTMyPC92b2x1bWU+PGtleXdvcmRzPjxrZXl3b3Jk
PmJpbGF5ZXI8L2tleXdvcmQ+PGtleXdvcmQ+Y3JlZXA8L2tleXdvcmQ+PGtleXdvcmQ+ZXBveHk8
L2tleXdvcmQ+PGtleXdvcmQ+aW50ZXJmYWNlPC9rZXl3b3JkPjxrZXl3b3JkPm1vbGVjdWxhciBk
eW5hbWljcyBzaW11bGF0aW9uczwva2V5d29yZD48a2V5d29yZD5zaWxpY2E8L2tleXdvcmQ+PGtl
eXdvcmQ+bW9sZWN1bGFyLWR5bmFtaWNzIHNpbXVsYXRpb25zPC9rZXl3b3JkPjxrZXl3b3JkPm1l
dGFsLW1hdHJpeCBjb21wb3NpdGVzPC9rZXl3b3JkPjxrZXl3b3JkPmNvbmNyZXRlLWZycCBpbnRl
cmZhY2VzPC9rZXl3b3JkPjxrZXl3b3JkPmNmcnAtd29vZCBjb21wb3NpdGU8L2tleXdvcmQ+PGtl
eXdvcmQ+bG9uZy10ZXJtIGJlaGF2aW9yPC9rZXl3b3JkPjxrZXl3b3JkPm1lY2hhbmljYWwtcHJv
cGVydGllczwva2V5d29yZD48a2V5d29yZD5jYXJib24gbmFub3R1YmVzPC9rZXl3b3JkPjxrZXl3
b3JkPnRocmVzaG9sZCBzdHJlc3M8L2tleXdvcmQ+PGtleXdvcmQ+c29sZGVyIGFsbG95czwva2V5
d29yZD48a2V5d29yZD5zaGVhciBjcmVlcDwva2V5d29yZD48L2tleXdvcmRzPjxkYXRlcz48eWVh
cj4yMDE4PC95ZWFyPjxwdWItZGF0ZXM+PGRhdGU+SmFuIDE8L2RhdGU+PC9wdWItZGF0ZXM+PC9k
YXRlcz48aXNibj4xMzU5LTgzNjg8L2lzYm4+PGFjY2Vzc2lvbi1udW0+V09TOjAwMDQxMzM5MTQw
MDAyMzwvYWNjZXNzaW9uLW51bT48dXJscz48cmVsYXRlZC11cmxzPjx1cmw+PHN0eWxlIGZhY2U9
InVuZGVybGluZSIgZm9udD0iZGVmYXVsdCIgc2l6ZT0iMTAwJSI+Jmx0O0dvIHRvIElTSSZndDs6
Ly9XT1M6MDAwNDEzMzkxNDAwMDIzPC9zdHlsZT48L3VybD48L3JlbGF0ZWQtdXJscz48L3VybHM+
PGVsZWN0cm9uaWMtcmVzb3VyY2UtbnVtPjEwLjEwMTYvai5jb21wb3NpdGVzYi4yMDE3LjA5LjAw
NjwvZWxlY3Ryb25pYy1yZXNvdXJjZS1udW0+PGxhbmd1YWdlPkVuZ2xpc2g8L2xhbmd1YWdlPjwv
cmVjb3JkPjwvQ2l0ZT48L0VuZE5vdGU+AG==
</w:fldData>
        </w:fldChar>
      </w:r>
      <w:r w:rsidR="00026C91" w:rsidRPr="0043582B">
        <w:rPr>
          <w:rFonts w:ascii="Times New Roman" w:hAnsi="Times New Roman" w:cs="Times New Roman"/>
          <w:sz w:val="24"/>
          <w:szCs w:val="24"/>
        </w:rPr>
        <w:instrText xml:space="preserve"> ADDIN EN.CITE.DATA </w:instrText>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end"/>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separate"/>
      </w:r>
      <w:r w:rsidR="00026C91" w:rsidRPr="0043582B">
        <w:rPr>
          <w:rFonts w:ascii="Times New Roman" w:hAnsi="Times New Roman" w:cs="Times New Roman"/>
          <w:noProof/>
          <w:sz w:val="24"/>
          <w:szCs w:val="24"/>
        </w:rPr>
        <w:t>[21, 66]</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w:t>
      </w:r>
    </w:p>
    <w:p w:rsidR="004818AA" w:rsidRPr="0043582B" w:rsidRDefault="004818AA" w:rsidP="00CB2DEA">
      <w:pPr>
        <w:pStyle w:val="MTDisplayEquation"/>
      </w:pPr>
      <w:r w:rsidRPr="0043582B">
        <w:tab/>
      </w:r>
      <w:r w:rsidRPr="0043582B">
        <w:rPr>
          <w:position w:val="-12"/>
        </w:rPr>
        <w:object w:dxaOrig="1719" w:dyaOrig="620">
          <v:shape id="_x0000_i1026" type="#_x0000_t75" style="width:85.5pt;height:30.75pt" o:ole="">
            <v:imagedata r:id="rId16" o:title=""/>
          </v:shape>
          <o:OLEObject Type="Embed" ProgID="Equation.DSMT4" ShapeID="_x0000_i1026" DrawAspect="Content" ObjectID="_1665425828" r:id="rId17"/>
        </w:object>
      </w:r>
      <w:r w:rsidRPr="0043582B">
        <w:t xml:space="preserve">, </w:t>
      </w:r>
      <w:r w:rsidRPr="0043582B">
        <w:tab/>
        <w:t>(2)</w:t>
      </w:r>
    </w:p>
    <w:p w:rsidR="004818AA" w:rsidRPr="0043582B" w:rsidRDefault="004818AA" w:rsidP="00885E3A">
      <w:pPr>
        <w:spacing w:line="480" w:lineRule="auto"/>
        <w:rPr>
          <w:rFonts w:ascii="Times New Roman" w:hAnsi="Times New Roman" w:cs="Times New Roman"/>
          <w:sz w:val="24"/>
          <w:szCs w:val="24"/>
        </w:rPr>
      </w:pPr>
      <w:r w:rsidRPr="0043582B">
        <w:rPr>
          <w:rFonts w:ascii="Times New Roman" w:hAnsi="Times New Roman" w:cs="Times New Roman"/>
          <w:sz w:val="24"/>
          <w:szCs w:val="24"/>
        </w:rPr>
        <w:t xml:space="preserve">where </w:t>
      </w:r>
      <w:proofErr w:type="spellStart"/>
      <w:r w:rsidRPr="0043582B">
        <w:rPr>
          <w:rFonts w:ascii="Times New Roman" w:hAnsi="Times New Roman" w:cs="Times New Roman"/>
          <w:i/>
          <w:iCs/>
          <w:sz w:val="24"/>
          <w:szCs w:val="24"/>
        </w:rPr>
        <w:t>x</w:t>
      </w:r>
      <w:r w:rsidRPr="0043582B">
        <w:rPr>
          <w:rFonts w:ascii="Times New Roman" w:hAnsi="Times New Roman" w:cs="Times New Roman"/>
          <w:iCs/>
          <w:sz w:val="24"/>
          <w:szCs w:val="24"/>
          <w:vertAlign w:val="subscript"/>
        </w:rPr>
        <w:t>d</w:t>
      </w:r>
      <w:proofErr w:type="spellEnd"/>
      <w:r w:rsidRPr="0043582B">
        <w:rPr>
          <w:rFonts w:ascii="Times New Roman" w:hAnsi="Times New Roman" w:cs="Times New Roman"/>
          <w:iCs/>
          <w:sz w:val="24"/>
          <w:szCs w:val="24"/>
          <w:vertAlign w:val="subscript"/>
        </w:rPr>
        <w:t xml:space="preserve"> </w:t>
      </w:r>
      <w:r w:rsidRPr="0043582B">
        <w:rPr>
          <w:rFonts w:ascii="Times New Roman" w:hAnsi="Times New Roman" w:cs="Times New Roman"/>
          <w:iCs/>
          <w:sz w:val="24"/>
          <w:szCs w:val="24"/>
        </w:rPr>
        <w:t xml:space="preserve">is the displacement of the graphite sheets during </w:t>
      </w:r>
      <w:r w:rsidR="000C4E02" w:rsidRPr="0043582B">
        <w:rPr>
          <w:rFonts w:ascii="Times New Roman" w:hAnsi="Times New Roman" w:cs="Times New Roman"/>
          <w:iCs/>
          <w:sz w:val="24"/>
          <w:szCs w:val="24"/>
        </w:rPr>
        <w:t xml:space="preserve">the </w:t>
      </w:r>
      <w:r w:rsidRPr="0043582B">
        <w:rPr>
          <w:rFonts w:ascii="Times New Roman" w:hAnsi="Times New Roman" w:cs="Times New Roman"/>
          <w:iCs/>
          <w:sz w:val="24"/>
          <w:szCs w:val="24"/>
        </w:rPr>
        <w:t xml:space="preserve">creep simulation, </w:t>
      </w:r>
      <w:r w:rsidRPr="0043582B">
        <w:rPr>
          <w:rFonts w:ascii="Times New Roman" w:hAnsi="Times New Roman" w:cs="Times New Roman"/>
          <w:i/>
          <w:iCs/>
          <w:sz w:val="24"/>
          <w:szCs w:val="24"/>
        </w:rPr>
        <w:t>E</w:t>
      </w:r>
      <w:r w:rsidRPr="0043582B">
        <w:rPr>
          <w:rFonts w:ascii="Times New Roman" w:hAnsi="Times New Roman" w:cs="Times New Roman"/>
          <w:iCs/>
          <w:sz w:val="24"/>
          <w:szCs w:val="24"/>
          <w:vertAlign w:val="subscript"/>
        </w:rPr>
        <w:t>b</w:t>
      </w:r>
      <w:r w:rsidRPr="0043582B">
        <w:rPr>
          <w:rFonts w:ascii="Times New Roman" w:hAnsi="Times New Roman" w:cs="Times New Roman"/>
          <w:sz w:val="24"/>
          <w:szCs w:val="24"/>
        </w:rPr>
        <w:t xml:space="preserve"> is the energy barrier </w:t>
      </w:r>
      <w:r w:rsidR="00DE3CB9" w:rsidRPr="0043582B">
        <w:rPr>
          <w:rFonts w:ascii="Times New Roman" w:hAnsi="Times New Roman" w:cs="Times New Roman"/>
          <w:sz w:val="24"/>
          <w:szCs w:val="24"/>
        </w:rPr>
        <w:t xml:space="preserve">to </w:t>
      </w:r>
      <w:r w:rsidRPr="0043582B">
        <w:rPr>
          <w:rFonts w:ascii="Times New Roman" w:hAnsi="Times New Roman" w:cs="Times New Roman"/>
          <w:sz w:val="24"/>
          <w:szCs w:val="24"/>
        </w:rPr>
        <w:t xml:space="preserve">the onset of the interfacial detachment, </w:t>
      </w:r>
      <w:proofErr w:type="spellStart"/>
      <w:r w:rsidRPr="0043582B">
        <w:rPr>
          <w:rFonts w:ascii="Times New Roman" w:hAnsi="Times New Roman" w:cs="Times New Roman"/>
          <w:i/>
          <w:iCs/>
          <w:sz w:val="24"/>
          <w:szCs w:val="24"/>
        </w:rPr>
        <w:t>x</w:t>
      </w:r>
      <w:r w:rsidRPr="0043582B">
        <w:rPr>
          <w:rFonts w:ascii="Times New Roman" w:hAnsi="Times New Roman" w:cs="Times New Roman"/>
          <w:iCs/>
          <w:sz w:val="24"/>
          <w:szCs w:val="24"/>
          <w:vertAlign w:val="subscript"/>
        </w:rPr>
        <w:t>b</w:t>
      </w:r>
      <w:proofErr w:type="spellEnd"/>
      <w:r w:rsidRPr="0043582B">
        <w:rPr>
          <w:rFonts w:ascii="Times New Roman" w:hAnsi="Times New Roman" w:cs="Times New Roman"/>
          <w:sz w:val="24"/>
          <w:szCs w:val="24"/>
        </w:rPr>
        <w:t xml:space="preserve"> is the distance</w:t>
      </w:r>
      <w:r w:rsidRPr="0043582B" w:rsidDel="00320C93">
        <w:rPr>
          <w:rFonts w:ascii="Times New Roman" w:hAnsi="Times New Roman" w:cs="Times New Roman"/>
          <w:sz w:val="24"/>
          <w:szCs w:val="24"/>
        </w:rPr>
        <w:t xml:space="preserve"> </w:t>
      </w:r>
      <w:r w:rsidRPr="0043582B">
        <w:rPr>
          <w:rFonts w:ascii="Times New Roman" w:hAnsi="Times New Roman" w:cs="Times New Roman"/>
          <w:sz w:val="24"/>
          <w:szCs w:val="24"/>
        </w:rPr>
        <w:t xml:space="preserve">parameter related to the energy barrier, </w:t>
      </w:r>
      <w:r w:rsidRPr="0043582B">
        <w:rPr>
          <w:rFonts w:ascii="Times New Roman" w:hAnsi="Times New Roman" w:cs="Times New Roman"/>
          <w:i/>
          <w:iCs/>
          <w:sz w:val="24"/>
          <w:szCs w:val="24"/>
        </w:rPr>
        <w:t>k</w:t>
      </w:r>
      <w:r w:rsidRPr="0043582B">
        <w:rPr>
          <w:rFonts w:ascii="Times New Roman" w:hAnsi="Times New Roman" w:cs="Times New Roman"/>
          <w:iCs/>
          <w:sz w:val="24"/>
          <w:szCs w:val="24"/>
          <w:vertAlign w:val="subscript"/>
        </w:rPr>
        <w:t>b</w:t>
      </w:r>
      <w:r w:rsidRPr="0043582B">
        <w:rPr>
          <w:rFonts w:ascii="Times New Roman" w:hAnsi="Times New Roman" w:cs="Times New Roman"/>
          <w:sz w:val="24"/>
          <w:szCs w:val="24"/>
        </w:rPr>
        <w:t xml:space="preserve"> is the Boltzmann's constant, </w:t>
      </w:r>
      <w:r w:rsidRPr="0043582B">
        <w:rPr>
          <w:rFonts w:ascii="Times New Roman" w:hAnsi="Times New Roman" w:cs="Times New Roman"/>
          <w:i/>
          <w:iCs/>
          <w:sz w:val="24"/>
          <w:szCs w:val="24"/>
        </w:rPr>
        <w:t>T</w:t>
      </w:r>
      <w:r w:rsidRPr="0043582B">
        <w:rPr>
          <w:rFonts w:ascii="Times New Roman" w:hAnsi="Times New Roman" w:cs="Times New Roman"/>
          <w:sz w:val="24"/>
          <w:szCs w:val="24"/>
        </w:rPr>
        <w:t xml:space="preserve"> is the system temperature, and ω is natural frequency of molecular vibration of 1 × 10</w:t>
      </w:r>
      <w:r w:rsidRPr="0043582B">
        <w:rPr>
          <w:rFonts w:ascii="Times New Roman" w:hAnsi="Times New Roman" w:cs="Times New Roman"/>
          <w:sz w:val="24"/>
          <w:szCs w:val="24"/>
          <w:vertAlign w:val="superscript"/>
        </w:rPr>
        <w:t xml:space="preserve">-13 </w:t>
      </w:r>
      <w:r w:rsidRPr="0043582B">
        <w:rPr>
          <w:rFonts w:ascii="Times New Roman" w:hAnsi="Times New Roman" w:cs="Times New Roman"/>
          <w:sz w:val="24"/>
          <w:szCs w:val="24"/>
        </w:rPr>
        <w:t xml:space="preserve">s.  According to the Bell’s analysis, the energy barrier is determined to be </w:t>
      </w:r>
      <w:r w:rsidR="00536FF1" w:rsidRPr="0043582B">
        <w:rPr>
          <w:rFonts w:ascii="Times New Roman" w:hAnsi="Times New Roman" w:cs="Times New Roman"/>
          <w:sz w:val="24"/>
          <w:szCs w:val="24"/>
        </w:rPr>
        <w:t>13.64</w:t>
      </w:r>
      <w:r w:rsidRPr="0043582B">
        <w:rPr>
          <w:rFonts w:ascii="Times New Roman" w:hAnsi="Times New Roman" w:cs="Times New Roman"/>
          <w:sz w:val="24"/>
          <w:szCs w:val="24"/>
        </w:rPr>
        <w:t xml:space="preserve"> kcal·mol</w:t>
      </w:r>
      <w:r w:rsidRPr="0043582B">
        <w:rPr>
          <w:rFonts w:ascii="Times New Roman" w:hAnsi="Times New Roman" w:cs="Times New Roman"/>
          <w:sz w:val="24"/>
          <w:szCs w:val="24"/>
          <w:vertAlign w:val="superscript"/>
        </w:rPr>
        <w:t>-1</w:t>
      </w:r>
      <w:r w:rsidR="000A36E5" w:rsidRPr="0043582B">
        <w:rPr>
          <w:rFonts w:ascii="Times New Roman" w:hAnsi="Times New Roman" w:cs="Times New Roman"/>
          <w:sz w:val="24"/>
          <w:szCs w:val="24"/>
        </w:rPr>
        <w:t>,</w:t>
      </w:r>
      <w:r w:rsidRPr="0043582B">
        <w:rPr>
          <w:rFonts w:ascii="Times New Roman" w:hAnsi="Times New Roman" w:cs="Times New Roman"/>
          <w:sz w:val="24"/>
          <w:szCs w:val="24"/>
        </w:rPr>
        <w:t xml:space="preserve"> </w:t>
      </w:r>
      <w:r w:rsidR="000A36E5" w:rsidRPr="0043582B">
        <w:rPr>
          <w:rFonts w:ascii="Times New Roman" w:hAnsi="Times New Roman" w:cs="Times New Roman"/>
          <w:sz w:val="24"/>
          <w:szCs w:val="24"/>
        </w:rPr>
        <w:t>which</w:t>
      </w:r>
      <w:r w:rsidRPr="0043582B">
        <w:rPr>
          <w:rFonts w:ascii="Times New Roman" w:hAnsi="Times New Roman" w:cs="Times New Roman"/>
          <w:sz w:val="24"/>
          <w:szCs w:val="24"/>
        </w:rPr>
        <w:t xml:space="preserve"> agrees reasonably well with the adhesion energy of carbon fiber/matrix interface obtained in previous interfacial debonding simulations with the </w:t>
      </w:r>
      <w:r w:rsidRPr="0043582B">
        <w:rPr>
          <w:rFonts w:ascii="Times New Roman" w:hAnsi="Times New Roman" w:cs="Times New Roman"/>
          <w:sz w:val="24"/>
        </w:rPr>
        <w:t xml:space="preserve">value of 12.76 </w:t>
      </w:r>
      <w:r w:rsidR="000A36E5" w:rsidRPr="0043582B">
        <w:rPr>
          <w:rFonts w:ascii="Times New Roman" w:hAnsi="Times New Roman" w:cs="Times New Roman"/>
          <w:sz w:val="24"/>
        </w:rPr>
        <w:t xml:space="preserve">and 15.77 </w:t>
      </w:r>
      <w:r w:rsidRPr="0043582B">
        <w:rPr>
          <w:rFonts w:ascii="Times New Roman" w:hAnsi="Times New Roman" w:cs="Times New Roman"/>
          <w:sz w:val="24"/>
        </w:rPr>
        <w:t>kcal·mol</w:t>
      </w:r>
      <w:r w:rsidRPr="0043582B">
        <w:rPr>
          <w:rFonts w:ascii="Times New Roman" w:hAnsi="Times New Roman" w:cs="Times New Roman"/>
          <w:sz w:val="24"/>
          <w:szCs w:val="24"/>
          <w:vertAlign w:val="superscript"/>
        </w:rPr>
        <w:t>-1</w:t>
      </w:r>
      <w:r w:rsidRPr="0043582B">
        <w:rPr>
          <w:rFonts w:ascii="Times New Roman" w:hAnsi="Times New Roman" w:cs="Times New Roman"/>
          <w:sz w:val="24"/>
          <w:szCs w:val="24"/>
        </w:rPr>
        <w:t>.</w:t>
      </w:r>
      <w:r w:rsidR="00FD2B19" w:rsidRPr="0043582B">
        <w:rPr>
          <w:rFonts w:ascii="Times New Roman" w:hAnsi="Times New Roman" w:cs="Times New Roman"/>
          <w:sz w:val="24"/>
          <w:szCs w:val="24"/>
        </w:rPr>
        <w:fldChar w:fldCharType="begin">
          <w:fldData xml:space="preserve">PEVuZE5vdGU+PENpdGU+PEF1dGhvcj5UYW08L0F1dGhvcj48WWVhcj4yMDE5PC9ZZWFyPjxSZWNO
dW0+MTg8L1JlY051bT48RGlzcGxheVRleHQ+WzE2LCAxNywgMzddPC9EaXNwbGF5VGV4dD48cmVj
b3JkPjxyZWMtbnVtYmVyPjE4PC9yZWMtbnVtYmVyPjxmb3JlaWduLWtleXM+PGtleSBhcHA9IkVO
IiBkYi1pZD0iejB0ejUwdmRxOXB2dG5lZDkwcXZmYTlud3RmMHdwNXg1ZXZ4IiB0aW1lc3RhbXA9
IjE1NjMyOTcwNTgiPjE4PC9rZXk+PC9mb3JlaWduLWtleXM+PHJlZi10eXBlIG5hbWU9IkpvdXJu
YWwgQXJ0aWNsZSI+MTc8L3JlZi10eXBlPjxjb250cmlidXRvcnM+PGF1dGhvcnM+PGF1dGhvcj5U
YW0sIEwuIC1oLjwvYXV0aG9yPjxhdXRob3I+SGUsIEwuPC9hdXRob3I+PGF1dGhvcj5XdSwgQy48
L2F1dGhvcj48L2F1dGhvcnM+PC9jb250cmlidXRvcnM+PGF1dGgtYWRkcmVzcz5CZWloYW5nIFVu
aXYsIFNjaCBUcmFuc3BvcnRhdCBTY2kgJmFtcDsgRW5nbiwgMzcgWHVleXVhbiBSZCwgQmVpamlu
ZyAxMDAxOTEsIFBlb3BsZXMgUiBDaGluYSYjeEQ7QmVpaGFuZyBVbml2LCBTY2ggQ2hlbSwgQmVp
amluZywgUGVvcGxlcyBSIENoaW5hPC9hdXRoLWFkZHJlc3M+PHRpdGxlcz48dGl0bGU+TW9sZWN1
bGFyIGR5bmFtaWNzIHN0dWR5IG9uIHRoZSBlZmZlY3Qgb2Ygc2FsdCBlbnZpcm9ubWVudCBvbiBp
bnRlcmZhY2lhbCBzdHJ1Y3R1cmUsIHN0cmVzcywgYW5kIGFkaGVzaW9uIG9mIGNhcmJvbiBmaWJl
ci9lcG94eSBpbnRlcmZhY2U8L3RpdGxlPjxzZWNvbmRhcnktdGl0bGU+Q29tcG9zaXRlIEludGVy
ZmFjZXM8L3NlY29uZGFyeS10aXRsZT48YWx0LXRpdGxlPkNvbXBvcyBJbnRlcmZhY2U8L2FsdC10
aXRsZT48L3RpdGxlcz48cGVyaW9kaWNhbD48ZnVsbC10aXRsZT5Db21wb3NpdGUgSW50ZXJmYWNl
czwvZnVsbC10aXRsZT48YWJici0xPkNvbXBvcy4gSW50ZXJmYWNlczwvYWJici0xPjwvcGVyaW9k
aWNhbD48cGFnZXM+NDMxLTQ0NzwvcGFnZXM+PHZvbHVtZT4yNjwvdm9sdW1lPjxudW1iZXI+NTwv
bnVtYmVyPjxrZXl3b3Jkcz48a2V5d29yZD5pbnRlcmZhY2U8L2tleXdvcmQ+PGtleXdvcmQ+YWRo
ZXNpb248L2tleXdvcmQ+PGtleXdvcmQ+c2FsdCBlbnZpcm9ubWVudDwva2V5d29yZD48a2V5d29y
ZD5tb2xlY3VsYXIgZHluYW1pY3Mgc2ltdWxhdGlvbjwva2V5d29yZD48a2V5d29yZD5jcm9zcy1s
aW5raW5nPC9rZXl3b3JkPjxrZXl3b3JkPm1lY2hhbmljYWwtcHJvcGVydGllczwva2V5d29yZD48
a2V5d29yZD5jb21wb3NpdGUgc3RydWN0dXJlczwva2V5d29yZD48a2V5d29yZD53YXRlcjwva2V5
d29yZD48a2V5d29yZD5ncmFwaGVuZTwva2V5d29yZD48a2V5d29yZD5iZWhhdmlvcjwva2V5d29y
ZD48a2V5d29yZD5maWJlcjwva2V5d29yZD48a2V5d29yZD5kdXJhYmlsaXR5PC9rZXl3b3JkPjxr
ZXl3b3JkPnNlYXdhdGVyPC9rZXl3b3JkPjxrZXl3b3JkPmVuZXJneTwva2V5d29yZD48L2tleXdv
cmRzPjxkYXRlcz48eWVhcj4yMDE5PC95ZWFyPjxwdWItZGF0ZXM+PGRhdGU+TWF5IDQ8L2RhdGU+
PC9wdWItZGF0ZXM+PC9kYXRlcz48aXNibj4wOTI3LTY0NDA8L2lzYm4+PGFjY2Vzc2lvbi1udW0+
V09TOjAwMDQ1NzcwNDgwMDAwNDwvYWNjZXNzaW9uLW51bT48dXJscz48cmVsYXRlZC11cmxzPjx1
cmw+PHN0eWxlIGZhY2U9InVuZGVybGluZSIgZm9udD0iZGVmYXVsdCIgc2l6ZT0iMTAwJSI+Jmx0
O0dvIHRvIElTSSZndDs6Ly9XT1M6MDAwNDU3NzA0ODAwMDA0PC9zdHlsZT48L3VybD48L3JlbGF0
ZWQtdXJscz48L3VybHM+PGVsZWN0cm9uaWMtcmVzb3VyY2UtbnVtPjEwLjEwODAvMDkyNzY0NDAu
MjAxOC4xNTA2OTAxPC9lbGVjdHJvbmljLXJlc291cmNlLW51bT48bGFuZ3VhZ2U+RW5nbGlzaDwv
bGFuZ3VhZ2U+PC9yZWNvcmQ+PC9DaXRlPjxDaXRlPjxBdXRob3I+VGFtPC9BdXRob3I+PFllYXI+
MjAxOTwvWWVhcj48UmVjTnVtPjE5PC9SZWNOdW0+PHJlY29yZD48cmVjLW51bWJlcj4xOTwvcmVj
LW51bWJlcj48Zm9yZWlnbi1rZXlzPjxrZXkgYXBwPSJFTiIgZGItaWQ9InowdHo1MHZkcTlwdnRu
ZWQ5MHF2ZmE5bnd0ZjB3cDV4NWV2eCIgdGltZXN0YW1wPSIxNTYzMjk3MDc2Ij4xOTwva2V5Pjwv
Zm9yZWlnbi1rZXlzPjxyZWYtdHlwZSBuYW1lPSJKb3VybmFsIEFydGljbGUiPjE3PC9yZWYtdHlw
ZT48Y29udHJpYnV0b3JzPjxhdXRob3JzPjxhdXRob3I+VGFtLCBMLiAtaC48L2F1dGhvcj48YXV0
aG9yPlpob3UsIEEuPC9hdXRob3I+PGF1dGhvcj5XdSwgQy48L2F1dGhvcj48L2F1dGhvcnM+PC9j
b250cmlidXRvcnM+PGF1dGgtYWRkcmVzcz5CZWloYW5nIFVuaXYsIFNjaCBUcmFuc3BvcnRhdCBT
Y2kgJmFtcDsgRW5nbiwgMzcgWHVleXVhbiBSZCwgQmVpamluZyAxMDAxOTEsIFBlb3BsZXMgUiBD
aGluYSYjeEQ7SGFyYmluIEluc3QgVGVjaG5vbCwgU2NoIENpdmlsICZhbXA7IEVudmlyb25tIEVu
Z24sIFNoZW56aGVuIDUxODA1NSwgUGVvcGxlcyBSIENoaW5hPC9hdXRoLWFkZHJlc3M+PHRpdGxl
cz48dGl0bGU+TmFub21lY2hhbmljYWwgYmVoYXZpb3Igb2YgY2FyYm9uIGZpYmVyL2Vwb3h5IGlu
dGVyZmFjZSBpbiBoeWdyb3RoZXJtYWwgY29uZGl0aW9uaW5nOiBBIG1vbGVjdWxhciBkeW5hbWlj
cyBzdHVkeTwvdGl0bGU+PHNlY29uZGFyeS10aXRsZT5NYXRlcmlhbHMgVG9kYXkgQ29tbXVuaWNh
dGlvbnM8L3NlY29uZGFyeS10aXRsZT48YWx0LXRpdGxlPk1hdGVyIFRvZGF5IENvbW11bjwvYWx0
LXRpdGxlPjwvdGl0bGVzPjxwZXJpb2RpY2FsPjxmdWxsLXRpdGxlPk1hdGVyaWFscyBUb2RheSBD
b21tdW5pY2F0aW9uczwvZnVsbC10aXRsZT48YWJici0xPk1hdGVyLiBUb2RheSBDb21tdW4uPC9h
YmJyLTE+PC9wZXJpb2RpY2FsPjxwYWdlcz40OTUtNTA1PC9wYWdlcz48dm9sdW1lPjE5PC92b2x1
bWU+PGtleXdvcmRzPjxrZXl3b3JkPmludGVyZmFjZTwva2V5d29yZD48a2V5d29yZD5lbnZpcm9u
bWVudGFsIGRlZ3JhZGF0aW9uPC9rZXl3b3JkPjxrZXl3b3JkPmFkaGVzaW9uPC9rZXl3b3JkPjxr
ZXl3b3JkPmdsYXNzIHRyYW5zaXRpb248L2tleXdvcmQ+PGtleXdvcmQ+bW9sZWN1bGFyIGR5bmFt
aWNzIHNpbXVsYXRpb248L2tleXdvcmQ+PGtleXdvcmQ+ZXBveHktcmVzaW4gY29tcG9zaXRlPC9r
ZXl3b3JkPjxrZXl3b3JkPm1lY2hhbmljYWwtcHJvcGVydGllczwva2V5d29yZD48a2V5d29yZD5p
bnRlcnBoYXNlIHJlZ2lvbjwva2V5d29yZD48a2V5d29yZD5zaGVhci1zdHJlbmd0aDwva2V5d29y
ZD48a2V5d29yZD5maWJlcjwva2V5d29yZD48a2V5d29yZD5tb2lzdHVyZTwva2V5d29yZD48a2V5
d29yZD5zdXJmYWNlPC9rZXl3b3JkPjxrZXl3b3JkPnRlbXBlcmF0dXJlPC9rZXl3b3JkPjxrZXl3
b3JkPmR1cmFiaWxpdHk8L2tleXdvcmQ+PGtleXdvcmQ+ZnJwPC9rZXl3b3JkPjwva2V5d29yZHM+
PGRhdGVzPjx5ZWFyPjIwMTk8L3llYXI+PHB1Yi1kYXRlcz48ZGF0ZT5KdW48L2RhdGU+PC9wdWIt
ZGF0ZXM+PC9kYXRlcz48aXNibj4yMzUyLTQ5Mjg8L2lzYm4+PGFjY2Vzc2lvbi1udW0+V09TOjAw
MDQ3MDA5MTEwMDA2NDwvYWNjZXNzaW9uLW51bT48dXJscz48cmVsYXRlZC11cmxzPjx1cmw+PHN0
eWxlIGZhY2U9InVuZGVybGluZSIgZm9udD0iZGVmYXVsdCIgc2l6ZT0iMTAwJSI+Jmx0O0dvIHRv
IElTSSZndDs6Ly9XT1M6MDAwNDcwMDkxMTAwMDY0PC9zdHlsZT48L3VybD48L3JlbGF0ZWQtdXJs
cz48L3VybHM+PGVsZWN0cm9uaWMtcmVzb3VyY2UtbnVtPjEwLjEwMTYvai5tdGNvbW0uMjAxOS4w
NC4wMDI8L2VsZWN0cm9uaWMtcmVzb3VyY2UtbnVtPjxsYW5ndWFnZT5FbmdsaXNoPC9sYW5ndWFn
ZT48L3JlY29yZD48L0NpdGU+PENpdGU+PEF1dGhvcj5YaWFvPC9BdXRob3I+PFllYXI+MjAxODwv
WWVhcj48UmVjTnVtPjI3PC9SZWNOdW0+PHJlY29yZD48cmVjLW51bWJlcj4yNzwvcmVjLW51bWJl
cj48Zm9yZWlnbi1rZXlzPjxrZXkgYXBwPSJFTiIgZGItaWQ9InowdHo1MHZkcTlwdnRuZWQ5MHF2
ZmE5bnd0ZjB3cDV4NWV2eCIgdGltZXN0YW1wPSIxNTYzMjk3MTY1Ij4yNzwva2V5PjwvZm9yZWln
bi1rZXlzPjxyZWYtdHlwZSBuYW1lPSJKb3VybmFsIEFydGljbGUiPjE3PC9yZWYtdHlwZT48Y29u
dHJpYnV0b3JzPjxhdXRob3JzPjxhdXRob3I+WGlhbywgWWFucm9uZzwvYXV0aG9yPjxhdXRob3I+
WGlhbiwgR3VpanVuPC9hdXRob3I+PC9hdXRob3JzPjwvY29udHJpYnV0b3JzPjxhdXRoLWFkZHJl
c3M+SGFyYmluIEluc3QgVGVjaG5vbCwgS2V5IExhYiBTdHJ1Y3QgRHluYW0gQmVoYXYgJmFtcDsg
Q29udHJvbCwgTWluaXN0IEVkdWMsIEhhcmJpbiAxNTAwOTAsIEhlaWxvbmdqaWFuZywgUGVvcGxl
cyBSIENoaW5hJiN4RDtIYXJiaW4gSW5zdCBUZWNobm9sLCBTY2ggQ2l2aWwgRW5nbiwgSGFyYmlu
IDE1MDA5MCwgSGVpbG9uZ2ppYW5nLCBQZW9wbGVzIFIgQ2hpbmE8L2F1dGgtYWRkcmVzcz48dGl0
bGVzPjx0aXRsZT5FZmZlY3RzIG9mIG1vaXN0dXJlIGluZ3Jlc3Mgb24gdGhlIGJvbmQgYmV0d2Vl
biBjYXJib24gZmliZXIgYW5kIGVwb3h5IHJlc2luIGludmVzdGlnYXRlZCB3aXRoIG1vbGVjdWxh
ciBkeW5hbWljcyBzaW11bGF0aW9uPC90aXRsZT48c2Vjb25kYXJ5LXRpdGxlPlBvbHltZXIgQ29t
cG9zaXRlczwvc2Vjb25kYXJ5LXRpdGxlPjxhbHQtdGl0bGU+UG9seW0gQ29tcG9zaXRlPC9hbHQt
dGl0bGU+PC90aXRsZXM+PHBlcmlvZGljYWw+PGZ1bGwtdGl0bGU+UG9seW1lciBDb21wb3NpdGVz
PC9mdWxsLXRpdGxlPjxhYmJyLTE+UG9seW0uIENvbXBvcy48L2FiYnItMT48L3BlcmlvZGljYWw+
PHBhZ2VzPkUyMDc0LUUyMDgzPC9wYWdlcz48dm9sdW1lPjM5PC92b2x1bWU+PG51bWJlcj5TNDwv
bnVtYmVyPjxzZWN0aW9uPkUyMDc0PC9zZWN0aW9uPjxrZXl3b3Jkcz48a2V5d29yZD5tZWNoYW5p
Y2FsLXByb3BlcnRpZXM8L2tleXdvcmQ+PGtleXdvcmQ+aW50ZXJmYWNlPC9rZXl3b3JkPjxrZXl3
b3JkPndhdGVyPC9rZXl3b3JkPjxrZXl3b3JkPmNvbXBvc2l0ZTwva2V5d29yZD48L2tleXdvcmRz
PjxkYXRlcz48eWVhcj4yMDE4PC95ZWFyPjxwdWItZGF0ZXM+PGRhdGU+RGVjPC9kYXRlPjwvcHVi
LWRhdGVzPjwvZGF0ZXM+PGlzYm4+MDI3MjgzOTc8L2lzYm4+PGFjY2Vzc2lvbi1udW0+V09TOjAw
MDQ1NTg5NTQwMDAxMTwvYWNjZXNzaW9uLW51bT48dXJscz48cmVsYXRlZC11cmxzPjx1cmw+PHN0
eWxlIGZhY2U9InVuZGVybGluZSIgZm9udD0iZGVmYXVsdCIgc2l6ZT0iMTAwJSI+Jmx0O0dvIHRv
IElTSSZndDs6Ly9XT1M6MDAwNDU1ODk1NDAwMDExPC9zdHlsZT48L3VybD48L3JlbGF0ZWQtdXJs
cz48L3VybHM+PGVsZWN0cm9uaWMtcmVzb3VyY2UtbnVtPjEwLjEwMDIvcGMuMjQ0NTk8L2VsZWN0
cm9uaWMtcmVzb3VyY2UtbnVtPjxsYW5ndWFnZT5FbmdsaXNoPC9sYW5ndWFnZT48L3JlY29yZD48
L0NpdGU+PC9FbmROb3RlPgB=
</w:fldData>
        </w:fldChar>
      </w:r>
      <w:r w:rsidR="009030ED" w:rsidRPr="0043582B">
        <w:rPr>
          <w:rFonts w:ascii="Times New Roman" w:hAnsi="Times New Roman" w:cs="Times New Roman"/>
          <w:sz w:val="24"/>
          <w:szCs w:val="24"/>
        </w:rPr>
        <w:instrText xml:space="preserve"> ADDIN EN.CITE </w:instrText>
      </w:r>
      <w:r w:rsidR="00FD2B19" w:rsidRPr="0043582B">
        <w:rPr>
          <w:rFonts w:ascii="Times New Roman" w:hAnsi="Times New Roman" w:cs="Times New Roman"/>
          <w:sz w:val="24"/>
          <w:szCs w:val="24"/>
        </w:rPr>
        <w:fldChar w:fldCharType="begin">
          <w:fldData xml:space="preserve">PEVuZE5vdGU+PENpdGU+PEF1dGhvcj5UYW08L0F1dGhvcj48WWVhcj4yMDE5PC9ZZWFyPjxSZWNO
dW0+MTg8L1JlY051bT48RGlzcGxheVRleHQ+WzE2LCAxNywgMzddPC9EaXNwbGF5VGV4dD48cmVj
b3JkPjxyZWMtbnVtYmVyPjE4PC9yZWMtbnVtYmVyPjxmb3JlaWduLWtleXM+PGtleSBhcHA9IkVO
IiBkYi1pZD0iejB0ejUwdmRxOXB2dG5lZDkwcXZmYTlud3RmMHdwNXg1ZXZ4IiB0aW1lc3RhbXA9
IjE1NjMyOTcwNTgiPjE4PC9rZXk+PC9mb3JlaWduLWtleXM+PHJlZi10eXBlIG5hbWU9IkpvdXJu
YWwgQXJ0aWNsZSI+MTc8L3JlZi10eXBlPjxjb250cmlidXRvcnM+PGF1dGhvcnM+PGF1dGhvcj5U
YW0sIEwuIC1oLjwvYXV0aG9yPjxhdXRob3I+SGUsIEwuPC9hdXRob3I+PGF1dGhvcj5XdSwgQy48
L2F1dGhvcj48L2F1dGhvcnM+PC9jb250cmlidXRvcnM+PGF1dGgtYWRkcmVzcz5CZWloYW5nIFVu
aXYsIFNjaCBUcmFuc3BvcnRhdCBTY2kgJmFtcDsgRW5nbiwgMzcgWHVleXVhbiBSZCwgQmVpamlu
ZyAxMDAxOTEsIFBlb3BsZXMgUiBDaGluYSYjeEQ7QmVpaGFuZyBVbml2LCBTY2ggQ2hlbSwgQmVp
amluZywgUGVvcGxlcyBSIENoaW5hPC9hdXRoLWFkZHJlc3M+PHRpdGxlcz48dGl0bGU+TW9sZWN1
bGFyIGR5bmFtaWNzIHN0dWR5IG9uIHRoZSBlZmZlY3Qgb2Ygc2FsdCBlbnZpcm9ubWVudCBvbiBp
bnRlcmZhY2lhbCBzdHJ1Y3R1cmUsIHN0cmVzcywgYW5kIGFkaGVzaW9uIG9mIGNhcmJvbiBmaWJl
ci9lcG94eSBpbnRlcmZhY2U8L3RpdGxlPjxzZWNvbmRhcnktdGl0bGU+Q29tcG9zaXRlIEludGVy
ZmFjZXM8L3NlY29uZGFyeS10aXRsZT48YWx0LXRpdGxlPkNvbXBvcyBJbnRlcmZhY2U8L2FsdC10
aXRsZT48L3RpdGxlcz48cGVyaW9kaWNhbD48ZnVsbC10aXRsZT5Db21wb3NpdGUgSW50ZXJmYWNl
czwvZnVsbC10aXRsZT48YWJici0xPkNvbXBvcy4gSW50ZXJmYWNlczwvYWJici0xPjwvcGVyaW9k
aWNhbD48cGFnZXM+NDMxLTQ0NzwvcGFnZXM+PHZvbHVtZT4yNjwvdm9sdW1lPjxudW1iZXI+NTwv
bnVtYmVyPjxrZXl3b3Jkcz48a2V5d29yZD5pbnRlcmZhY2U8L2tleXdvcmQ+PGtleXdvcmQ+YWRo
ZXNpb248L2tleXdvcmQ+PGtleXdvcmQ+c2FsdCBlbnZpcm9ubWVudDwva2V5d29yZD48a2V5d29y
ZD5tb2xlY3VsYXIgZHluYW1pY3Mgc2ltdWxhdGlvbjwva2V5d29yZD48a2V5d29yZD5jcm9zcy1s
aW5raW5nPC9rZXl3b3JkPjxrZXl3b3JkPm1lY2hhbmljYWwtcHJvcGVydGllczwva2V5d29yZD48
a2V5d29yZD5jb21wb3NpdGUgc3RydWN0dXJlczwva2V5d29yZD48a2V5d29yZD53YXRlcjwva2V5
d29yZD48a2V5d29yZD5ncmFwaGVuZTwva2V5d29yZD48a2V5d29yZD5iZWhhdmlvcjwva2V5d29y
ZD48a2V5d29yZD5maWJlcjwva2V5d29yZD48a2V5d29yZD5kdXJhYmlsaXR5PC9rZXl3b3JkPjxr
ZXl3b3JkPnNlYXdhdGVyPC9rZXl3b3JkPjxrZXl3b3JkPmVuZXJneTwva2V5d29yZD48L2tleXdv
cmRzPjxkYXRlcz48eWVhcj4yMDE5PC95ZWFyPjxwdWItZGF0ZXM+PGRhdGU+TWF5IDQ8L2RhdGU+
PC9wdWItZGF0ZXM+PC9kYXRlcz48aXNibj4wOTI3LTY0NDA8L2lzYm4+PGFjY2Vzc2lvbi1udW0+
V09TOjAwMDQ1NzcwNDgwMDAwNDwvYWNjZXNzaW9uLW51bT48dXJscz48cmVsYXRlZC11cmxzPjx1
cmw+PHN0eWxlIGZhY2U9InVuZGVybGluZSIgZm9udD0iZGVmYXVsdCIgc2l6ZT0iMTAwJSI+Jmx0
O0dvIHRvIElTSSZndDs6Ly9XT1M6MDAwNDU3NzA0ODAwMDA0PC9zdHlsZT48L3VybD48L3JlbGF0
ZWQtdXJscz48L3VybHM+PGVsZWN0cm9uaWMtcmVzb3VyY2UtbnVtPjEwLjEwODAvMDkyNzY0NDAu
MjAxOC4xNTA2OTAxPC9lbGVjdHJvbmljLXJlc291cmNlLW51bT48bGFuZ3VhZ2U+RW5nbGlzaDwv
bGFuZ3VhZ2U+PC9yZWNvcmQ+PC9DaXRlPjxDaXRlPjxBdXRob3I+VGFtPC9BdXRob3I+PFllYXI+
MjAxOTwvWWVhcj48UmVjTnVtPjE5PC9SZWNOdW0+PHJlY29yZD48cmVjLW51bWJlcj4xOTwvcmVj
LW51bWJlcj48Zm9yZWlnbi1rZXlzPjxrZXkgYXBwPSJFTiIgZGItaWQ9InowdHo1MHZkcTlwdnRu
ZWQ5MHF2ZmE5bnd0ZjB3cDV4NWV2eCIgdGltZXN0YW1wPSIxNTYzMjk3MDc2Ij4xOTwva2V5Pjwv
Zm9yZWlnbi1rZXlzPjxyZWYtdHlwZSBuYW1lPSJKb3VybmFsIEFydGljbGUiPjE3PC9yZWYtdHlw
ZT48Y29udHJpYnV0b3JzPjxhdXRob3JzPjxhdXRob3I+VGFtLCBMLiAtaC48L2F1dGhvcj48YXV0
aG9yPlpob3UsIEEuPC9hdXRob3I+PGF1dGhvcj5XdSwgQy48L2F1dGhvcj48L2F1dGhvcnM+PC9j
b250cmlidXRvcnM+PGF1dGgtYWRkcmVzcz5CZWloYW5nIFVuaXYsIFNjaCBUcmFuc3BvcnRhdCBT
Y2kgJmFtcDsgRW5nbiwgMzcgWHVleXVhbiBSZCwgQmVpamluZyAxMDAxOTEsIFBlb3BsZXMgUiBD
aGluYSYjeEQ7SGFyYmluIEluc3QgVGVjaG5vbCwgU2NoIENpdmlsICZhbXA7IEVudmlyb25tIEVu
Z24sIFNoZW56aGVuIDUxODA1NSwgUGVvcGxlcyBSIENoaW5hPC9hdXRoLWFkZHJlc3M+PHRpdGxl
cz48dGl0bGU+TmFub21lY2hhbmljYWwgYmVoYXZpb3Igb2YgY2FyYm9uIGZpYmVyL2Vwb3h5IGlu
dGVyZmFjZSBpbiBoeWdyb3RoZXJtYWwgY29uZGl0aW9uaW5nOiBBIG1vbGVjdWxhciBkeW5hbWlj
cyBzdHVkeTwvdGl0bGU+PHNlY29uZGFyeS10aXRsZT5NYXRlcmlhbHMgVG9kYXkgQ29tbXVuaWNh
dGlvbnM8L3NlY29uZGFyeS10aXRsZT48YWx0LXRpdGxlPk1hdGVyIFRvZGF5IENvbW11bjwvYWx0
LXRpdGxlPjwvdGl0bGVzPjxwZXJpb2RpY2FsPjxmdWxsLXRpdGxlPk1hdGVyaWFscyBUb2RheSBD
b21tdW5pY2F0aW9uczwvZnVsbC10aXRsZT48YWJici0xPk1hdGVyLiBUb2RheSBDb21tdW4uPC9h
YmJyLTE+PC9wZXJpb2RpY2FsPjxwYWdlcz40OTUtNTA1PC9wYWdlcz48dm9sdW1lPjE5PC92b2x1
bWU+PGtleXdvcmRzPjxrZXl3b3JkPmludGVyZmFjZTwva2V5d29yZD48a2V5d29yZD5lbnZpcm9u
bWVudGFsIGRlZ3JhZGF0aW9uPC9rZXl3b3JkPjxrZXl3b3JkPmFkaGVzaW9uPC9rZXl3b3JkPjxr
ZXl3b3JkPmdsYXNzIHRyYW5zaXRpb248L2tleXdvcmQ+PGtleXdvcmQ+bW9sZWN1bGFyIGR5bmFt
aWNzIHNpbXVsYXRpb248L2tleXdvcmQ+PGtleXdvcmQ+ZXBveHktcmVzaW4gY29tcG9zaXRlPC9r
ZXl3b3JkPjxrZXl3b3JkPm1lY2hhbmljYWwtcHJvcGVydGllczwva2V5d29yZD48a2V5d29yZD5p
bnRlcnBoYXNlIHJlZ2lvbjwva2V5d29yZD48a2V5d29yZD5zaGVhci1zdHJlbmd0aDwva2V5d29y
ZD48a2V5d29yZD5maWJlcjwva2V5d29yZD48a2V5d29yZD5tb2lzdHVyZTwva2V5d29yZD48a2V5
d29yZD5zdXJmYWNlPC9rZXl3b3JkPjxrZXl3b3JkPnRlbXBlcmF0dXJlPC9rZXl3b3JkPjxrZXl3
b3JkPmR1cmFiaWxpdHk8L2tleXdvcmQ+PGtleXdvcmQ+ZnJwPC9rZXl3b3JkPjwva2V5d29yZHM+
PGRhdGVzPjx5ZWFyPjIwMTk8L3llYXI+PHB1Yi1kYXRlcz48ZGF0ZT5KdW48L2RhdGU+PC9wdWIt
ZGF0ZXM+PC9kYXRlcz48aXNibj4yMzUyLTQ5Mjg8L2lzYm4+PGFjY2Vzc2lvbi1udW0+V09TOjAw
MDQ3MDA5MTEwMDA2NDwvYWNjZXNzaW9uLW51bT48dXJscz48cmVsYXRlZC11cmxzPjx1cmw+PHN0
eWxlIGZhY2U9InVuZGVybGluZSIgZm9udD0iZGVmYXVsdCIgc2l6ZT0iMTAwJSI+Jmx0O0dvIHRv
IElTSSZndDs6Ly9XT1M6MDAwNDcwMDkxMTAwMDY0PC9zdHlsZT48L3VybD48L3JlbGF0ZWQtdXJs
cz48L3VybHM+PGVsZWN0cm9uaWMtcmVzb3VyY2UtbnVtPjEwLjEwMTYvai5tdGNvbW0uMjAxOS4w
NC4wMDI8L2VsZWN0cm9uaWMtcmVzb3VyY2UtbnVtPjxsYW5ndWFnZT5FbmdsaXNoPC9sYW5ndWFn
ZT48L3JlY29yZD48L0NpdGU+PENpdGU+PEF1dGhvcj5YaWFvPC9BdXRob3I+PFllYXI+MjAxODwv
WWVhcj48UmVjTnVtPjI3PC9SZWNOdW0+PHJlY29yZD48cmVjLW51bWJlcj4yNzwvcmVjLW51bWJl
cj48Zm9yZWlnbi1rZXlzPjxrZXkgYXBwPSJFTiIgZGItaWQ9InowdHo1MHZkcTlwdnRuZWQ5MHF2
ZmE5bnd0ZjB3cDV4NWV2eCIgdGltZXN0YW1wPSIxNTYzMjk3MTY1Ij4yNzwva2V5PjwvZm9yZWln
bi1rZXlzPjxyZWYtdHlwZSBuYW1lPSJKb3VybmFsIEFydGljbGUiPjE3PC9yZWYtdHlwZT48Y29u
dHJpYnV0b3JzPjxhdXRob3JzPjxhdXRob3I+WGlhbywgWWFucm9uZzwvYXV0aG9yPjxhdXRob3I+
WGlhbiwgR3VpanVuPC9hdXRob3I+PC9hdXRob3JzPjwvY29udHJpYnV0b3JzPjxhdXRoLWFkZHJl
c3M+SGFyYmluIEluc3QgVGVjaG5vbCwgS2V5IExhYiBTdHJ1Y3QgRHluYW0gQmVoYXYgJmFtcDsg
Q29udHJvbCwgTWluaXN0IEVkdWMsIEhhcmJpbiAxNTAwOTAsIEhlaWxvbmdqaWFuZywgUGVvcGxl
cyBSIENoaW5hJiN4RDtIYXJiaW4gSW5zdCBUZWNobm9sLCBTY2ggQ2l2aWwgRW5nbiwgSGFyYmlu
IDE1MDA5MCwgSGVpbG9uZ2ppYW5nLCBQZW9wbGVzIFIgQ2hpbmE8L2F1dGgtYWRkcmVzcz48dGl0
bGVzPjx0aXRsZT5FZmZlY3RzIG9mIG1vaXN0dXJlIGluZ3Jlc3Mgb24gdGhlIGJvbmQgYmV0d2Vl
biBjYXJib24gZmliZXIgYW5kIGVwb3h5IHJlc2luIGludmVzdGlnYXRlZCB3aXRoIG1vbGVjdWxh
ciBkeW5hbWljcyBzaW11bGF0aW9uPC90aXRsZT48c2Vjb25kYXJ5LXRpdGxlPlBvbHltZXIgQ29t
cG9zaXRlczwvc2Vjb25kYXJ5LXRpdGxlPjxhbHQtdGl0bGU+UG9seW0gQ29tcG9zaXRlPC9hbHQt
dGl0bGU+PC90aXRsZXM+PHBlcmlvZGljYWw+PGZ1bGwtdGl0bGU+UG9seW1lciBDb21wb3NpdGVz
PC9mdWxsLXRpdGxlPjxhYmJyLTE+UG9seW0uIENvbXBvcy48L2FiYnItMT48L3BlcmlvZGljYWw+
PHBhZ2VzPkUyMDc0LUUyMDgzPC9wYWdlcz48dm9sdW1lPjM5PC92b2x1bWU+PG51bWJlcj5TNDwv
bnVtYmVyPjxzZWN0aW9uPkUyMDc0PC9zZWN0aW9uPjxrZXl3b3Jkcz48a2V5d29yZD5tZWNoYW5p
Y2FsLXByb3BlcnRpZXM8L2tleXdvcmQ+PGtleXdvcmQ+aW50ZXJmYWNlPC9rZXl3b3JkPjxrZXl3
b3JkPndhdGVyPC9rZXl3b3JkPjxrZXl3b3JkPmNvbXBvc2l0ZTwva2V5d29yZD48L2tleXdvcmRz
PjxkYXRlcz48eWVhcj4yMDE4PC95ZWFyPjxwdWItZGF0ZXM+PGRhdGU+RGVjPC9kYXRlPjwvcHVi
LWRhdGVzPjwvZGF0ZXM+PGlzYm4+MDI3MjgzOTc8L2lzYm4+PGFjY2Vzc2lvbi1udW0+V09TOjAw
MDQ1NTg5NTQwMDAxMTwvYWNjZXNzaW9uLW51bT48dXJscz48cmVsYXRlZC11cmxzPjx1cmw+PHN0
eWxlIGZhY2U9InVuZGVybGluZSIgZm9udD0iZGVmYXVsdCIgc2l6ZT0iMTAwJSI+Jmx0O0dvIHRv
IElTSSZndDs6Ly9XT1M6MDAwNDU1ODk1NDAwMDExPC9zdHlsZT48L3VybD48L3JlbGF0ZWQtdXJs
cz48L3VybHM+PGVsZWN0cm9uaWMtcmVzb3VyY2UtbnVtPjEwLjEwMDIvcGMuMjQ0NTk8L2VsZWN0
cm9uaWMtcmVzb3VyY2UtbnVtPjxsYW5ndWFnZT5FbmdsaXNoPC9sYW5ndWFnZT48L3JlY29yZD48
L0NpdGU+PC9FbmROb3RlPgB=
</w:fldData>
        </w:fldChar>
      </w:r>
      <w:r w:rsidR="009030ED" w:rsidRPr="0043582B">
        <w:rPr>
          <w:rFonts w:ascii="Times New Roman" w:hAnsi="Times New Roman" w:cs="Times New Roman"/>
          <w:sz w:val="24"/>
          <w:szCs w:val="24"/>
        </w:rPr>
        <w:instrText xml:space="preserve"> ADDIN EN.CITE.DATA </w:instrText>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end"/>
      </w:r>
      <w:r w:rsidR="00FD2B19" w:rsidRPr="0043582B">
        <w:rPr>
          <w:rFonts w:ascii="Times New Roman" w:hAnsi="Times New Roman" w:cs="Times New Roman"/>
          <w:sz w:val="24"/>
          <w:szCs w:val="24"/>
        </w:rPr>
      </w:r>
      <w:r w:rsidR="00FD2B19" w:rsidRPr="0043582B">
        <w:rPr>
          <w:rFonts w:ascii="Times New Roman" w:hAnsi="Times New Roman" w:cs="Times New Roman"/>
          <w:sz w:val="24"/>
          <w:szCs w:val="24"/>
        </w:rPr>
        <w:fldChar w:fldCharType="separate"/>
      </w:r>
      <w:r w:rsidR="009030ED" w:rsidRPr="0043582B">
        <w:rPr>
          <w:rFonts w:ascii="Times New Roman" w:hAnsi="Times New Roman" w:cs="Times New Roman"/>
          <w:noProof/>
          <w:sz w:val="24"/>
          <w:szCs w:val="24"/>
        </w:rPr>
        <w:t>[16, 17, 37]</w:t>
      </w:r>
      <w:r w:rsidR="00FD2B19" w:rsidRPr="0043582B">
        <w:rPr>
          <w:rFonts w:ascii="Times New Roman" w:hAnsi="Times New Roman" w:cs="Times New Roman"/>
          <w:sz w:val="24"/>
          <w:szCs w:val="24"/>
        </w:rPr>
        <w:fldChar w:fldCharType="end"/>
      </w:r>
      <w:r w:rsidR="00892175" w:rsidRPr="0043582B">
        <w:rPr>
          <w:rFonts w:ascii="Times New Roman" w:hAnsi="Times New Roman" w:cs="Times New Roman"/>
          <w:sz w:val="24"/>
          <w:szCs w:val="24"/>
        </w:rPr>
        <w:t xml:space="preserve"> </w:t>
      </w:r>
      <w:r w:rsidR="00665B54" w:rsidRPr="0043582B">
        <w:rPr>
          <w:rFonts w:ascii="Times New Roman" w:hAnsi="Times New Roman" w:cs="Times New Roman"/>
          <w:sz w:val="24"/>
          <w:szCs w:val="24"/>
        </w:rPr>
        <w:t xml:space="preserve"> </w:t>
      </w:r>
      <w:r w:rsidR="00391C96" w:rsidRPr="0043582B">
        <w:rPr>
          <w:rFonts w:ascii="Times New Roman" w:hAnsi="Times New Roman" w:cs="Times New Roman"/>
          <w:sz w:val="24"/>
          <w:szCs w:val="24"/>
        </w:rPr>
        <w:t>T</w:t>
      </w:r>
      <w:r w:rsidR="00665B54" w:rsidRPr="0043582B">
        <w:rPr>
          <w:rFonts w:ascii="Times New Roman" w:hAnsi="Times New Roman" w:cs="Times New Roman"/>
          <w:sz w:val="24"/>
          <w:szCs w:val="24"/>
        </w:rPr>
        <w:t xml:space="preserve">he energy barrier </w:t>
      </w:r>
      <w:r w:rsidR="00665B54" w:rsidRPr="0043582B">
        <w:rPr>
          <w:rFonts w:ascii="Times New Roman" w:hAnsi="Times New Roman" w:cs="Times New Roman"/>
          <w:sz w:val="24"/>
          <w:szCs w:val="24"/>
        </w:rPr>
        <w:lastRenderedPageBreak/>
        <w:t xml:space="preserve">represents the external applied energy </w:t>
      </w:r>
      <w:r w:rsidR="00FD6D6A" w:rsidRPr="0043582B">
        <w:rPr>
          <w:rFonts w:ascii="Times New Roman" w:hAnsi="Times New Roman" w:cs="Times New Roman"/>
          <w:sz w:val="24"/>
          <w:szCs w:val="24"/>
        </w:rPr>
        <w:t xml:space="preserve">required for the </w:t>
      </w:r>
      <w:r w:rsidR="00A91714" w:rsidRPr="0043582B">
        <w:rPr>
          <w:rFonts w:ascii="Times New Roman" w:hAnsi="Times New Roman" w:cs="Times New Roman"/>
          <w:sz w:val="24"/>
          <w:szCs w:val="24"/>
        </w:rPr>
        <w:t xml:space="preserve">onset of </w:t>
      </w:r>
      <w:r w:rsidR="00665B54" w:rsidRPr="0043582B">
        <w:rPr>
          <w:rFonts w:ascii="Times New Roman" w:hAnsi="Times New Roman" w:cs="Times New Roman"/>
          <w:sz w:val="24"/>
          <w:szCs w:val="24"/>
        </w:rPr>
        <w:t xml:space="preserve">the interfacial </w:t>
      </w:r>
      <w:r w:rsidR="009A3F6A" w:rsidRPr="0043582B">
        <w:rPr>
          <w:rFonts w:ascii="Times New Roman" w:hAnsi="Times New Roman" w:cs="Times New Roman"/>
          <w:sz w:val="24"/>
          <w:szCs w:val="24"/>
        </w:rPr>
        <w:t xml:space="preserve">creep </w:t>
      </w:r>
      <w:r w:rsidR="00665B54" w:rsidRPr="0043582B">
        <w:rPr>
          <w:rFonts w:ascii="Times New Roman" w:hAnsi="Times New Roman" w:cs="Times New Roman"/>
          <w:sz w:val="24"/>
          <w:szCs w:val="24"/>
        </w:rPr>
        <w:t xml:space="preserve">failure. </w:t>
      </w:r>
      <w:r w:rsidR="00892175" w:rsidRPr="0043582B">
        <w:rPr>
          <w:rFonts w:ascii="Times New Roman" w:hAnsi="Times New Roman" w:cs="Times New Roman"/>
          <w:sz w:val="24"/>
          <w:szCs w:val="24"/>
        </w:rPr>
        <w:t xml:space="preserve"> </w:t>
      </w:r>
      <w:r w:rsidR="00A91714" w:rsidRPr="0043582B">
        <w:rPr>
          <w:rFonts w:ascii="Times New Roman" w:hAnsi="Times New Roman" w:cs="Times New Roman"/>
          <w:sz w:val="24"/>
          <w:szCs w:val="24"/>
        </w:rPr>
        <w:t>T</w:t>
      </w:r>
      <w:r w:rsidR="00892175" w:rsidRPr="0043582B">
        <w:rPr>
          <w:rFonts w:ascii="Times New Roman" w:hAnsi="Times New Roman" w:cs="Times New Roman"/>
          <w:sz w:val="24"/>
          <w:szCs w:val="24"/>
        </w:rPr>
        <w:t xml:space="preserve">he close agreement </w:t>
      </w:r>
      <w:r w:rsidR="00FD6D6A" w:rsidRPr="0043582B">
        <w:rPr>
          <w:rFonts w:ascii="Times New Roman" w:hAnsi="Times New Roman" w:cs="Times New Roman"/>
          <w:sz w:val="24"/>
          <w:szCs w:val="24"/>
        </w:rPr>
        <w:t xml:space="preserve">of the value </w:t>
      </w:r>
      <w:r w:rsidR="00892175" w:rsidRPr="0043582B">
        <w:rPr>
          <w:rFonts w:ascii="Times New Roman" w:hAnsi="Times New Roman" w:cs="Times New Roman"/>
          <w:sz w:val="24"/>
          <w:szCs w:val="24"/>
        </w:rPr>
        <w:t xml:space="preserve">between calculated energy barrier and interfacial adhesion energy suggests that the interfacial </w:t>
      </w:r>
      <w:r w:rsidR="004B7E97" w:rsidRPr="0043582B">
        <w:rPr>
          <w:rFonts w:ascii="Times New Roman" w:hAnsi="Times New Roman" w:cs="Times New Roman"/>
          <w:sz w:val="24"/>
          <w:szCs w:val="24"/>
        </w:rPr>
        <w:t xml:space="preserve">creep failure </w:t>
      </w:r>
      <w:r w:rsidR="00892175" w:rsidRPr="0043582B">
        <w:rPr>
          <w:rFonts w:ascii="Times New Roman" w:hAnsi="Times New Roman" w:cs="Times New Roman"/>
          <w:sz w:val="24"/>
          <w:szCs w:val="24"/>
        </w:rPr>
        <w:t>is mainly constrained by the interfacial adhesion between carbon fiber and epoxy matrix</w:t>
      </w:r>
      <w:r w:rsidR="004B7E97" w:rsidRPr="0043582B">
        <w:rPr>
          <w:rFonts w:ascii="Times New Roman" w:hAnsi="Times New Roman" w:cs="Times New Roman"/>
          <w:sz w:val="24"/>
          <w:szCs w:val="24"/>
        </w:rPr>
        <w:t xml:space="preserve"> resulted from the </w:t>
      </w:r>
      <w:proofErr w:type="spellStart"/>
      <w:r w:rsidR="004B7E97" w:rsidRPr="0043582B">
        <w:rPr>
          <w:rFonts w:ascii="Times New Roman" w:hAnsi="Times New Roman" w:cs="Times New Roman"/>
          <w:sz w:val="24"/>
          <w:szCs w:val="24"/>
        </w:rPr>
        <w:t>vdW</w:t>
      </w:r>
      <w:proofErr w:type="spellEnd"/>
      <w:r w:rsidR="004B7E97" w:rsidRPr="0043582B">
        <w:rPr>
          <w:rFonts w:ascii="Times New Roman" w:hAnsi="Times New Roman" w:cs="Times New Roman"/>
          <w:sz w:val="24"/>
          <w:szCs w:val="24"/>
        </w:rPr>
        <w:t xml:space="preserve"> and </w:t>
      </w:r>
      <w:proofErr w:type="spellStart"/>
      <w:r w:rsidR="004B7E97" w:rsidRPr="0043582B">
        <w:rPr>
          <w:rFonts w:ascii="Times New Roman" w:hAnsi="Times New Roman" w:cs="Times New Roman"/>
          <w:sz w:val="24"/>
          <w:szCs w:val="24"/>
        </w:rPr>
        <w:t>Coulombic</w:t>
      </w:r>
      <w:proofErr w:type="spellEnd"/>
      <w:r w:rsidR="004B7E97" w:rsidRPr="0043582B">
        <w:rPr>
          <w:rFonts w:ascii="Times New Roman" w:hAnsi="Times New Roman" w:cs="Times New Roman"/>
          <w:sz w:val="24"/>
          <w:szCs w:val="24"/>
        </w:rPr>
        <w:t xml:space="preserve"> interactions. </w:t>
      </w:r>
      <w:r w:rsidR="007D75CF" w:rsidRPr="0043582B">
        <w:rPr>
          <w:rFonts w:ascii="Times New Roman" w:hAnsi="Times New Roman" w:cs="Times New Roman"/>
          <w:sz w:val="24"/>
          <w:szCs w:val="24"/>
        </w:rPr>
        <w:t xml:space="preserve"> </w:t>
      </w:r>
      <w:r w:rsidR="009C1A1E" w:rsidRPr="0043582B">
        <w:rPr>
          <w:rFonts w:ascii="Times New Roman" w:hAnsi="Times New Roman" w:cs="Times New Roman"/>
          <w:sz w:val="24"/>
          <w:szCs w:val="24"/>
        </w:rPr>
        <w:t xml:space="preserve">Therefore, as long as the energy barrier reaches the interfacial adhesion energy, the interfacial creep failure takes place.  </w:t>
      </w:r>
      <w:r w:rsidR="001B2A79" w:rsidRPr="0043582B">
        <w:rPr>
          <w:rFonts w:ascii="Times New Roman" w:hAnsi="Times New Roman" w:cs="Times New Roman"/>
          <w:sz w:val="24"/>
          <w:szCs w:val="24"/>
        </w:rPr>
        <w:t xml:space="preserve">The simulation result </w:t>
      </w:r>
      <w:r w:rsidR="00BA69B5" w:rsidRPr="0043582B">
        <w:rPr>
          <w:rFonts w:ascii="Times New Roman" w:hAnsi="Times New Roman" w:cs="Times New Roman"/>
          <w:sz w:val="24"/>
          <w:szCs w:val="24"/>
        </w:rPr>
        <w:t>indicat</w:t>
      </w:r>
      <w:r w:rsidR="001B2A79" w:rsidRPr="0043582B">
        <w:rPr>
          <w:rFonts w:ascii="Times New Roman" w:hAnsi="Times New Roman" w:cs="Times New Roman"/>
          <w:sz w:val="24"/>
          <w:szCs w:val="24"/>
        </w:rPr>
        <w:t>es</w:t>
      </w:r>
      <w:r w:rsidR="00BA69B5" w:rsidRPr="0043582B">
        <w:rPr>
          <w:rFonts w:ascii="Times New Roman" w:hAnsi="Times New Roman" w:cs="Times New Roman"/>
          <w:sz w:val="24"/>
          <w:szCs w:val="24"/>
        </w:rPr>
        <w:t xml:space="preserve"> </w:t>
      </w:r>
      <w:r w:rsidR="00CF2AEB" w:rsidRPr="0043582B">
        <w:rPr>
          <w:rFonts w:ascii="Times New Roman" w:hAnsi="Times New Roman" w:cs="Times New Roman"/>
          <w:sz w:val="24"/>
          <w:szCs w:val="24"/>
        </w:rPr>
        <w:t>that the energy-based approach is more suitable</w:t>
      </w:r>
      <w:r w:rsidR="007D75CF" w:rsidRPr="0043582B">
        <w:rPr>
          <w:rFonts w:ascii="Times New Roman" w:hAnsi="Times New Roman" w:cs="Times New Roman"/>
          <w:sz w:val="24"/>
          <w:szCs w:val="24"/>
        </w:rPr>
        <w:t xml:space="preserve"> for characterizing the interfacial creep failure</w:t>
      </w:r>
      <w:r w:rsidR="009C1A1E" w:rsidRPr="0043582B">
        <w:rPr>
          <w:rFonts w:ascii="Times New Roman" w:hAnsi="Times New Roman" w:cs="Times New Roman"/>
          <w:sz w:val="24"/>
          <w:szCs w:val="24"/>
        </w:rPr>
        <w:t xml:space="preserve"> </w:t>
      </w:r>
      <w:r w:rsidR="001B2A79" w:rsidRPr="0043582B">
        <w:rPr>
          <w:rFonts w:ascii="Times New Roman" w:hAnsi="Times New Roman" w:cs="Times New Roman"/>
          <w:sz w:val="24"/>
          <w:szCs w:val="24"/>
        </w:rPr>
        <w:t>i</w:t>
      </w:r>
      <w:r w:rsidR="009C1A1E" w:rsidRPr="0043582B">
        <w:rPr>
          <w:rFonts w:ascii="Times New Roman" w:hAnsi="Times New Roman" w:cs="Times New Roman"/>
          <w:sz w:val="24"/>
          <w:szCs w:val="24"/>
        </w:rPr>
        <w:t xml:space="preserve">n comparison with the </w:t>
      </w:r>
      <w:r w:rsidR="001B2A79" w:rsidRPr="0043582B">
        <w:rPr>
          <w:rFonts w:ascii="Times New Roman" w:hAnsi="Times New Roman" w:cs="Times New Roman"/>
          <w:sz w:val="24"/>
          <w:szCs w:val="24"/>
        </w:rPr>
        <w:t>strength-based approach as discussed previously</w:t>
      </w:r>
      <w:r w:rsidR="007D75CF" w:rsidRPr="0043582B">
        <w:rPr>
          <w:rFonts w:ascii="Times New Roman" w:hAnsi="Times New Roman" w:cs="Times New Roman"/>
          <w:sz w:val="24"/>
          <w:szCs w:val="24"/>
        </w:rPr>
        <w:t>.</w:t>
      </w:r>
    </w:p>
    <w:p w:rsidR="004818AA" w:rsidRPr="0043582B" w:rsidRDefault="004818AA" w:rsidP="00E502B6">
      <w:pPr>
        <w:spacing w:line="480" w:lineRule="auto"/>
        <w:ind w:firstLine="420"/>
        <w:rPr>
          <w:rFonts w:ascii="Times New Roman" w:hAnsi="Times New Roman" w:cs="Times New Roman"/>
          <w:bCs/>
          <w:sz w:val="24"/>
          <w:szCs w:val="24"/>
        </w:rPr>
      </w:pPr>
      <w:r w:rsidRPr="0043582B">
        <w:rPr>
          <w:rFonts w:ascii="Times New Roman" w:hAnsi="Times New Roman" w:cs="Times New Roman"/>
          <w:bCs/>
          <w:sz w:val="24"/>
          <w:szCs w:val="24"/>
        </w:rPr>
        <w:t xml:space="preserve">Further investigation focuses on characterizing the interfacial behavior in low and high stress regimes.  </w:t>
      </w:r>
      <w:r w:rsidR="00391C96" w:rsidRPr="0043582B">
        <w:rPr>
          <w:rFonts w:ascii="Times New Roman" w:hAnsi="Times New Roman" w:cs="Times New Roman"/>
          <w:bCs/>
          <w:sz w:val="24"/>
          <w:szCs w:val="24"/>
        </w:rPr>
        <w:t>Accordingly, the interfacial strain responses during creep, which is defined as the displacement of the graphite sheets in reference to its original position, are analyzed and the corresponding microstructural changes are shown</w:t>
      </w:r>
      <w:r w:rsidR="00F664D2" w:rsidRPr="0043582B">
        <w:rPr>
          <w:rFonts w:ascii="Times New Roman" w:hAnsi="Times New Roman" w:cs="Times New Roman"/>
          <w:bCs/>
          <w:sz w:val="24"/>
          <w:szCs w:val="24"/>
        </w:rPr>
        <w:t xml:space="preserve"> </w:t>
      </w:r>
      <w:r w:rsidR="00F664D2" w:rsidRPr="0043582B">
        <w:rPr>
          <w:rFonts w:ascii="Times New Roman" w:hAnsi="Times New Roman" w:cs="Times New Roman" w:hint="eastAsia"/>
          <w:bCs/>
          <w:sz w:val="24"/>
          <w:szCs w:val="24"/>
        </w:rPr>
        <w:t>in</w:t>
      </w:r>
      <w:r w:rsidR="00F664D2" w:rsidRPr="0043582B">
        <w:rPr>
          <w:rFonts w:ascii="Times New Roman" w:hAnsi="Times New Roman" w:cs="Times New Roman"/>
          <w:bCs/>
          <w:sz w:val="24"/>
          <w:szCs w:val="24"/>
        </w:rPr>
        <w:t xml:space="preserve"> F</w:t>
      </w:r>
      <w:r w:rsidR="00F664D2" w:rsidRPr="0043582B">
        <w:rPr>
          <w:rFonts w:ascii="Times New Roman" w:hAnsi="Times New Roman" w:cs="Times New Roman" w:hint="eastAsia"/>
          <w:bCs/>
          <w:sz w:val="24"/>
          <w:szCs w:val="24"/>
        </w:rPr>
        <w:t>ig</w:t>
      </w:r>
      <w:r w:rsidR="00F664D2" w:rsidRPr="0043582B">
        <w:rPr>
          <w:rFonts w:ascii="Times New Roman" w:hAnsi="Times New Roman" w:cs="Times New Roman"/>
          <w:bCs/>
          <w:sz w:val="24"/>
          <w:szCs w:val="24"/>
        </w:rPr>
        <w:t xml:space="preserve">. </w:t>
      </w:r>
      <w:r w:rsidR="005B046E" w:rsidRPr="0043582B">
        <w:rPr>
          <w:rFonts w:ascii="Times New Roman" w:hAnsi="Times New Roman" w:cs="Times New Roman"/>
          <w:bCs/>
          <w:sz w:val="24"/>
          <w:szCs w:val="24"/>
        </w:rPr>
        <w:t>7</w:t>
      </w:r>
      <w:r w:rsidR="00391C96" w:rsidRPr="0043582B">
        <w:rPr>
          <w:rFonts w:ascii="Times New Roman" w:hAnsi="Times New Roman" w:cs="Times New Roman"/>
          <w:bCs/>
          <w:sz w:val="24"/>
          <w:szCs w:val="24"/>
        </w:rPr>
        <w:t>.</w:t>
      </w:r>
      <w:r w:rsidRPr="0043582B">
        <w:rPr>
          <w:rFonts w:ascii="Times New Roman" w:hAnsi="Times New Roman" w:cs="Times New Roman"/>
          <w:bCs/>
          <w:sz w:val="24"/>
          <w:szCs w:val="24"/>
        </w:rPr>
        <w:t xml:space="preserve">  </w:t>
      </w:r>
      <w:r w:rsidR="00FC5A43" w:rsidRPr="0043582B">
        <w:rPr>
          <w:rFonts w:ascii="Times New Roman" w:hAnsi="Times New Roman" w:cs="Times New Roman"/>
          <w:bCs/>
          <w:sz w:val="24"/>
          <w:szCs w:val="24"/>
        </w:rPr>
        <w:t xml:space="preserve">Meanwhile, </w:t>
      </w:r>
      <w:r w:rsidR="00F664D2" w:rsidRPr="0043582B">
        <w:rPr>
          <w:rFonts w:ascii="Times New Roman" w:hAnsi="Times New Roman" w:cs="Times New Roman"/>
          <w:bCs/>
          <w:sz w:val="24"/>
          <w:szCs w:val="24"/>
        </w:rPr>
        <w:t xml:space="preserve">the radius of gyration </w:t>
      </w:r>
      <w:proofErr w:type="spellStart"/>
      <w:r w:rsidR="00F664D2" w:rsidRPr="0043582B">
        <w:rPr>
          <w:rFonts w:ascii="Times New Roman" w:hAnsi="Times New Roman" w:cs="Times New Roman"/>
          <w:bCs/>
          <w:i/>
          <w:sz w:val="24"/>
          <w:szCs w:val="24"/>
        </w:rPr>
        <w:t>R</w:t>
      </w:r>
      <w:r w:rsidR="00F664D2" w:rsidRPr="0043582B">
        <w:rPr>
          <w:rFonts w:ascii="Times New Roman" w:hAnsi="Times New Roman" w:cs="Times New Roman"/>
          <w:bCs/>
          <w:sz w:val="24"/>
          <w:szCs w:val="24"/>
          <w:vertAlign w:val="subscript"/>
        </w:rPr>
        <w:t>g</w:t>
      </w:r>
      <w:proofErr w:type="spellEnd"/>
      <w:r w:rsidR="00F664D2" w:rsidRPr="0043582B">
        <w:rPr>
          <w:rFonts w:ascii="Times New Roman" w:hAnsi="Times New Roman" w:cs="Times New Roman"/>
          <w:bCs/>
          <w:sz w:val="24"/>
          <w:szCs w:val="24"/>
        </w:rPr>
        <w:t xml:space="preserve"> of </w:t>
      </w:r>
      <w:bookmarkStart w:id="12" w:name="_Hlk51096270"/>
      <w:r w:rsidR="00F664D2" w:rsidRPr="0043582B">
        <w:rPr>
          <w:rFonts w:ascii="Times New Roman" w:hAnsi="Times New Roman" w:cs="Times New Roman"/>
          <w:bCs/>
          <w:sz w:val="24"/>
          <w:szCs w:val="24"/>
        </w:rPr>
        <w:t xml:space="preserve">the </w:t>
      </w:r>
      <w:r w:rsidR="00CC3A29" w:rsidRPr="0043582B">
        <w:rPr>
          <w:rFonts w:ascii="Times New Roman" w:hAnsi="Times New Roman" w:cs="Times New Roman"/>
          <w:bCs/>
          <w:sz w:val="24"/>
          <w:szCs w:val="24"/>
        </w:rPr>
        <w:t xml:space="preserve">mobile part of </w:t>
      </w:r>
      <w:bookmarkEnd w:id="12"/>
      <w:r w:rsidR="00F664D2" w:rsidRPr="0043582B">
        <w:rPr>
          <w:rFonts w:ascii="Times New Roman" w:hAnsi="Times New Roman" w:cs="Times New Roman"/>
          <w:bCs/>
          <w:sz w:val="24"/>
          <w:szCs w:val="24"/>
        </w:rPr>
        <w:t xml:space="preserve">epoxy and the potential energy of the system are examined during the creep simulation, as shown in Fig. </w:t>
      </w:r>
      <w:r w:rsidR="005B046E" w:rsidRPr="0043582B">
        <w:rPr>
          <w:rFonts w:ascii="Times New Roman" w:hAnsi="Times New Roman" w:cs="Times New Roman"/>
          <w:bCs/>
          <w:sz w:val="24"/>
          <w:szCs w:val="24"/>
        </w:rPr>
        <w:t>8</w:t>
      </w:r>
      <w:r w:rsidR="00F664D2" w:rsidRPr="0043582B">
        <w:rPr>
          <w:rFonts w:ascii="Times New Roman" w:hAnsi="Times New Roman" w:cs="Times New Roman"/>
          <w:bCs/>
          <w:sz w:val="24"/>
          <w:szCs w:val="24"/>
        </w:rPr>
        <w:t xml:space="preserve">.  </w:t>
      </w:r>
      <w:r w:rsidR="00F664D2" w:rsidRPr="0043582B">
        <w:rPr>
          <w:rFonts w:ascii="Times New Roman" w:hAnsi="Times New Roman"/>
          <w:bCs/>
          <w:sz w:val="24"/>
          <w:szCs w:val="24"/>
        </w:rPr>
        <w:t>It is noted that t</w:t>
      </w:r>
      <w:r w:rsidR="00F664D2" w:rsidRPr="0043582B">
        <w:rPr>
          <w:rFonts w:ascii="Times New Roman" w:hAnsi="Times New Roman" w:hint="eastAsia"/>
          <w:bCs/>
          <w:sz w:val="24"/>
          <w:szCs w:val="24"/>
        </w:rPr>
        <w:t>he</w:t>
      </w:r>
      <w:r w:rsidR="00F664D2" w:rsidRPr="0043582B">
        <w:rPr>
          <w:rFonts w:ascii="Times New Roman" w:hAnsi="Times New Roman"/>
          <w:bCs/>
          <w:sz w:val="24"/>
          <w:szCs w:val="24"/>
        </w:rPr>
        <w:t xml:space="preserve"> variation of potential energy of interface and non-bonded energy between epoxy and graphite sheets is plotted for </w:t>
      </w:r>
      <w:r w:rsidR="00F664D2" w:rsidRPr="0043582B">
        <w:rPr>
          <w:rFonts w:ascii="Times New Roman" w:hAnsi="Times New Roman" w:hint="eastAsia"/>
          <w:bCs/>
          <w:sz w:val="24"/>
          <w:szCs w:val="24"/>
        </w:rPr>
        <w:t>a</w:t>
      </w:r>
      <w:r w:rsidR="00F664D2" w:rsidRPr="0043582B">
        <w:rPr>
          <w:rFonts w:ascii="Times New Roman" w:hAnsi="Times New Roman"/>
          <w:bCs/>
          <w:sz w:val="24"/>
          <w:szCs w:val="24"/>
        </w:rPr>
        <w:t xml:space="preserve"> better understanding of the interfacial creep behavior.</w:t>
      </w:r>
      <w:r w:rsidR="00F664D2" w:rsidRPr="0043582B">
        <w:rPr>
          <w:rFonts w:ascii="Times New Roman" w:hAnsi="Times New Roman" w:cs="Times New Roman"/>
          <w:bCs/>
          <w:sz w:val="24"/>
          <w:szCs w:val="24"/>
        </w:rPr>
        <w:t xml:space="preserve">  </w:t>
      </w:r>
      <w:r w:rsidRPr="0043582B">
        <w:rPr>
          <w:rFonts w:ascii="Times New Roman" w:hAnsi="Times New Roman" w:cs="Times New Roman"/>
          <w:bCs/>
          <w:sz w:val="24"/>
          <w:szCs w:val="24"/>
        </w:rPr>
        <w:t>In low stress regime, the interfacial strain response at the stress levels of 12.82 MPa, 19.22 MPa</w:t>
      </w:r>
      <w:r w:rsidR="00920A17" w:rsidRPr="0043582B">
        <w:rPr>
          <w:rFonts w:ascii="Times New Roman" w:hAnsi="Times New Roman" w:cs="Times New Roman"/>
          <w:bCs/>
          <w:sz w:val="24"/>
          <w:szCs w:val="24"/>
        </w:rPr>
        <w:t xml:space="preserve"> </w:t>
      </w:r>
      <w:r w:rsidRPr="0043582B">
        <w:rPr>
          <w:rFonts w:ascii="Times New Roman" w:hAnsi="Times New Roman" w:cs="Times New Roman"/>
          <w:bCs/>
          <w:sz w:val="24"/>
          <w:szCs w:val="24"/>
        </w:rPr>
        <w:t xml:space="preserve">and 25.62 MPa is shown in Fig. </w:t>
      </w:r>
      <w:r w:rsidR="005B046E" w:rsidRPr="0043582B">
        <w:rPr>
          <w:rFonts w:ascii="Times New Roman" w:hAnsi="Times New Roman" w:cs="Times New Roman"/>
          <w:bCs/>
          <w:sz w:val="24"/>
          <w:szCs w:val="24"/>
        </w:rPr>
        <w:t>7</w:t>
      </w:r>
      <w:r w:rsidR="00845547" w:rsidRPr="0043582B">
        <w:rPr>
          <w:rFonts w:ascii="Times New Roman" w:hAnsi="Times New Roman" w:cs="Times New Roman"/>
          <w:bCs/>
          <w:sz w:val="24"/>
          <w:szCs w:val="24"/>
        </w:rPr>
        <w:t>(a)</w:t>
      </w:r>
      <w:r w:rsidRPr="0043582B">
        <w:rPr>
          <w:rFonts w:ascii="Times New Roman" w:hAnsi="Times New Roman" w:cs="Times New Roman"/>
          <w:bCs/>
          <w:sz w:val="24"/>
          <w:szCs w:val="24"/>
        </w:rPr>
        <w:t xml:space="preserve">, which correspond to the load levels of 400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600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and 800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respectively.  By measuring the increasing rate of the curve, the strain response is divided in three stages, where the result from the stress level of </w:t>
      </w:r>
      <w:r w:rsidR="00CD5FEC" w:rsidRPr="0043582B">
        <w:rPr>
          <w:rFonts w:ascii="Times New Roman" w:hAnsi="Times New Roman" w:cs="Times New Roman"/>
          <w:bCs/>
          <w:sz w:val="24"/>
          <w:szCs w:val="24"/>
        </w:rPr>
        <w:t>25.62</w:t>
      </w:r>
      <w:r w:rsidRPr="0043582B">
        <w:rPr>
          <w:rFonts w:ascii="Times New Roman" w:hAnsi="Times New Roman" w:cs="Times New Roman"/>
          <w:bCs/>
          <w:sz w:val="24"/>
          <w:szCs w:val="24"/>
        </w:rPr>
        <w:t xml:space="preserve"> MPa is used for demonstration</w:t>
      </w:r>
      <w:r w:rsidR="00595374" w:rsidRPr="0043582B">
        <w:rPr>
          <w:rFonts w:ascii="Times New Roman" w:hAnsi="Times New Roman" w:cs="Times New Roman"/>
          <w:bCs/>
          <w:sz w:val="24"/>
          <w:szCs w:val="24"/>
        </w:rPr>
        <w:t xml:space="preserve">, and the </w:t>
      </w:r>
      <w:r w:rsidR="001044E9" w:rsidRPr="0043582B">
        <w:rPr>
          <w:rFonts w:ascii="Times New Roman" w:hAnsi="Times New Roman" w:cs="Times New Roman"/>
          <w:bCs/>
          <w:sz w:val="24"/>
          <w:szCs w:val="24"/>
        </w:rPr>
        <w:t>interfacial</w:t>
      </w:r>
      <w:r w:rsidR="0096649B" w:rsidRPr="0043582B">
        <w:rPr>
          <w:rFonts w:ascii="Times New Roman" w:hAnsi="Times New Roman" w:cs="Times New Roman"/>
          <w:bCs/>
          <w:sz w:val="24"/>
          <w:szCs w:val="24"/>
        </w:rPr>
        <w:t xml:space="preserve"> </w:t>
      </w:r>
      <w:r w:rsidR="00595374" w:rsidRPr="0043582B">
        <w:rPr>
          <w:rFonts w:ascii="Times New Roman" w:hAnsi="Times New Roman" w:cs="Times New Roman"/>
          <w:bCs/>
          <w:sz w:val="24"/>
          <w:szCs w:val="24"/>
        </w:rPr>
        <w:t xml:space="preserve">configuration before deformation is shown in Fig. </w:t>
      </w:r>
      <w:r w:rsidR="005B046E" w:rsidRPr="0043582B">
        <w:rPr>
          <w:rFonts w:ascii="Times New Roman" w:hAnsi="Times New Roman" w:cs="Times New Roman"/>
          <w:bCs/>
          <w:sz w:val="24"/>
          <w:szCs w:val="24"/>
        </w:rPr>
        <w:t>7</w:t>
      </w:r>
      <w:r w:rsidR="00595374" w:rsidRPr="0043582B">
        <w:rPr>
          <w:rFonts w:ascii="Times New Roman" w:hAnsi="Times New Roman" w:cs="Times New Roman"/>
          <w:bCs/>
          <w:sz w:val="24"/>
          <w:szCs w:val="24"/>
        </w:rPr>
        <w:t>(b)</w:t>
      </w:r>
      <w:r w:rsidRPr="0043582B">
        <w:rPr>
          <w:rFonts w:ascii="Times New Roman" w:hAnsi="Times New Roman" w:cs="Times New Roman"/>
          <w:bCs/>
          <w:sz w:val="24"/>
          <w:szCs w:val="24"/>
        </w:rPr>
        <w:t xml:space="preserve">.  </w:t>
      </w:r>
      <w:r w:rsidR="00732DB1" w:rsidRPr="0043582B">
        <w:rPr>
          <w:rFonts w:ascii="Times New Roman" w:hAnsi="Times New Roman" w:cs="Times New Roman"/>
          <w:bCs/>
          <w:sz w:val="24"/>
          <w:szCs w:val="24"/>
        </w:rPr>
        <w:t>Accordingly, the atom of the epoxy is colored according to its strain during deformation.</w:t>
      </w:r>
      <w:r w:rsidR="00F664D2" w:rsidRPr="0043582B">
        <w:rPr>
          <w:rFonts w:ascii="Times New Roman" w:hAnsi="Times New Roman" w:cs="Times New Roman"/>
          <w:bCs/>
          <w:sz w:val="24"/>
          <w:szCs w:val="24"/>
        </w:rPr>
        <w:t xml:space="preserve">  The stage division </w:t>
      </w:r>
      <w:r w:rsidR="00F664D2" w:rsidRPr="0043582B">
        <w:rPr>
          <w:rFonts w:ascii="Times New Roman" w:hAnsi="Times New Roman" w:cs="Times New Roman"/>
          <w:bCs/>
          <w:sz w:val="24"/>
          <w:szCs w:val="24"/>
        </w:rPr>
        <w:lastRenderedPageBreak/>
        <w:t xml:space="preserve">of the strain is adopted in the division </w:t>
      </w:r>
      <w:bookmarkStart w:id="13" w:name="_Hlk51283014"/>
      <w:r w:rsidR="00F664D2" w:rsidRPr="0043582B">
        <w:rPr>
          <w:rFonts w:ascii="Times New Roman" w:hAnsi="Times New Roman" w:cs="Times New Roman"/>
          <w:bCs/>
          <w:sz w:val="24"/>
          <w:szCs w:val="24"/>
        </w:rPr>
        <w:t xml:space="preserve">of the </w:t>
      </w:r>
      <w:r w:rsidR="00FC5A43" w:rsidRPr="0043582B">
        <w:rPr>
          <w:rFonts w:ascii="Times New Roman" w:hAnsi="Times New Roman" w:cs="Times New Roman"/>
          <w:bCs/>
          <w:sz w:val="24"/>
          <w:szCs w:val="24"/>
        </w:rPr>
        <w:t xml:space="preserve">curve </w:t>
      </w:r>
      <w:bookmarkEnd w:id="13"/>
      <w:r w:rsidR="00FC5A43" w:rsidRPr="0043582B">
        <w:rPr>
          <w:rFonts w:ascii="Times New Roman" w:hAnsi="Times New Roman" w:cs="Times New Roman"/>
          <w:bCs/>
          <w:sz w:val="24"/>
          <w:szCs w:val="24"/>
        </w:rPr>
        <w:t xml:space="preserve">of </w:t>
      </w:r>
      <w:r w:rsidR="00F664D2" w:rsidRPr="0043582B">
        <w:rPr>
          <w:rFonts w:ascii="Times New Roman" w:hAnsi="Times New Roman" w:cs="Times New Roman"/>
          <w:bCs/>
          <w:sz w:val="24"/>
          <w:szCs w:val="24"/>
        </w:rPr>
        <w:t xml:space="preserve">epoxy </w:t>
      </w:r>
      <w:proofErr w:type="spellStart"/>
      <w:r w:rsidR="00F664D2" w:rsidRPr="0043582B">
        <w:rPr>
          <w:rFonts w:ascii="Times New Roman" w:hAnsi="Times New Roman" w:cs="Times New Roman"/>
          <w:bCs/>
          <w:i/>
          <w:sz w:val="24"/>
          <w:szCs w:val="24"/>
        </w:rPr>
        <w:t>R</w:t>
      </w:r>
      <w:r w:rsidR="00F664D2" w:rsidRPr="0043582B">
        <w:rPr>
          <w:rFonts w:ascii="Times New Roman" w:hAnsi="Times New Roman" w:cs="Times New Roman"/>
          <w:bCs/>
          <w:sz w:val="24"/>
          <w:szCs w:val="24"/>
          <w:vertAlign w:val="subscript"/>
        </w:rPr>
        <w:t>g</w:t>
      </w:r>
      <w:proofErr w:type="spellEnd"/>
      <w:r w:rsidR="00F664D2" w:rsidRPr="0043582B">
        <w:rPr>
          <w:rFonts w:ascii="Times New Roman" w:hAnsi="Times New Roman" w:cs="Times New Roman"/>
          <w:bCs/>
          <w:sz w:val="24"/>
          <w:szCs w:val="24"/>
        </w:rPr>
        <w:t xml:space="preserve"> and potential energy.</w:t>
      </w:r>
      <w:r w:rsidR="00732DB1" w:rsidRPr="0043582B">
        <w:rPr>
          <w:rFonts w:ascii="Times New Roman" w:hAnsi="Times New Roman" w:cs="Times New Roman"/>
          <w:bCs/>
          <w:sz w:val="24"/>
          <w:szCs w:val="24"/>
        </w:rPr>
        <w:t xml:space="preserve">  </w:t>
      </w:r>
      <w:r w:rsidRPr="0043582B">
        <w:rPr>
          <w:rFonts w:ascii="Times New Roman" w:hAnsi="Times New Roman" w:cs="Times New Roman"/>
          <w:bCs/>
          <w:sz w:val="24"/>
          <w:szCs w:val="24"/>
        </w:rPr>
        <w:t xml:space="preserve">In the first stage, the strain increases at a constant rate, </w:t>
      </w:r>
      <w:r w:rsidR="00F664D2" w:rsidRPr="0043582B">
        <w:rPr>
          <w:rFonts w:ascii="Times New Roman" w:hAnsi="Times New Roman" w:cs="Times New Roman"/>
          <w:bCs/>
          <w:sz w:val="24"/>
          <w:szCs w:val="24"/>
        </w:rPr>
        <w:t>where the applied load leads to the straining of epoxy and the slight sliding of interface</w:t>
      </w:r>
      <w:r w:rsidR="003E2704" w:rsidRPr="0043582B">
        <w:rPr>
          <w:rFonts w:ascii="Times New Roman" w:hAnsi="Times New Roman" w:cs="Times New Roman"/>
          <w:bCs/>
          <w:sz w:val="24"/>
          <w:szCs w:val="24"/>
        </w:rPr>
        <w:t>.</w:t>
      </w:r>
      <w:r w:rsidRPr="0043582B">
        <w:rPr>
          <w:rFonts w:ascii="Times New Roman" w:hAnsi="Times New Roman" w:cs="Times New Roman"/>
          <w:bCs/>
          <w:sz w:val="24"/>
          <w:szCs w:val="24"/>
        </w:rPr>
        <w:t xml:space="preserve"> </w:t>
      </w:r>
      <w:r w:rsidR="00C70423" w:rsidRPr="0043582B">
        <w:rPr>
          <w:rFonts w:ascii="Times New Roman" w:hAnsi="Times New Roman" w:cs="Times New Roman"/>
          <w:bCs/>
          <w:sz w:val="24"/>
          <w:szCs w:val="24"/>
        </w:rPr>
        <w:t xml:space="preserve"> </w:t>
      </w:r>
      <w:r w:rsidR="003E2704" w:rsidRPr="0043582B">
        <w:rPr>
          <w:rFonts w:ascii="Times New Roman" w:hAnsi="Times New Roman"/>
          <w:sz w:val="24"/>
          <w:szCs w:val="24"/>
        </w:rPr>
        <w:t xml:space="preserve">Accordingly, </w:t>
      </w:r>
      <w:r w:rsidR="00E702CB" w:rsidRPr="0043582B">
        <w:rPr>
          <w:rFonts w:ascii="Times New Roman" w:hAnsi="Times New Roman" w:cs="Times New Roman"/>
          <w:bCs/>
          <w:sz w:val="24"/>
          <w:szCs w:val="24"/>
        </w:rPr>
        <w:t xml:space="preserve">some </w:t>
      </w:r>
      <w:r w:rsidR="00711CB4" w:rsidRPr="0043582B">
        <w:rPr>
          <w:rFonts w:ascii="Times New Roman" w:hAnsi="Times New Roman" w:cs="Times New Roman"/>
          <w:bCs/>
          <w:sz w:val="24"/>
          <w:szCs w:val="24"/>
        </w:rPr>
        <w:t xml:space="preserve">of </w:t>
      </w:r>
      <w:r w:rsidR="00595C18" w:rsidRPr="0043582B">
        <w:rPr>
          <w:rFonts w:ascii="Times New Roman" w:hAnsi="Times New Roman" w:cs="Times New Roman"/>
          <w:bCs/>
          <w:sz w:val="24"/>
          <w:szCs w:val="24"/>
        </w:rPr>
        <w:t xml:space="preserve">the epoxy atoms change from white to </w:t>
      </w:r>
      <w:r w:rsidR="00711CB4" w:rsidRPr="0043582B">
        <w:rPr>
          <w:rFonts w:ascii="Times New Roman" w:hAnsi="Times New Roman" w:cs="Times New Roman"/>
          <w:bCs/>
          <w:sz w:val="24"/>
          <w:szCs w:val="24"/>
        </w:rPr>
        <w:t xml:space="preserve">red </w:t>
      </w:r>
      <w:r w:rsidR="00E702CB" w:rsidRPr="0043582B">
        <w:rPr>
          <w:rFonts w:ascii="Times New Roman" w:hAnsi="Times New Roman" w:cs="Times New Roman"/>
          <w:bCs/>
          <w:sz w:val="24"/>
          <w:szCs w:val="24"/>
        </w:rPr>
        <w:t xml:space="preserve">with the </w:t>
      </w:r>
      <w:r w:rsidR="00711CB4" w:rsidRPr="0043582B">
        <w:rPr>
          <w:rFonts w:ascii="Times New Roman" w:hAnsi="Times New Roman" w:cs="Times New Roman"/>
          <w:bCs/>
          <w:sz w:val="24"/>
          <w:szCs w:val="24"/>
        </w:rPr>
        <w:t>strain</w:t>
      </w:r>
      <w:r w:rsidR="002231B1" w:rsidRPr="0043582B">
        <w:rPr>
          <w:rFonts w:ascii="Times New Roman" w:hAnsi="Times New Roman"/>
          <w:sz w:val="24"/>
          <w:szCs w:val="24"/>
        </w:rPr>
        <w:t xml:space="preserve"> variation due to the compressed intramolecular space within epoxy molecule</w:t>
      </w:r>
      <w:r w:rsidR="000A4786" w:rsidRPr="0043582B">
        <w:rPr>
          <w:rFonts w:ascii="Times New Roman" w:hAnsi="Times New Roman" w:cs="Times New Roman"/>
          <w:bCs/>
          <w:sz w:val="24"/>
          <w:szCs w:val="24"/>
        </w:rPr>
        <w:t xml:space="preserve">, </w:t>
      </w:r>
      <w:r w:rsidRPr="0043582B">
        <w:rPr>
          <w:rFonts w:ascii="Times New Roman" w:hAnsi="Times New Roman" w:cs="Times New Roman"/>
          <w:bCs/>
          <w:sz w:val="24"/>
          <w:szCs w:val="24"/>
        </w:rPr>
        <w:t>as shown in Fig</w:t>
      </w:r>
      <w:r w:rsidR="00595374" w:rsidRPr="0043582B">
        <w:rPr>
          <w:rFonts w:ascii="Times New Roman" w:hAnsi="Times New Roman" w:cs="Times New Roman"/>
          <w:bCs/>
          <w:sz w:val="24"/>
          <w:szCs w:val="24"/>
        </w:rPr>
        <w:t xml:space="preserve">. </w:t>
      </w:r>
      <w:r w:rsidR="005B046E" w:rsidRPr="0043582B">
        <w:rPr>
          <w:rFonts w:ascii="Times New Roman" w:hAnsi="Times New Roman" w:cs="Times New Roman"/>
          <w:bCs/>
          <w:sz w:val="24"/>
          <w:szCs w:val="24"/>
        </w:rPr>
        <w:t>7</w:t>
      </w:r>
      <w:r w:rsidRPr="0043582B">
        <w:rPr>
          <w:rFonts w:ascii="Times New Roman" w:hAnsi="Times New Roman" w:cs="Times New Roman"/>
          <w:bCs/>
          <w:sz w:val="24"/>
          <w:szCs w:val="24"/>
        </w:rPr>
        <w:t>(</w:t>
      </w:r>
      <w:r w:rsidR="00595374" w:rsidRPr="0043582B">
        <w:rPr>
          <w:rFonts w:ascii="Times New Roman" w:hAnsi="Times New Roman" w:cs="Times New Roman"/>
          <w:bCs/>
          <w:sz w:val="24"/>
          <w:szCs w:val="24"/>
        </w:rPr>
        <w:t>c</w:t>
      </w:r>
      <w:r w:rsidRPr="0043582B">
        <w:rPr>
          <w:rFonts w:ascii="Times New Roman" w:hAnsi="Times New Roman" w:cs="Times New Roman"/>
          <w:bCs/>
          <w:sz w:val="24"/>
          <w:szCs w:val="24"/>
        </w:rPr>
        <w:t>)</w:t>
      </w:r>
      <w:r w:rsidR="00C70423" w:rsidRPr="0043582B">
        <w:rPr>
          <w:rFonts w:ascii="Times New Roman" w:hAnsi="Times New Roman"/>
          <w:sz w:val="24"/>
          <w:szCs w:val="24"/>
        </w:rPr>
        <w:t xml:space="preserve">, </w:t>
      </w:r>
      <w:r w:rsidR="003E2704" w:rsidRPr="0043582B">
        <w:rPr>
          <w:rFonts w:ascii="Times New Roman" w:hAnsi="Times New Roman"/>
          <w:sz w:val="24"/>
          <w:szCs w:val="24"/>
        </w:rPr>
        <w:t xml:space="preserve">and </w:t>
      </w:r>
      <w:r w:rsidR="00C70423" w:rsidRPr="0043582B">
        <w:rPr>
          <w:rFonts w:ascii="Times New Roman" w:hAnsi="Times New Roman"/>
          <w:sz w:val="24"/>
          <w:szCs w:val="24"/>
        </w:rPr>
        <w:t xml:space="preserve">the epoxy </w:t>
      </w:r>
      <w:proofErr w:type="spellStart"/>
      <w:r w:rsidR="00C70423" w:rsidRPr="0043582B">
        <w:rPr>
          <w:rFonts w:ascii="Times New Roman" w:hAnsi="Times New Roman"/>
          <w:i/>
          <w:sz w:val="24"/>
          <w:szCs w:val="24"/>
        </w:rPr>
        <w:t>R</w:t>
      </w:r>
      <w:r w:rsidR="00C70423" w:rsidRPr="0043582B">
        <w:rPr>
          <w:rFonts w:ascii="Times New Roman" w:hAnsi="Times New Roman"/>
          <w:sz w:val="24"/>
          <w:szCs w:val="24"/>
          <w:vertAlign w:val="subscript"/>
        </w:rPr>
        <w:t>g</w:t>
      </w:r>
      <w:proofErr w:type="spellEnd"/>
      <w:r w:rsidR="00C70423" w:rsidRPr="0043582B">
        <w:rPr>
          <w:rFonts w:ascii="Times New Roman" w:hAnsi="Times New Roman"/>
          <w:sz w:val="24"/>
          <w:szCs w:val="24"/>
        </w:rPr>
        <w:t xml:space="preserve"> shows a decreasing trend, as shown in </w:t>
      </w:r>
      <w:r w:rsidR="00C70423" w:rsidRPr="0043582B">
        <w:rPr>
          <w:rFonts w:ascii="Times New Roman" w:hAnsi="Times New Roman"/>
          <w:bCs/>
          <w:sz w:val="24"/>
          <w:szCs w:val="24"/>
        </w:rPr>
        <w:t xml:space="preserve">Fig. </w:t>
      </w:r>
      <w:r w:rsidR="005B046E" w:rsidRPr="0043582B">
        <w:rPr>
          <w:rFonts w:ascii="Times New Roman" w:hAnsi="Times New Roman"/>
          <w:sz w:val="24"/>
          <w:szCs w:val="24"/>
        </w:rPr>
        <w:t>8</w:t>
      </w:r>
      <w:r w:rsidR="00252702" w:rsidRPr="0043582B">
        <w:rPr>
          <w:rFonts w:ascii="Times New Roman" w:hAnsi="Times New Roman"/>
          <w:sz w:val="24"/>
          <w:szCs w:val="24"/>
        </w:rPr>
        <w:t>(</w:t>
      </w:r>
      <w:r w:rsidR="005B046E" w:rsidRPr="0043582B">
        <w:rPr>
          <w:rFonts w:ascii="Times New Roman" w:hAnsi="Times New Roman"/>
          <w:sz w:val="24"/>
          <w:szCs w:val="24"/>
        </w:rPr>
        <w:t>a</w:t>
      </w:r>
      <w:r w:rsidR="00252702" w:rsidRPr="0043582B">
        <w:rPr>
          <w:rFonts w:ascii="Times New Roman" w:hAnsi="Times New Roman"/>
          <w:sz w:val="24"/>
          <w:szCs w:val="24"/>
        </w:rPr>
        <w:t>)</w:t>
      </w:r>
      <w:r w:rsidR="00C70423" w:rsidRPr="0043582B">
        <w:rPr>
          <w:rFonts w:ascii="Times New Roman" w:hAnsi="Times New Roman"/>
          <w:sz w:val="24"/>
          <w:szCs w:val="24"/>
        </w:rPr>
        <w:t xml:space="preserve">.  </w:t>
      </w:r>
      <w:r w:rsidR="00C70423" w:rsidRPr="0043582B">
        <w:rPr>
          <w:rFonts w:ascii="Times New Roman" w:hAnsi="Times New Roman"/>
          <w:bCs/>
          <w:sz w:val="24"/>
          <w:szCs w:val="24"/>
        </w:rPr>
        <w:t xml:space="preserve">Meanwhile, the non-bonded energy between epoxy and graphite sheets </w:t>
      </w:r>
      <w:r w:rsidR="00C70423" w:rsidRPr="0043582B">
        <w:rPr>
          <w:rFonts w:ascii="Times New Roman" w:hAnsi="Times New Roman"/>
          <w:sz w:val="24"/>
          <w:szCs w:val="24"/>
        </w:rPr>
        <w:t>decreases due to the interfacial sliding, and the potential energy of interface decreases due to the straining of epoxy together with the interfacial sliding</w:t>
      </w:r>
      <w:r w:rsidR="00C70423" w:rsidRPr="0043582B">
        <w:rPr>
          <w:rFonts w:ascii="Times New Roman" w:hAnsi="Times New Roman"/>
          <w:bCs/>
          <w:sz w:val="24"/>
          <w:szCs w:val="24"/>
        </w:rPr>
        <w:t>,</w:t>
      </w:r>
      <w:r w:rsidR="00C70423" w:rsidRPr="0043582B">
        <w:rPr>
          <w:rFonts w:ascii="Times New Roman" w:hAnsi="Times New Roman"/>
          <w:sz w:val="24"/>
          <w:szCs w:val="24"/>
        </w:rPr>
        <w:t xml:space="preserve"> as shown in </w:t>
      </w:r>
      <w:r w:rsidR="00C70423" w:rsidRPr="0043582B">
        <w:rPr>
          <w:rFonts w:ascii="Times New Roman" w:hAnsi="Times New Roman"/>
          <w:bCs/>
          <w:sz w:val="24"/>
          <w:szCs w:val="24"/>
        </w:rPr>
        <w:t xml:space="preserve">Fig. </w:t>
      </w:r>
      <w:r w:rsidR="005B046E" w:rsidRPr="0043582B">
        <w:rPr>
          <w:rFonts w:ascii="Times New Roman" w:hAnsi="Times New Roman"/>
          <w:bCs/>
          <w:sz w:val="24"/>
          <w:szCs w:val="24"/>
        </w:rPr>
        <w:t>8(b) and Fig. 8(c)</w:t>
      </w:r>
      <w:r w:rsidR="00043D79" w:rsidRPr="0043582B">
        <w:rPr>
          <w:rFonts w:ascii="Times New Roman" w:hAnsi="Times New Roman"/>
          <w:bCs/>
          <w:sz w:val="24"/>
          <w:szCs w:val="24"/>
        </w:rPr>
        <w:t xml:space="preserve"> respectively</w:t>
      </w:r>
      <w:r w:rsidR="00C70423" w:rsidRPr="0043582B">
        <w:rPr>
          <w:rFonts w:ascii="Times New Roman" w:hAnsi="Times New Roman"/>
          <w:bCs/>
          <w:sz w:val="24"/>
          <w:szCs w:val="24"/>
        </w:rPr>
        <w:t xml:space="preserve">.  </w:t>
      </w:r>
      <w:r w:rsidRPr="0043582B">
        <w:rPr>
          <w:rFonts w:ascii="Times New Roman" w:hAnsi="Times New Roman" w:cs="Times New Roman"/>
          <w:bCs/>
          <w:sz w:val="24"/>
          <w:szCs w:val="24"/>
        </w:rPr>
        <w:t xml:space="preserve">In the second stage, the strain increases at a slower rate, where the straining of the epoxy </w:t>
      </w:r>
      <w:r w:rsidR="00C70423" w:rsidRPr="0043582B">
        <w:rPr>
          <w:rFonts w:ascii="Times New Roman" w:hAnsi="Times New Roman"/>
          <w:bCs/>
          <w:sz w:val="24"/>
          <w:szCs w:val="24"/>
        </w:rPr>
        <w:t>and the interfacial sliding</w:t>
      </w:r>
      <w:r w:rsidR="00C70423" w:rsidRPr="0043582B">
        <w:rPr>
          <w:rFonts w:ascii="Times New Roman" w:hAnsi="Times New Roman" w:cs="Times New Roman"/>
          <w:bCs/>
          <w:sz w:val="24"/>
          <w:szCs w:val="24"/>
        </w:rPr>
        <w:t xml:space="preserve"> slow </w:t>
      </w:r>
      <w:r w:rsidRPr="0043582B">
        <w:rPr>
          <w:rFonts w:ascii="Times New Roman" w:hAnsi="Times New Roman" w:cs="Times New Roman"/>
          <w:bCs/>
          <w:sz w:val="24"/>
          <w:szCs w:val="24"/>
        </w:rPr>
        <w:t>down</w:t>
      </w:r>
      <w:r w:rsidR="00320730" w:rsidRPr="0043582B">
        <w:rPr>
          <w:rFonts w:ascii="Times New Roman" w:hAnsi="Times New Roman" w:cs="Times New Roman"/>
          <w:bCs/>
          <w:sz w:val="24"/>
          <w:szCs w:val="24"/>
        </w:rPr>
        <w:t xml:space="preserve">, as </w:t>
      </w:r>
      <w:r w:rsidR="000A4786" w:rsidRPr="0043582B">
        <w:rPr>
          <w:rFonts w:ascii="Times New Roman" w:hAnsi="Times New Roman" w:cs="Times New Roman"/>
          <w:bCs/>
          <w:sz w:val="24"/>
          <w:szCs w:val="24"/>
        </w:rPr>
        <w:t xml:space="preserve">demonstrated by </w:t>
      </w:r>
      <w:r w:rsidR="00595C18" w:rsidRPr="0043582B">
        <w:rPr>
          <w:rFonts w:ascii="Times New Roman" w:hAnsi="Times New Roman" w:cs="Times New Roman"/>
          <w:bCs/>
          <w:sz w:val="24"/>
          <w:szCs w:val="24"/>
        </w:rPr>
        <w:t>the</w:t>
      </w:r>
      <w:r w:rsidR="00711CB4" w:rsidRPr="0043582B">
        <w:rPr>
          <w:rFonts w:ascii="Times New Roman" w:hAnsi="Times New Roman" w:cs="Times New Roman"/>
          <w:bCs/>
          <w:sz w:val="24"/>
          <w:szCs w:val="24"/>
        </w:rPr>
        <w:t xml:space="preserve"> </w:t>
      </w:r>
      <w:r w:rsidR="00E702CB" w:rsidRPr="0043582B">
        <w:rPr>
          <w:rFonts w:ascii="Times New Roman" w:hAnsi="Times New Roman" w:cs="Times New Roman"/>
          <w:bCs/>
          <w:sz w:val="24"/>
          <w:szCs w:val="24"/>
        </w:rPr>
        <w:t xml:space="preserve">similar pattern between </w:t>
      </w:r>
      <w:r w:rsidR="00320730" w:rsidRPr="0043582B">
        <w:rPr>
          <w:rFonts w:ascii="Times New Roman" w:hAnsi="Times New Roman" w:cs="Times New Roman"/>
          <w:bCs/>
          <w:sz w:val="24"/>
          <w:szCs w:val="24"/>
        </w:rPr>
        <w:t>Fig</w:t>
      </w:r>
      <w:r w:rsidR="00DB4A40" w:rsidRPr="0043582B">
        <w:rPr>
          <w:rFonts w:ascii="Times New Roman" w:hAnsi="Times New Roman" w:cs="Times New Roman"/>
          <w:bCs/>
          <w:sz w:val="24"/>
          <w:szCs w:val="24"/>
        </w:rPr>
        <w:t xml:space="preserve">. </w:t>
      </w:r>
      <w:r w:rsidR="005B046E" w:rsidRPr="0043582B">
        <w:rPr>
          <w:rFonts w:ascii="Times New Roman" w:hAnsi="Times New Roman" w:cs="Times New Roman"/>
          <w:bCs/>
          <w:sz w:val="24"/>
          <w:szCs w:val="24"/>
        </w:rPr>
        <w:t>7</w:t>
      </w:r>
      <w:r w:rsidR="00320730" w:rsidRPr="0043582B">
        <w:rPr>
          <w:rFonts w:ascii="Times New Roman" w:hAnsi="Times New Roman" w:cs="Times New Roman"/>
          <w:bCs/>
          <w:sz w:val="24"/>
          <w:szCs w:val="24"/>
        </w:rPr>
        <w:t>(</w:t>
      </w:r>
      <w:r w:rsidR="002231B1" w:rsidRPr="0043582B">
        <w:rPr>
          <w:rFonts w:ascii="Times New Roman" w:hAnsi="Times New Roman" w:cs="Times New Roman"/>
          <w:bCs/>
          <w:sz w:val="24"/>
          <w:szCs w:val="24"/>
        </w:rPr>
        <w:t>c</w:t>
      </w:r>
      <w:r w:rsidR="00320730" w:rsidRPr="0043582B">
        <w:rPr>
          <w:rFonts w:ascii="Times New Roman" w:hAnsi="Times New Roman" w:cs="Times New Roman"/>
          <w:bCs/>
          <w:sz w:val="24"/>
          <w:szCs w:val="24"/>
        </w:rPr>
        <w:t>)</w:t>
      </w:r>
      <w:r w:rsidR="00E702CB" w:rsidRPr="0043582B">
        <w:rPr>
          <w:rFonts w:ascii="Times New Roman" w:hAnsi="Times New Roman" w:cs="Times New Roman"/>
          <w:bCs/>
          <w:sz w:val="24"/>
          <w:szCs w:val="24"/>
        </w:rPr>
        <w:t xml:space="preserve"> and Fig. </w:t>
      </w:r>
      <w:r w:rsidR="005B046E" w:rsidRPr="0043582B">
        <w:rPr>
          <w:rFonts w:ascii="Times New Roman" w:hAnsi="Times New Roman" w:cs="Times New Roman"/>
          <w:bCs/>
          <w:sz w:val="24"/>
          <w:szCs w:val="24"/>
        </w:rPr>
        <w:t>7</w:t>
      </w:r>
      <w:r w:rsidR="00E702CB" w:rsidRPr="0043582B">
        <w:rPr>
          <w:rFonts w:ascii="Times New Roman" w:hAnsi="Times New Roman" w:cs="Times New Roman"/>
          <w:bCs/>
          <w:sz w:val="24"/>
          <w:szCs w:val="24"/>
        </w:rPr>
        <w:t>(</w:t>
      </w:r>
      <w:r w:rsidR="002231B1" w:rsidRPr="0043582B">
        <w:rPr>
          <w:rFonts w:ascii="Times New Roman" w:hAnsi="Times New Roman" w:cs="Times New Roman"/>
          <w:bCs/>
          <w:sz w:val="24"/>
          <w:szCs w:val="24"/>
        </w:rPr>
        <w:t>d</w:t>
      </w:r>
      <w:r w:rsidR="00E702CB" w:rsidRPr="0043582B">
        <w:rPr>
          <w:rFonts w:ascii="Times New Roman" w:hAnsi="Times New Roman" w:cs="Times New Roman"/>
          <w:bCs/>
          <w:sz w:val="24"/>
          <w:szCs w:val="24"/>
        </w:rPr>
        <w:t>)</w:t>
      </w:r>
      <w:r w:rsidRPr="0043582B">
        <w:rPr>
          <w:rFonts w:ascii="Times New Roman" w:hAnsi="Times New Roman" w:cs="Times New Roman"/>
          <w:bCs/>
          <w:sz w:val="24"/>
          <w:szCs w:val="24"/>
        </w:rPr>
        <w:t xml:space="preserve">.  </w:t>
      </w:r>
      <w:r w:rsidR="002231B1" w:rsidRPr="0043582B">
        <w:rPr>
          <w:rFonts w:ascii="Times New Roman" w:hAnsi="Times New Roman"/>
          <w:bCs/>
          <w:sz w:val="24"/>
          <w:szCs w:val="24"/>
        </w:rPr>
        <w:t>Accordingly</w:t>
      </w:r>
      <w:r w:rsidR="00C70423" w:rsidRPr="0043582B">
        <w:rPr>
          <w:rFonts w:ascii="Times New Roman" w:hAnsi="Times New Roman"/>
          <w:bCs/>
          <w:sz w:val="24"/>
          <w:szCs w:val="24"/>
        </w:rPr>
        <w:t xml:space="preserve">, the </w:t>
      </w:r>
      <w:r w:rsidR="00C70423" w:rsidRPr="0043582B">
        <w:rPr>
          <w:rFonts w:ascii="Times New Roman" w:hAnsi="Times New Roman"/>
          <w:sz w:val="24"/>
          <w:szCs w:val="24"/>
        </w:rPr>
        <w:t xml:space="preserve">decreasing trend of the </w:t>
      </w:r>
      <w:proofErr w:type="spellStart"/>
      <w:r w:rsidR="00C70423" w:rsidRPr="0043582B">
        <w:rPr>
          <w:rFonts w:ascii="Times New Roman" w:hAnsi="Times New Roman"/>
          <w:i/>
          <w:sz w:val="24"/>
          <w:szCs w:val="24"/>
        </w:rPr>
        <w:t>R</w:t>
      </w:r>
      <w:r w:rsidR="00C70423" w:rsidRPr="0043582B">
        <w:rPr>
          <w:rFonts w:ascii="Times New Roman" w:hAnsi="Times New Roman"/>
          <w:sz w:val="24"/>
          <w:szCs w:val="24"/>
          <w:vertAlign w:val="subscript"/>
        </w:rPr>
        <w:t>g</w:t>
      </w:r>
      <w:proofErr w:type="spellEnd"/>
      <w:r w:rsidR="00C70423" w:rsidRPr="0043582B">
        <w:rPr>
          <w:rFonts w:ascii="Times New Roman" w:hAnsi="Times New Roman"/>
          <w:sz w:val="24"/>
          <w:szCs w:val="24"/>
        </w:rPr>
        <w:t xml:space="preserve"> of epoxy</w:t>
      </w:r>
      <w:r w:rsidR="00C70423" w:rsidRPr="0043582B">
        <w:rPr>
          <w:rFonts w:ascii="Times New Roman" w:hAnsi="Times New Roman"/>
          <w:bCs/>
          <w:sz w:val="24"/>
          <w:szCs w:val="24"/>
        </w:rPr>
        <w:t>,</w:t>
      </w:r>
      <w:r w:rsidR="00C70423" w:rsidRPr="0043582B">
        <w:rPr>
          <w:rFonts w:ascii="Times New Roman" w:hAnsi="Times New Roman"/>
          <w:sz w:val="24"/>
          <w:szCs w:val="24"/>
        </w:rPr>
        <w:t xml:space="preserve"> the non-bonded energy between epoxy and graphite sheets, and the potential energy of interface </w:t>
      </w:r>
      <w:r w:rsidR="00C70423" w:rsidRPr="0043582B">
        <w:rPr>
          <w:rFonts w:ascii="Times New Roman" w:hAnsi="Times New Roman"/>
          <w:bCs/>
          <w:sz w:val="24"/>
          <w:szCs w:val="24"/>
        </w:rPr>
        <w:t xml:space="preserve">slow down, </w:t>
      </w:r>
      <w:r w:rsidR="00C70423" w:rsidRPr="0043582B">
        <w:rPr>
          <w:rFonts w:ascii="Times New Roman" w:hAnsi="Times New Roman"/>
          <w:sz w:val="24"/>
          <w:szCs w:val="24"/>
        </w:rPr>
        <w:t xml:space="preserve">as shown in </w:t>
      </w:r>
      <w:r w:rsidR="00C70423" w:rsidRPr="0043582B">
        <w:rPr>
          <w:rFonts w:ascii="Times New Roman" w:hAnsi="Times New Roman"/>
          <w:bCs/>
          <w:sz w:val="24"/>
          <w:szCs w:val="24"/>
        </w:rPr>
        <w:t xml:space="preserve">Fig. </w:t>
      </w:r>
      <w:r w:rsidR="005B046E" w:rsidRPr="0043582B">
        <w:rPr>
          <w:rFonts w:ascii="Times New Roman" w:hAnsi="Times New Roman"/>
          <w:bCs/>
          <w:sz w:val="24"/>
          <w:szCs w:val="24"/>
        </w:rPr>
        <w:t>8</w:t>
      </w:r>
      <w:r w:rsidR="00C70423" w:rsidRPr="0043582B">
        <w:rPr>
          <w:rFonts w:ascii="Times New Roman" w:hAnsi="Times New Roman"/>
          <w:bCs/>
          <w:sz w:val="24"/>
          <w:szCs w:val="24"/>
        </w:rPr>
        <w:t>.</w:t>
      </w:r>
      <w:r w:rsidR="00C70423" w:rsidRPr="0043582B">
        <w:rPr>
          <w:rFonts w:ascii="Times New Roman" w:hAnsi="Times New Roman"/>
          <w:bCs/>
          <w:i/>
          <w:sz w:val="24"/>
          <w:szCs w:val="24"/>
        </w:rPr>
        <w:t xml:space="preserve">  </w:t>
      </w:r>
      <w:r w:rsidRPr="0043582B">
        <w:rPr>
          <w:rFonts w:ascii="Times New Roman" w:hAnsi="Times New Roman" w:cs="Times New Roman"/>
          <w:bCs/>
          <w:sz w:val="24"/>
          <w:szCs w:val="24"/>
        </w:rPr>
        <w:t xml:space="preserve">As the </w:t>
      </w:r>
      <w:r w:rsidR="00C70423" w:rsidRPr="0043582B">
        <w:rPr>
          <w:rFonts w:ascii="Times New Roman" w:hAnsi="Times New Roman" w:cs="Times New Roman"/>
          <w:bCs/>
          <w:sz w:val="24"/>
          <w:szCs w:val="24"/>
        </w:rPr>
        <w:t xml:space="preserve">loading </w:t>
      </w:r>
      <w:r w:rsidRPr="0043582B">
        <w:rPr>
          <w:rFonts w:ascii="Times New Roman" w:hAnsi="Times New Roman" w:cs="Times New Roman"/>
          <w:bCs/>
          <w:sz w:val="24"/>
          <w:szCs w:val="24"/>
        </w:rPr>
        <w:t xml:space="preserve">continues, the strain reaches a constant </w:t>
      </w:r>
      <w:r w:rsidR="00C70423" w:rsidRPr="0043582B">
        <w:rPr>
          <w:rFonts w:ascii="Times New Roman" w:hAnsi="Times New Roman" w:cs="Times New Roman"/>
          <w:bCs/>
          <w:sz w:val="24"/>
          <w:szCs w:val="24"/>
        </w:rPr>
        <w:t>level</w:t>
      </w:r>
      <w:r w:rsidRPr="0043582B">
        <w:rPr>
          <w:rFonts w:ascii="Times New Roman" w:hAnsi="Times New Roman" w:cs="Times New Roman"/>
          <w:bCs/>
          <w:sz w:val="24"/>
          <w:szCs w:val="24"/>
        </w:rPr>
        <w:t>,</w:t>
      </w:r>
      <w:r w:rsidR="00711CB4" w:rsidRPr="0043582B">
        <w:rPr>
          <w:rFonts w:ascii="Times New Roman" w:hAnsi="Times New Roman" w:cs="Times New Roman"/>
          <w:bCs/>
          <w:sz w:val="24"/>
          <w:szCs w:val="24"/>
        </w:rPr>
        <w:t xml:space="preserve"> </w:t>
      </w:r>
      <w:r w:rsidR="00C70423" w:rsidRPr="0043582B">
        <w:rPr>
          <w:rFonts w:ascii="Times New Roman" w:hAnsi="Times New Roman" w:cs="Times New Roman"/>
          <w:bCs/>
          <w:sz w:val="24"/>
          <w:szCs w:val="24"/>
        </w:rPr>
        <w:t xml:space="preserve">where the deformation of the system reaches an equilibrium state, and the interface remains intact, </w:t>
      </w:r>
      <w:r w:rsidR="00711CB4" w:rsidRPr="0043582B">
        <w:rPr>
          <w:rFonts w:ascii="Times New Roman" w:hAnsi="Times New Roman" w:cs="Times New Roman"/>
          <w:bCs/>
          <w:sz w:val="24"/>
          <w:szCs w:val="24"/>
        </w:rPr>
        <w:t xml:space="preserve">and </w:t>
      </w:r>
      <w:r w:rsidR="00391C96" w:rsidRPr="0043582B">
        <w:rPr>
          <w:rFonts w:ascii="Times New Roman" w:hAnsi="Times New Roman" w:cs="Times New Roman"/>
          <w:bCs/>
          <w:sz w:val="24"/>
          <w:szCs w:val="24"/>
        </w:rPr>
        <w:t>number</w:t>
      </w:r>
      <w:r w:rsidR="00711CB4" w:rsidRPr="0043582B">
        <w:rPr>
          <w:rFonts w:ascii="Times New Roman" w:hAnsi="Times New Roman" w:cs="Times New Roman"/>
          <w:bCs/>
          <w:sz w:val="24"/>
          <w:szCs w:val="24"/>
        </w:rPr>
        <w:t xml:space="preserve"> of the red atoms becomes stable</w:t>
      </w:r>
      <w:r w:rsidRPr="0043582B">
        <w:rPr>
          <w:rFonts w:ascii="Times New Roman" w:hAnsi="Times New Roman" w:cs="Times New Roman"/>
          <w:bCs/>
          <w:sz w:val="24"/>
          <w:szCs w:val="24"/>
        </w:rPr>
        <w:t xml:space="preserve"> as shown in Fig</w:t>
      </w:r>
      <w:r w:rsidR="00DB4A40" w:rsidRPr="0043582B">
        <w:rPr>
          <w:rFonts w:ascii="Times New Roman" w:hAnsi="Times New Roman" w:cs="Times New Roman"/>
          <w:bCs/>
          <w:sz w:val="24"/>
          <w:szCs w:val="24"/>
        </w:rPr>
        <w:t xml:space="preserve">. </w:t>
      </w:r>
      <w:r w:rsidR="005B046E" w:rsidRPr="0043582B">
        <w:rPr>
          <w:rFonts w:ascii="Times New Roman" w:hAnsi="Times New Roman" w:cs="Times New Roman"/>
          <w:bCs/>
          <w:sz w:val="24"/>
          <w:szCs w:val="24"/>
        </w:rPr>
        <w:t>7</w:t>
      </w:r>
      <w:r w:rsidRPr="0043582B">
        <w:rPr>
          <w:rFonts w:ascii="Times New Roman" w:hAnsi="Times New Roman" w:cs="Times New Roman"/>
          <w:bCs/>
          <w:sz w:val="24"/>
          <w:szCs w:val="24"/>
        </w:rPr>
        <w:t>(</w:t>
      </w:r>
      <w:r w:rsidR="00595374" w:rsidRPr="0043582B">
        <w:rPr>
          <w:rFonts w:ascii="Times New Roman" w:hAnsi="Times New Roman" w:cs="Times New Roman"/>
          <w:bCs/>
          <w:sz w:val="24"/>
          <w:szCs w:val="24"/>
        </w:rPr>
        <w:t>e</w:t>
      </w:r>
      <w:r w:rsidRPr="0043582B">
        <w:rPr>
          <w:rFonts w:ascii="Times New Roman" w:hAnsi="Times New Roman" w:cs="Times New Roman"/>
          <w:bCs/>
          <w:sz w:val="24"/>
          <w:szCs w:val="24"/>
        </w:rPr>
        <w:t xml:space="preserve">).  </w:t>
      </w:r>
      <w:r w:rsidR="00C70423" w:rsidRPr="0043582B">
        <w:rPr>
          <w:rFonts w:ascii="Times New Roman" w:hAnsi="Times New Roman"/>
          <w:bCs/>
          <w:sz w:val="24"/>
          <w:szCs w:val="24"/>
        </w:rPr>
        <w:t>Accordingly, the</w:t>
      </w:r>
      <w:r w:rsidR="00C70423" w:rsidRPr="0043582B">
        <w:rPr>
          <w:rFonts w:ascii="Times New Roman" w:hAnsi="Times New Roman"/>
          <w:sz w:val="24"/>
          <w:szCs w:val="24"/>
        </w:rPr>
        <w:t xml:space="preserve"> </w:t>
      </w:r>
      <w:proofErr w:type="spellStart"/>
      <w:r w:rsidR="00C70423" w:rsidRPr="0043582B">
        <w:rPr>
          <w:rFonts w:ascii="Times New Roman" w:hAnsi="Times New Roman"/>
          <w:i/>
          <w:sz w:val="24"/>
          <w:szCs w:val="24"/>
        </w:rPr>
        <w:t>R</w:t>
      </w:r>
      <w:r w:rsidR="00C70423" w:rsidRPr="0043582B">
        <w:rPr>
          <w:rFonts w:ascii="Times New Roman" w:hAnsi="Times New Roman"/>
          <w:sz w:val="24"/>
          <w:szCs w:val="24"/>
          <w:vertAlign w:val="subscript"/>
        </w:rPr>
        <w:t>g</w:t>
      </w:r>
      <w:proofErr w:type="spellEnd"/>
      <w:r w:rsidR="00C70423" w:rsidRPr="0043582B">
        <w:rPr>
          <w:rFonts w:ascii="Times New Roman" w:hAnsi="Times New Roman"/>
          <w:sz w:val="24"/>
          <w:szCs w:val="24"/>
        </w:rPr>
        <w:t xml:space="preserve"> of epoxy</w:t>
      </w:r>
      <w:r w:rsidR="00C70423" w:rsidRPr="0043582B">
        <w:rPr>
          <w:rFonts w:ascii="Times New Roman" w:hAnsi="Times New Roman"/>
          <w:bCs/>
          <w:sz w:val="24"/>
          <w:szCs w:val="24"/>
        </w:rPr>
        <w:t>,</w:t>
      </w:r>
      <w:r w:rsidR="00C70423" w:rsidRPr="0043582B">
        <w:rPr>
          <w:rFonts w:ascii="Times New Roman" w:hAnsi="Times New Roman"/>
          <w:sz w:val="24"/>
          <w:szCs w:val="24"/>
        </w:rPr>
        <w:t xml:space="preserve"> the non-bonded energy between epoxy and graphite sheets, and </w:t>
      </w:r>
      <w:r w:rsidR="00C70423" w:rsidRPr="0043582B">
        <w:rPr>
          <w:rFonts w:ascii="Times New Roman" w:hAnsi="Times New Roman"/>
          <w:bCs/>
          <w:sz w:val="24"/>
          <w:szCs w:val="24"/>
        </w:rPr>
        <w:t>the</w:t>
      </w:r>
      <w:r w:rsidR="00C70423" w:rsidRPr="0043582B">
        <w:rPr>
          <w:rFonts w:ascii="Times New Roman" w:hAnsi="Times New Roman"/>
          <w:sz w:val="24"/>
          <w:szCs w:val="24"/>
        </w:rPr>
        <w:t xml:space="preserve"> potential energy of interface oscillate around a constant </w:t>
      </w:r>
      <w:r w:rsidR="00C70423" w:rsidRPr="0043582B">
        <w:rPr>
          <w:rFonts w:ascii="Times New Roman" w:hAnsi="Times New Roman"/>
          <w:bCs/>
          <w:sz w:val="24"/>
          <w:szCs w:val="24"/>
        </w:rPr>
        <w:t>level</w:t>
      </w:r>
      <w:r w:rsidR="00C70423" w:rsidRPr="0043582B">
        <w:rPr>
          <w:rFonts w:ascii="Times New Roman" w:hAnsi="Times New Roman"/>
          <w:sz w:val="24"/>
          <w:szCs w:val="24"/>
        </w:rPr>
        <w:t xml:space="preserve">, as shown in </w:t>
      </w:r>
      <w:r w:rsidR="00C70423" w:rsidRPr="0043582B">
        <w:rPr>
          <w:rFonts w:ascii="Times New Roman" w:hAnsi="Times New Roman"/>
          <w:bCs/>
          <w:sz w:val="24"/>
          <w:szCs w:val="24"/>
        </w:rPr>
        <w:t xml:space="preserve">Fig. </w:t>
      </w:r>
      <w:r w:rsidR="00012936" w:rsidRPr="0043582B">
        <w:rPr>
          <w:rFonts w:ascii="Times New Roman" w:hAnsi="Times New Roman"/>
          <w:bCs/>
          <w:sz w:val="24"/>
          <w:szCs w:val="24"/>
        </w:rPr>
        <w:t>8</w:t>
      </w:r>
      <w:r w:rsidR="00C70423" w:rsidRPr="0043582B">
        <w:rPr>
          <w:rFonts w:ascii="Times New Roman" w:hAnsi="Times New Roman"/>
          <w:bCs/>
          <w:sz w:val="24"/>
          <w:szCs w:val="24"/>
        </w:rPr>
        <w:t xml:space="preserve">.  </w:t>
      </w:r>
      <w:r w:rsidR="00EA4A54" w:rsidRPr="0043582B">
        <w:rPr>
          <w:rFonts w:ascii="Times New Roman" w:hAnsi="Times New Roman"/>
          <w:bCs/>
          <w:sz w:val="24"/>
          <w:szCs w:val="24"/>
        </w:rPr>
        <w:t xml:space="preserve">Furthermore, </w:t>
      </w:r>
      <w:r w:rsidR="00EA4A54" w:rsidRPr="0043582B">
        <w:rPr>
          <w:rFonts w:ascii="Times New Roman" w:hAnsi="Times New Roman" w:cs="Times New Roman"/>
          <w:bCs/>
          <w:sz w:val="24"/>
          <w:szCs w:val="24"/>
        </w:rPr>
        <w:t>t</w:t>
      </w:r>
      <w:r w:rsidRPr="0043582B">
        <w:rPr>
          <w:rFonts w:ascii="Times New Roman" w:hAnsi="Times New Roman" w:cs="Times New Roman"/>
          <w:bCs/>
          <w:sz w:val="24"/>
          <w:szCs w:val="24"/>
        </w:rPr>
        <w:t>he strain</w:t>
      </w:r>
      <w:r w:rsidR="004821DE" w:rsidRPr="0043582B">
        <w:rPr>
          <w:rFonts w:ascii="Times New Roman" w:hAnsi="Times New Roman" w:cs="Times New Roman"/>
          <w:sz w:val="24"/>
          <w:szCs w:val="24"/>
        </w:rPr>
        <w:t>-</w:t>
      </w:r>
      <w:r w:rsidRPr="0043582B">
        <w:rPr>
          <w:rFonts w:ascii="Times New Roman" w:hAnsi="Times New Roman" w:cs="Times New Roman"/>
          <w:bCs/>
          <w:sz w:val="24"/>
          <w:szCs w:val="24"/>
        </w:rPr>
        <w:t>time curves in low stress regime are in a good agreement with previous experimental result, which shows the similar deformation stages with no interfacial detachment.</w:t>
      </w:r>
      <w:r w:rsidR="00FD2B19" w:rsidRPr="0043582B">
        <w:rPr>
          <w:rFonts w:ascii="Times New Roman" w:hAnsi="Times New Roman" w:cs="Times New Roman"/>
          <w:bCs/>
          <w:sz w:val="24"/>
          <w:szCs w:val="24"/>
        </w:rPr>
        <w:fldChar w:fldCharType="begin"/>
      </w:r>
      <w:r w:rsidR="001F1C14" w:rsidRPr="0043582B">
        <w:rPr>
          <w:rFonts w:ascii="Times New Roman" w:hAnsi="Times New Roman" w:cs="Times New Roman"/>
          <w:bCs/>
          <w:sz w:val="24"/>
          <w:szCs w:val="24"/>
        </w:rPr>
        <w:instrText xml:space="preserve"> ADDIN EN.CITE &lt;EndNote&gt;&lt;Cite&gt;&lt;Author&gt;Gallo&lt;/Author&gt;&lt;Year&gt;2018&lt;/Year&gt;&lt;RecNum&gt;15&lt;/RecNum&gt;&lt;DisplayText&gt;[14]&lt;/DisplayText&gt;&lt;record&gt;&lt;rec-number&gt;15&lt;/rec-number&gt;&lt;foreign-keys&gt;&lt;key app="EN" db-id="z0tz50vdq9pvtned90qvfa9nwtf0wp5x5evx" timestamp="1563297022"&gt;15&lt;/key&gt;&lt;/foreign-keys&gt;&lt;ref-type name="Journal Article"&gt;17&lt;/ref-type&gt;&lt;contributors&gt;&lt;authors&gt;&lt;author&gt;Gallo, S. C.&lt;/author&gt;&lt;author&gt;Li, X. Y.&lt;/author&gt;&lt;author&gt;Zhang, Z. X.&lt;/author&gt;&lt;author&gt;Charitidis, C.&lt;/author&gt;&lt;author&gt;Dong, H. S.&lt;/author&gt;&lt;/authors&gt;&lt;/contributors&gt;&lt;auth-address&gt;Univ Birmingham, Sch Met &amp;amp; Mat, Birmingham B15 2TT, W Midlands, England&amp;#xD;Natl Tech Univ Athens, Sch Chem Engn, Iroon Polytech 9, Zografos 15780, Greece&lt;/auth-address&gt;&lt;titles&gt;&lt;title&gt;Viscoelastic response of carbon fibre reinforced polymer during push-out tests&lt;/title&gt;&lt;secondary-title&gt;Composites Part a-Applied Science and Manufacturing&lt;/secondary-title&gt;&lt;alt-title&gt;Compos Part a-Appl S&lt;/alt-title&gt;&lt;/titles&gt;&lt;periodical&gt;&lt;full-title&gt;Composites Part a-Applied Science and Manufacturing&lt;/full-title&gt;&lt;abbr-1&gt;Compos. Pt. A-Appl. Sci. Manuf.&lt;/abbr-1&gt;&lt;/periodical&gt;&lt;pages&gt;178-185&lt;/pages&gt;&lt;volume&gt;112&lt;/volume&gt;&lt;keywords&gt;&lt;keyword&gt;carbon fibres&lt;/keyword&gt;&lt;keyword&gt;polymer-matrix composites&lt;/keyword&gt;&lt;keyword&gt;debonding&lt;/keyword&gt;&lt;keyword&gt;creep&lt;/keyword&gt;&lt;keyword&gt;interfacial fracture-toughness&lt;/keyword&gt;&lt;keyword&gt;fiber/polymer bond strength&lt;/keyword&gt;&lt;keyword&gt;ceramic-matrix composites&lt;/keyword&gt;&lt;keyword&gt;phenomenological approach&lt;/keyword&gt;&lt;keyword&gt;nanoindentation creep&lt;/keyword&gt;&lt;keyword&gt;microbond test&lt;/keyword&gt;&lt;keyword&gt;friction&lt;/keyword&gt;&lt;keyword&gt;adhesion&lt;/keyword&gt;&lt;keyword&gt;stress&lt;/keyword&gt;&lt;keyword&gt;resin&lt;/keyword&gt;&lt;/keywords&gt;&lt;dates&gt;&lt;year&gt;2018&lt;/year&gt;&lt;pub-dates&gt;&lt;date&gt;Sep&lt;/date&gt;&lt;/pub-dates&gt;&lt;/dates&gt;&lt;isbn&gt;1359-835x&lt;/isbn&gt;&lt;accession-num&gt;WOS:000440957800022&lt;/accession-num&gt;&lt;urls&gt;&lt;related-urls&gt;&lt;url&gt;&amp;lt;Go to ISI&amp;gt;://WOS:000440957800022&lt;/url&gt;&lt;/related-urls&gt;&lt;/urls&gt;&lt;electronic-resource-num&gt;10.1016/j.compositesa.2018.06.003&lt;/electronic-resource-num&gt;&lt;language&gt;English&lt;/language&gt;&lt;/record&gt;&lt;/Cite&gt;&lt;/EndNote&gt;</w:instrText>
      </w:r>
      <w:r w:rsidR="00FD2B19" w:rsidRPr="0043582B">
        <w:rPr>
          <w:rFonts w:ascii="Times New Roman" w:hAnsi="Times New Roman" w:cs="Times New Roman"/>
          <w:bCs/>
          <w:sz w:val="24"/>
          <w:szCs w:val="24"/>
        </w:rPr>
        <w:fldChar w:fldCharType="separate"/>
      </w:r>
      <w:r w:rsidR="001F1C14" w:rsidRPr="0043582B">
        <w:rPr>
          <w:rFonts w:ascii="Times New Roman" w:hAnsi="Times New Roman" w:cs="Times New Roman"/>
          <w:bCs/>
          <w:noProof/>
          <w:sz w:val="24"/>
          <w:szCs w:val="24"/>
        </w:rPr>
        <w:t>[14]</w:t>
      </w:r>
      <w:r w:rsidR="00FD2B19" w:rsidRPr="0043582B">
        <w:rPr>
          <w:rFonts w:ascii="Times New Roman" w:hAnsi="Times New Roman" w:cs="Times New Roman"/>
          <w:bCs/>
          <w:sz w:val="24"/>
          <w:szCs w:val="24"/>
        </w:rPr>
        <w:fldChar w:fldCharType="end"/>
      </w:r>
    </w:p>
    <w:p w:rsidR="00831750" w:rsidRPr="0043582B" w:rsidRDefault="00831750" w:rsidP="00E502B6">
      <w:pPr>
        <w:spacing w:line="480" w:lineRule="auto"/>
        <w:ind w:firstLine="420"/>
        <w:rPr>
          <w:rFonts w:ascii="Times New Roman" w:hAnsi="Times New Roman" w:cs="Times New Roman"/>
          <w:bCs/>
          <w:sz w:val="24"/>
          <w:szCs w:val="24"/>
        </w:rPr>
      </w:pPr>
    </w:p>
    <w:p w:rsidR="00831750" w:rsidRPr="0043582B" w:rsidRDefault="00DA157D" w:rsidP="005D0CCD">
      <w:pPr>
        <w:spacing w:line="480" w:lineRule="auto"/>
        <w:jc w:val="center"/>
        <w:rPr>
          <w:rFonts w:ascii="Times New Roman" w:hAnsi="Times New Roman" w:cs="Times New Roman"/>
          <w:noProof/>
        </w:rPr>
      </w:pPr>
      <w:r w:rsidRPr="0043582B">
        <w:rPr>
          <w:noProof/>
        </w:rPr>
        <w:lastRenderedPageBreak/>
        <w:drawing>
          <wp:inline distT="0" distB="0" distL="0" distR="0">
            <wp:extent cx="5731510" cy="3374744"/>
            <wp:effectExtent l="0" t="0" r="254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3374744"/>
                    </a:xfrm>
                    <a:prstGeom prst="rect">
                      <a:avLst/>
                    </a:prstGeom>
                    <a:noFill/>
                    <a:ln>
                      <a:noFill/>
                    </a:ln>
                  </pic:spPr>
                </pic:pic>
              </a:graphicData>
            </a:graphic>
          </wp:inline>
        </w:drawing>
      </w:r>
    </w:p>
    <w:p w:rsidR="004818AA" w:rsidRPr="0043582B" w:rsidRDefault="004818AA" w:rsidP="003A4939">
      <w:pPr>
        <w:spacing w:line="360" w:lineRule="auto"/>
        <w:rPr>
          <w:rFonts w:ascii="Times New Roman" w:hAnsi="Times New Roman" w:cs="Times New Roman"/>
          <w:bCs/>
          <w:sz w:val="24"/>
          <w:szCs w:val="24"/>
        </w:rPr>
      </w:pPr>
      <w:r w:rsidRPr="0043582B">
        <w:rPr>
          <w:rFonts w:ascii="Times New Roman" w:hAnsi="Times New Roman" w:cs="Times New Roman"/>
          <w:bCs/>
          <w:sz w:val="24"/>
          <w:szCs w:val="24"/>
        </w:rPr>
        <w:t xml:space="preserve">Fig. </w:t>
      </w:r>
      <w:r w:rsidR="00DA157D" w:rsidRPr="0043582B">
        <w:rPr>
          <w:rFonts w:ascii="Times New Roman" w:hAnsi="Times New Roman" w:cs="Times New Roman"/>
          <w:bCs/>
          <w:sz w:val="24"/>
          <w:szCs w:val="24"/>
        </w:rPr>
        <w:t>7</w:t>
      </w:r>
      <w:r w:rsidRPr="0043582B">
        <w:rPr>
          <w:rFonts w:ascii="Times New Roman" w:hAnsi="Times New Roman" w:cs="Times New Roman"/>
          <w:bCs/>
          <w:sz w:val="24"/>
          <w:szCs w:val="24"/>
        </w:rPr>
        <w:t xml:space="preserve">. The </w:t>
      </w:r>
      <w:r w:rsidR="00595374" w:rsidRPr="0043582B">
        <w:rPr>
          <w:rFonts w:ascii="Times New Roman" w:hAnsi="Times New Roman" w:cs="Times New Roman"/>
          <w:bCs/>
          <w:sz w:val="24"/>
          <w:szCs w:val="24"/>
        </w:rPr>
        <w:t xml:space="preserve">(a) </w:t>
      </w:r>
      <w:r w:rsidRPr="0043582B">
        <w:rPr>
          <w:rFonts w:ascii="Times New Roman" w:hAnsi="Times New Roman" w:cs="Times New Roman"/>
          <w:bCs/>
          <w:sz w:val="24"/>
          <w:szCs w:val="24"/>
        </w:rPr>
        <w:t xml:space="preserve">interfacial strain response and </w:t>
      </w:r>
      <w:r w:rsidR="00350A00" w:rsidRPr="0043582B">
        <w:rPr>
          <w:rFonts w:ascii="Times New Roman" w:hAnsi="Times New Roman" w:cs="Times New Roman"/>
          <w:bCs/>
          <w:sz w:val="24"/>
          <w:szCs w:val="24"/>
        </w:rPr>
        <w:t>(b</w:t>
      </w:r>
      <w:r w:rsidR="00350A00" w:rsidRPr="0043582B" w:rsidDel="00F15031">
        <w:rPr>
          <w:rFonts w:ascii="Times New Roman" w:hAnsi="Times New Roman" w:cs="Times New Roman"/>
          <w:sz w:val="24"/>
          <w:szCs w:val="24"/>
        </w:rPr>
        <w:t>–</w:t>
      </w:r>
      <w:r w:rsidR="00350A00" w:rsidRPr="0043582B">
        <w:rPr>
          <w:rFonts w:ascii="Times New Roman" w:hAnsi="Times New Roman" w:cs="Times New Roman"/>
          <w:bCs/>
          <w:sz w:val="24"/>
          <w:szCs w:val="24"/>
        </w:rPr>
        <w:t xml:space="preserve">g) </w:t>
      </w:r>
      <w:r w:rsidRPr="0043582B">
        <w:rPr>
          <w:rFonts w:ascii="Times New Roman" w:hAnsi="Times New Roman" w:cs="Times New Roman"/>
          <w:bCs/>
          <w:sz w:val="24"/>
          <w:szCs w:val="24"/>
        </w:rPr>
        <w:t>microstructural changes during</w:t>
      </w:r>
      <w:r w:rsidR="000C4E02" w:rsidRPr="0043582B">
        <w:rPr>
          <w:rFonts w:ascii="Times New Roman" w:hAnsi="Times New Roman" w:cs="Times New Roman"/>
          <w:bCs/>
          <w:sz w:val="24"/>
          <w:szCs w:val="24"/>
        </w:rPr>
        <w:t xml:space="preserve"> </w:t>
      </w:r>
      <w:r w:rsidRPr="0043582B">
        <w:rPr>
          <w:rFonts w:ascii="Times New Roman" w:hAnsi="Times New Roman" w:cs="Times New Roman"/>
          <w:bCs/>
          <w:sz w:val="24"/>
          <w:szCs w:val="24"/>
        </w:rPr>
        <w:t>creep in low stress regime of 12.82 MPa, 19.22 MPa and 25.62 MPa, and high stress regime of 28.82 MPa, 35.23 MPa and 41.64 MPa</w:t>
      </w:r>
      <w:r w:rsidR="00064B8B" w:rsidRPr="0043582B">
        <w:rPr>
          <w:rFonts w:ascii="Times New Roman" w:hAnsi="Times New Roman" w:cs="Times New Roman"/>
          <w:bCs/>
          <w:sz w:val="24"/>
          <w:szCs w:val="24"/>
        </w:rPr>
        <w:t>.</w:t>
      </w:r>
      <w:r w:rsidR="0052102B" w:rsidRPr="0043582B">
        <w:rPr>
          <w:rFonts w:ascii="Times New Roman" w:hAnsi="Times New Roman" w:cs="Times New Roman"/>
          <w:bCs/>
          <w:sz w:val="24"/>
          <w:szCs w:val="24"/>
        </w:rPr>
        <w:t xml:space="preserve"> </w:t>
      </w:r>
      <w:r w:rsidR="00064B8B" w:rsidRPr="0043582B">
        <w:rPr>
          <w:rFonts w:ascii="Times New Roman" w:hAnsi="Times New Roman" w:cs="Times New Roman"/>
          <w:bCs/>
          <w:sz w:val="24"/>
          <w:szCs w:val="24"/>
        </w:rPr>
        <w:t xml:space="preserve"> </w:t>
      </w:r>
      <w:r w:rsidRPr="0043582B">
        <w:rPr>
          <w:rFonts w:ascii="Times New Roman" w:hAnsi="Times New Roman" w:cs="Times New Roman"/>
          <w:bCs/>
          <w:sz w:val="24"/>
          <w:szCs w:val="24"/>
        </w:rPr>
        <w:t xml:space="preserve">In low stress regime, </w:t>
      </w:r>
      <w:r w:rsidR="00350A00" w:rsidRPr="0043582B">
        <w:rPr>
          <w:rFonts w:ascii="Times New Roman" w:hAnsi="Times New Roman" w:cs="Times New Roman"/>
          <w:bCs/>
          <w:sz w:val="24"/>
          <w:szCs w:val="24"/>
        </w:rPr>
        <w:t xml:space="preserve">(c) </w:t>
      </w:r>
      <w:r w:rsidRPr="0043582B">
        <w:rPr>
          <w:rFonts w:ascii="Times New Roman" w:hAnsi="Times New Roman" w:cs="Times New Roman"/>
          <w:bCs/>
          <w:sz w:val="24"/>
          <w:szCs w:val="24"/>
        </w:rPr>
        <w:t>the strain increases at a constant rate at stage</w:t>
      </w:r>
      <w:r w:rsidR="00C16DFD" w:rsidRPr="0043582B">
        <w:rPr>
          <w:rFonts w:ascii="Times New Roman" w:hAnsi="Times New Roman" w:cs="Times New Roman"/>
          <w:bCs/>
          <w:sz w:val="24"/>
          <w:szCs w:val="24"/>
        </w:rPr>
        <w:t xml:space="preserve"> I</w:t>
      </w:r>
      <w:r w:rsidRPr="0043582B">
        <w:rPr>
          <w:rFonts w:ascii="Times New Roman" w:hAnsi="Times New Roman" w:cs="Times New Roman"/>
          <w:bCs/>
          <w:sz w:val="24"/>
          <w:szCs w:val="24"/>
        </w:rPr>
        <w:t xml:space="preserve">, where the deformation occurs in the epoxy, and </w:t>
      </w:r>
      <w:r w:rsidR="00350A00" w:rsidRPr="0043582B">
        <w:rPr>
          <w:rFonts w:ascii="Times New Roman" w:hAnsi="Times New Roman" w:cs="Times New Roman"/>
          <w:bCs/>
          <w:sz w:val="24"/>
          <w:szCs w:val="24"/>
        </w:rPr>
        <w:t xml:space="preserve">(d) </w:t>
      </w:r>
      <w:r w:rsidRPr="0043582B">
        <w:rPr>
          <w:rFonts w:ascii="Times New Roman" w:hAnsi="Times New Roman" w:cs="Times New Roman"/>
          <w:bCs/>
          <w:sz w:val="24"/>
          <w:szCs w:val="24"/>
        </w:rPr>
        <w:t xml:space="preserve">then the </w:t>
      </w:r>
      <w:r w:rsidR="00C16DFD" w:rsidRPr="0043582B">
        <w:rPr>
          <w:rFonts w:ascii="Times New Roman" w:hAnsi="Times New Roman" w:cs="Times New Roman"/>
          <w:bCs/>
          <w:sz w:val="24"/>
          <w:szCs w:val="24"/>
        </w:rPr>
        <w:t xml:space="preserve">increasing rate of </w:t>
      </w:r>
      <w:r w:rsidRPr="0043582B">
        <w:rPr>
          <w:rFonts w:ascii="Times New Roman" w:hAnsi="Times New Roman" w:cs="Times New Roman"/>
          <w:bCs/>
          <w:sz w:val="24"/>
          <w:szCs w:val="24"/>
        </w:rPr>
        <w:t xml:space="preserve">strain </w:t>
      </w:r>
      <w:r w:rsidR="00C16DFD" w:rsidRPr="0043582B">
        <w:rPr>
          <w:rFonts w:ascii="Times New Roman" w:hAnsi="Times New Roman" w:cs="Times New Roman"/>
          <w:bCs/>
          <w:sz w:val="24"/>
          <w:szCs w:val="24"/>
        </w:rPr>
        <w:t xml:space="preserve">drops </w:t>
      </w:r>
      <w:r w:rsidRPr="0043582B">
        <w:rPr>
          <w:rFonts w:ascii="Times New Roman" w:hAnsi="Times New Roman" w:cs="Times New Roman"/>
          <w:bCs/>
          <w:sz w:val="24"/>
          <w:szCs w:val="24"/>
        </w:rPr>
        <w:t>at stage</w:t>
      </w:r>
      <w:r w:rsidR="00C16DFD" w:rsidRPr="0043582B">
        <w:rPr>
          <w:rFonts w:ascii="Times New Roman" w:hAnsi="Times New Roman" w:cs="Times New Roman"/>
          <w:bCs/>
          <w:sz w:val="24"/>
          <w:szCs w:val="24"/>
        </w:rPr>
        <w:t xml:space="preserve"> II</w:t>
      </w:r>
      <w:r w:rsidRPr="0043582B">
        <w:rPr>
          <w:rFonts w:ascii="Times New Roman" w:hAnsi="Times New Roman" w:cs="Times New Roman"/>
          <w:bCs/>
          <w:sz w:val="24"/>
          <w:szCs w:val="24"/>
        </w:rPr>
        <w:t xml:space="preserve">, where the </w:t>
      </w:r>
      <w:r w:rsidR="00C16DFD" w:rsidRPr="0043582B">
        <w:rPr>
          <w:rFonts w:ascii="Times New Roman" w:hAnsi="Times New Roman" w:cs="Times New Roman"/>
          <w:bCs/>
          <w:sz w:val="24"/>
          <w:szCs w:val="24"/>
        </w:rPr>
        <w:t xml:space="preserve">epoxy </w:t>
      </w:r>
      <w:r w:rsidRPr="0043582B">
        <w:rPr>
          <w:rFonts w:ascii="Times New Roman" w:hAnsi="Times New Roman" w:cs="Times New Roman"/>
          <w:bCs/>
          <w:sz w:val="24"/>
          <w:szCs w:val="24"/>
        </w:rPr>
        <w:t xml:space="preserve">straining slows down; </w:t>
      </w:r>
      <w:r w:rsidR="00350A00" w:rsidRPr="0043582B">
        <w:rPr>
          <w:rFonts w:ascii="Times New Roman" w:hAnsi="Times New Roman" w:cs="Times New Roman"/>
          <w:bCs/>
          <w:sz w:val="24"/>
          <w:szCs w:val="24"/>
        </w:rPr>
        <w:t xml:space="preserve">(e) </w:t>
      </w:r>
      <w:r w:rsidRPr="0043582B">
        <w:rPr>
          <w:rFonts w:ascii="Times New Roman" w:hAnsi="Times New Roman" w:cs="Times New Roman"/>
          <w:bCs/>
          <w:sz w:val="24"/>
          <w:szCs w:val="24"/>
        </w:rPr>
        <w:t>as the simulation continues, the strain reaches a constant value at stage</w:t>
      </w:r>
      <w:r w:rsidR="00C16DFD" w:rsidRPr="0043582B">
        <w:rPr>
          <w:rFonts w:ascii="Times New Roman" w:hAnsi="Times New Roman" w:cs="Times New Roman"/>
          <w:bCs/>
          <w:sz w:val="24"/>
          <w:szCs w:val="24"/>
        </w:rPr>
        <w:t xml:space="preserve"> III</w:t>
      </w:r>
      <w:r w:rsidRPr="0043582B">
        <w:rPr>
          <w:rFonts w:ascii="Times New Roman" w:hAnsi="Times New Roman" w:cs="Times New Roman"/>
          <w:bCs/>
          <w:sz w:val="24"/>
          <w:szCs w:val="24"/>
        </w:rPr>
        <w:t xml:space="preserve">, where the interface is still intact.  In high stress regime, after the similar first two stages, the strain increase accelerates at the third stage, where </w:t>
      </w:r>
      <w:r w:rsidR="00350A00" w:rsidRPr="0043582B">
        <w:rPr>
          <w:rFonts w:ascii="Times New Roman" w:hAnsi="Times New Roman" w:cs="Times New Roman"/>
          <w:bCs/>
          <w:sz w:val="24"/>
          <w:szCs w:val="24"/>
        </w:rPr>
        <w:t xml:space="preserve">(f) </w:t>
      </w:r>
      <w:r w:rsidRPr="0043582B">
        <w:rPr>
          <w:rFonts w:ascii="Times New Roman" w:hAnsi="Times New Roman" w:cs="Times New Roman"/>
          <w:bCs/>
          <w:sz w:val="24"/>
          <w:szCs w:val="24"/>
        </w:rPr>
        <w:t xml:space="preserve">the interfacial slippage proceeds rapidly, and </w:t>
      </w:r>
      <w:r w:rsidR="00350A00" w:rsidRPr="0043582B">
        <w:rPr>
          <w:rFonts w:ascii="Times New Roman" w:hAnsi="Times New Roman" w:cs="Times New Roman"/>
          <w:bCs/>
          <w:sz w:val="24"/>
          <w:szCs w:val="24"/>
        </w:rPr>
        <w:t xml:space="preserve">(g) </w:t>
      </w:r>
      <w:r w:rsidRPr="0043582B">
        <w:rPr>
          <w:rFonts w:ascii="Times New Roman" w:hAnsi="Times New Roman" w:cs="Times New Roman"/>
          <w:bCs/>
          <w:sz w:val="24"/>
          <w:szCs w:val="24"/>
        </w:rPr>
        <w:t>the interfacial detachment occurs</w:t>
      </w:r>
      <w:r w:rsidR="00640BD1" w:rsidRPr="0043582B">
        <w:rPr>
          <w:rFonts w:ascii="Times New Roman" w:hAnsi="Times New Roman" w:cs="Times New Roman"/>
          <w:bCs/>
          <w:sz w:val="24"/>
          <w:szCs w:val="24"/>
        </w:rPr>
        <w:t xml:space="preserve">, and the atom of the epoxy </w:t>
      </w:r>
      <w:r w:rsidR="00BA6DDA" w:rsidRPr="0043582B">
        <w:rPr>
          <w:rFonts w:ascii="Times New Roman" w:hAnsi="Times New Roman" w:cs="Times New Roman"/>
          <w:bCs/>
          <w:sz w:val="24"/>
          <w:szCs w:val="24"/>
        </w:rPr>
        <w:t>returns</w:t>
      </w:r>
      <w:r w:rsidR="00640BD1" w:rsidRPr="0043582B">
        <w:rPr>
          <w:rFonts w:ascii="Times New Roman" w:hAnsi="Times New Roman" w:cs="Times New Roman"/>
          <w:bCs/>
          <w:sz w:val="24"/>
          <w:szCs w:val="24"/>
        </w:rPr>
        <w:t xml:space="preserve"> to its original position</w:t>
      </w:r>
      <w:r w:rsidRPr="0043582B">
        <w:rPr>
          <w:rFonts w:ascii="Times New Roman" w:hAnsi="Times New Roman" w:cs="Times New Roman"/>
          <w:bCs/>
          <w:sz w:val="24"/>
          <w:szCs w:val="24"/>
        </w:rPr>
        <w:t>.</w:t>
      </w:r>
      <w:r w:rsidR="00B54765" w:rsidRPr="0043582B">
        <w:rPr>
          <w:rFonts w:ascii="Times New Roman" w:hAnsi="Times New Roman" w:cs="Times New Roman"/>
          <w:bCs/>
          <w:sz w:val="24"/>
          <w:szCs w:val="24"/>
        </w:rPr>
        <w:t xml:space="preserve"> </w:t>
      </w:r>
      <w:r w:rsidR="00640BD1" w:rsidRPr="0043582B">
        <w:rPr>
          <w:rFonts w:ascii="Times New Roman" w:hAnsi="Times New Roman" w:cs="Times New Roman"/>
          <w:bCs/>
          <w:sz w:val="24"/>
          <w:szCs w:val="24"/>
        </w:rPr>
        <w:t xml:space="preserve"> The atom of epoxy is colored according to its strain </w:t>
      </w:r>
      <w:r w:rsidR="00BA6DDA" w:rsidRPr="0043582B">
        <w:rPr>
          <w:rFonts w:ascii="Times New Roman" w:hAnsi="Times New Roman" w:cs="Times New Roman"/>
          <w:bCs/>
          <w:sz w:val="24"/>
          <w:szCs w:val="24"/>
        </w:rPr>
        <w:t xml:space="preserve">during </w:t>
      </w:r>
      <w:r w:rsidR="00640BD1" w:rsidRPr="0043582B">
        <w:rPr>
          <w:rFonts w:ascii="Times New Roman" w:hAnsi="Times New Roman" w:cs="Times New Roman"/>
          <w:bCs/>
          <w:sz w:val="24"/>
          <w:szCs w:val="24"/>
        </w:rPr>
        <w:t>deformation, and the color bar is shown at the bottom.</w:t>
      </w:r>
    </w:p>
    <w:p w:rsidR="00C70423" w:rsidRPr="0043582B" w:rsidRDefault="00C70423" w:rsidP="00C70423">
      <w:pPr>
        <w:spacing w:line="480" w:lineRule="auto"/>
        <w:rPr>
          <w:rFonts w:ascii="Times New Roman" w:hAnsi="Times New Roman" w:cs="Times New Roman"/>
          <w:bCs/>
          <w:sz w:val="24"/>
          <w:szCs w:val="24"/>
        </w:rPr>
      </w:pPr>
    </w:p>
    <w:p w:rsidR="00C70423" w:rsidRPr="0043582B" w:rsidRDefault="00B85AC9" w:rsidP="00C70423">
      <w:pPr>
        <w:spacing w:line="480" w:lineRule="auto"/>
        <w:jc w:val="center"/>
        <w:rPr>
          <w:rFonts w:ascii="Times New Roman" w:hAnsi="Times New Roman" w:cs="Times New Roman"/>
          <w:bCs/>
          <w:sz w:val="24"/>
          <w:szCs w:val="24"/>
        </w:rPr>
      </w:pPr>
      <w:r w:rsidRPr="0043582B">
        <w:rPr>
          <w:noProof/>
        </w:rPr>
        <w:lastRenderedPageBreak/>
        <w:drawing>
          <wp:inline distT="0" distB="0" distL="0" distR="0">
            <wp:extent cx="2962275" cy="6705600"/>
            <wp:effectExtent l="0" t="0" r="9525"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62275" cy="6705600"/>
                    </a:xfrm>
                    <a:prstGeom prst="rect">
                      <a:avLst/>
                    </a:prstGeom>
                    <a:noFill/>
                    <a:ln>
                      <a:noFill/>
                    </a:ln>
                  </pic:spPr>
                </pic:pic>
              </a:graphicData>
            </a:graphic>
          </wp:inline>
        </w:drawing>
      </w:r>
    </w:p>
    <w:p w:rsidR="00C70423" w:rsidRPr="0043582B" w:rsidRDefault="00C70423" w:rsidP="0050192C">
      <w:pPr>
        <w:spacing w:line="360" w:lineRule="auto"/>
        <w:rPr>
          <w:rFonts w:ascii="Times New Roman" w:hAnsi="Times New Roman" w:cs="Times New Roman"/>
          <w:bCs/>
          <w:sz w:val="24"/>
          <w:szCs w:val="24"/>
        </w:rPr>
      </w:pPr>
      <w:r w:rsidRPr="0043582B">
        <w:rPr>
          <w:rFonts w:ascii="Times New Roman" w:hAnsi="Times New Roman" w:cs="Times New Roman"/>
          <w:bCs/>
          <w:sz w:val="24"/>
          <w:szCs w:val="24"/>
        </w:rPr>
        <w:t xml:space="preserve">Fig. </w:t>
      </w:r>
      <w:r w:rsidR="00DA157D" w:rsidRPr="0043582B">
        <w:rPr>
          <w:rFonts w:ascii="Times New Roman" w:hAnsi="Times New Roman" w:cs="Times New Roman"/>
          <w:bCs/>
          <w:sz w:val="24"/>
          <w:szCs w:val="24"/>
        </w:rPr>
        <w:t>8</w:t>
      </w:r>
      <w:r w:rsidR="005B046E" w:rsidRPr="0043582B">
        <w:rPr>
          <w:rFonts w:ascii="Times New Roman" w:hAnsi="Times New Roman" w:cs="Times New Roman"/>
          <w:bCs/>
          <w:sz w:val="24"/>
          <w:szCs w:val="24"/>
        </w:rPr>
        <w:t xml:space="preserve">. </w:t>
      </w:r>
      <w:r w:rsidR="00043D79" w:rsidRPr="0043582B">
        <w:rPr>
          <w:rFonts w:ascii="Times New Roman" w:hAnsi="Times New Roman" w:cs="Times New Roman"/>
          <w:bCs/>
          <w:sz w:val="24"/>
          <w:szCs w:val="24"/>
        </w:rPr>
        <w:t xml:space="preserve">The variation of </w:t>
      </w:r>
      <w:r w:rsidR="005B046E" w:rsidRPr="0043582B">
        <w:rPr>
          <w:rFonts w:ascii="Times New Roman" w:hAnsi="Times New Roman" w:cs="Times New Roman"/>
          <w:bCs/>
          <w:sz w:val="24"/>
          <w:szCs w:val="24"/>
        </w:rPr>
        <w:t xml:space="preserve">(a) </w:t>
      </w:r>
      <w:r w:rsidR="00043D79" w:rsidRPr="0043582B">
        <w:rPr>
          <w:rFonts w:ascii="Times New Roman" w:hAnsi="Times New Roman" w:cs="Times New Roman"/>
          <w:bCs/>
          <w:sz w:val="24"/>
          <w:szCs w:val="24"/>
        </w:rPr>
        <w:t>r</w:t>
      </w:r>
      <w:r w:rsidR="005B046E" w:rsidRPr="0043582B">
        <w:rPr>
          <w:rFonts w:ascii="Times New Roman" w:hAnsi="Times New Roman" w:cs="Times New Roman"/>
          <w:bCs/>
          <w:sz w:val="24"/>
          <w:szCs w:val="24"/>
        </w:rPr>
        <w:t>adius of gyration of epoxy in the interface model, and</w:t>
      </w:r>
      <w:r w:rsidRPr="0043582B">
        <w:rPr>
          <w:rFonts w:ascii="Times New Roman" w:hAnsi="Times New Roman" w:cs="Times New Roman"/>
          <w:bCs/>
          <w:sz w:val="24"/>
          <w:szCs w:val="24"/>
        </w:rPr>
        <w:t xml:space="preserve"> (</w:t>
      </w:r>
      <w:r w:rsidR="005B046E" w:rsidRPr="0043582B">
        <w:rPr>
          <w:rFonts w:ascii="Times New Roman" w:hAnsi="Times New Roman" w:cs="Times New Roman"/>
          <w:bCs/>
          <w:sz w:val="24"/>
          <w:szCs w:val="24"/>
        </w:rPr>
        <w:t>b</w:t>
      </w:r>
      <w:r w:rsidRPr="0043582B">
        <w:rPr>
          <w:rFonts w:ascii="Times New Roman" w:hAnsi="Times New Roman" w:cs="Times New Roman"/>
          <w:bCs/>
          <w:sz w:val="24"/>
          <w:szCs w:val="24"/>
        </w:rPr>
        <w:t xml:space="preserve">) </w:t>
      </w:r>
      <w:r w:rsidR="005B046E" w:rsidRPr="0043582B">
        <w:rPr>
          <w:rFonts w:ascii="Times New Roman" w:hAnsi="Times New Roman" w:cs="Times New Roman"/>
          <w:bCs/>
          <w:sz w:val="24"/>
          <w:szCs w:val="24"/>
        </w:rPr>
        <w:t>non-bonded energy between epoxy and graphite sheets</w:t>
      </w:r>
      <w:r w:rsidR="005B046E" w:rsidRPr="0043582B" w:rsidDel="005B046E">
        <w:rPr>
          <w:rStyle w:val="a6"/>
        </w:rPr>
        <w:t xml:space="preserve"> </w:t>
      </w:r>
      <w:r w:rsidRPr="0043582B">
        <w:rPr>
          <w:rFonts w:ascii="Times New Roman" w:hAnsi="Times New Roman" w:cs="Times New Roman"/>
          <w:bCs/>
          <w:sz w:val="24"/>
          <w:szCs w:val="24"/>
        </w:rPr>
        <w:t>potential energy of interface, and (</w:t>
      </w:r>
      <w:r w:rsidR="005B046E" w:rsidRPr="0043582B">
        <w:rPr>
          <w:rFonts w:ascii="Times New Roman" w:hAnsi="Times New Roman" w:cs="Times New Roman"/>
          <w:bCs/>
          <w:sz w:val="24"/>
          <w:szCs w:val="24"/>
        </w:rPr>
        <w:t>c</w:t>
      </w:r>
      <w:r w:rsidRPr="0043582B">
        <w:rPr>
          <w:rFonts w:ascii="Times New Roman" w:hAnsi="Times New Roman" w:cs="Times New Roman"/>
          <w:bCs/>
          <w:sz w:val="24"/>
          <w:szCs w:val="24"/>
        </w:rPr>
        <w:t xml:space="preserve">) </w:t>
      </w:r>
      <w:r w:rsidR="005B046E" w:rsidRPr="0043582B">
        <w:rPr>
          <w:rFonts w:ascii="Times New Roman" w:hAnsi="Times New Roman" w:cs="Times New Roman"/>
          <w:bCs/>
          <w:sz w:val="24"/>
          <w:szCs w:val="24"/>
        </w:rPr>
        <w:t xml:space="preserve">potential energy of interface </w:t>
      </w:r>
      <w:r w:rsidR="00043D79" w:rsidRPr="0043582B">
        <w:rPr>
          <w:rFonts w:ascii="Times New Roman" w:hAnsi="Times New Roman" w:cs="Times New Roman"/>
          <w:bCs/>
          <w:sz w:val="24"/>
          <w:szCs w:val="24"/>
        </w:rPr>
        <w:t xml:space="preserve">during creep </w:t>
      </w:r>
      <w:r w:rsidRPr="0043582B">
        <w:rPr>
          <w:rFonts w:ascii="Times New Roman" w:hAnsi="Times New Roman" w:cs="Times New Roman"/>
          <w:bCs/>
          <w:sz w:val="24"/>
          <w:szCs w:val="24"/>
        </w:rPr>
        <w:t xml:space="preserve">at the stress level of 25.62 MPa and 28.82 MPa for the low and high stress </w:t>
      </w:r>
      <w:bookmarkStart w:id="14" w:name="_Hlk51126778"/>
      <w:r w:rsidR="00E51291" w:rsidRPr="0043582B">
        <w:rPr>
          <w:rFonts w:ascii="Times New Roman" w:hAnsi="Times New Roman" w:cs="Times New Roman"/>
          <w:bCs/>
          <w:sz w:val="24"/>
          <w:szCs w:val="24"/>
        </w:rPr>
        <w:t>regime</w:t>
      </w:r>
      <w:r w:rsidR="00E51291" w:rsidRPr="0043582B" w:rsidDel="00E51291">
        <w:rPr>
          <w:rFonts w:ascii="Times New Roman" w:hAnsi="Times New Roman" w:cs="Times New Roman"/>
          <w:bCs/>
          <w:sz w:val="24"/>
          <w:szCs w:val="24"/>
        </w:rPr>
        <w:t xml:space="preserve"> </w:t>
      </w:r>
      <w:bookmarkEnd w:id="14"/>
      <w:r w:rsidRPr="0043582B">
        <w:rPr>
          <w:rFonts w:ascii="Times New Roman" w:hAnsi="Times New Roman" w:cs="Times New Roman"/>
          <w:bCs/>
          <w:sz w:val="24"/>
          <w:szCs w:val="24"/>
        </w:rPr>
        <w:t>respectively.</w:t>
      </w:r>
    </w:p>
    <w:p w:rsidR="00C70423" w:rsidRPr="0043582B" w:rsidRDefault="00C70423" w:rsidP="00C70423">
      <w:pPr>
        <w:spacing w:line="480" w:lineRule="auto"/>
        <w:rPr>
          <w:rFonts w:ascii="Times New Roman" w:hAnsi="Times New Roman" w:cs="Times New Roman"/>
          <w:bCs/>
          <w:sz w:val="24"/>
          <w:szCs w:val="24"/>
        </w:rPr>
      </w:pPr>
    </w:p>
    <w:p w:rsidR="004818AA" w:rsidRPr="0043582B" w:rsidRDefault="004818AA" w:rsidP="008578F6">
      <w:pPr>
        <w:spacing w:line="480" w:lineRule="auto"/>
        <w:ind w:firstLine="420"/>
        <w:rPr>
          <w:rFonts w:ascii="Times New Roman" w:hAnsi="Times New Roman" w:cs="Times New Roman"/>
          <w:bCs/>
          <w:sz w:val="24"/>
          <w:szCs w:val="24"/>
        </w:rPr>
      </w:pPr>
      <w:r w:rsidRPr="0043582B">
        <w:rPr>
          <w:rFonts w:ascii="Times New Roman" w:hAnsi="Times New Roman" w:cs="Times New Roman"/>
          <w:bCs/>
          <w:sz w:val="24"/>
          <w:szCs w:val="24"/>
        </w:rPr>
        <w:t xml:space="preserve">At high stress levels of 28.82 MPa, 35.22 MPa and 41.62 MPa corresponding to the load </w:t>
      </w:r>
      <w:r w:rsidRPr="0043582B">
        <w:rPr>
          <w:rFonts w:ascii="Times New Roman" w:hAnsi="Times New Roman" w:cs="Times New Roman"/>
          <w:bCs/>
          <w:sz w:val="24"/>
          <w:szCs w:val="24"/>
        </w:rPr>
        <w:lastRenderedPageBreak/>
        <w:t xml:space="preserve">levels of 900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1100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and 1300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w:t>
      </w:r>
      <w:r w:rsidR="00C70423" w:rsidRPr="0043582B">
        <w:rPr>
          <w:rFonts w:ascii="Times New Roman" w:hAnsi="Times New Roman" w:cs="Times New Roman"/>
          <w:bCs/>
          <w:sz w:val="24"/>
          <w:szCs w:val="24"/>
        </w:rPr>
        <w:t xml:space="preserve">the result from the stress level of 28.82 MPa is used for demonstration.  The strain response of the interface exhibits a slightly shorter initial stage compared with the low stress regime.  It is observed from the simulation trajectory that the initial epoxy straining and interfacial sliding evolve faster under the high external load.  Accordingly, the value of the epoxy </w:t>
      </w:r>
      <w:proofErr w:type="spellStart"/>
      <w:r w:rsidR="00C70423" w:rsidRPr="0043582B">
        <w:rPr>
          <w:rFonts w:ascii="Times New Roman" w:hAnsi="Times New Roman" w:cs="Times New Roman"/>
          <w:bCs/>
          <w:i/>
          <w:sz w:val="24"/>
          <w:szCs w:val="24"/>
        </w:rPr>
        <w:t>R</w:t>
      </w:r>
      <w:r w:rsidR="00C70423" w:rsidRPr="0043582B">
        <w:rPr>
          <w:rFonts w:ascii="Times New Roman" w:hAnsi="Times New Roman" w:cs="Times New Roman"/>
          <w:bCs/>
          <w:sz w:val="24"/>
          <w:szCs w:val="24"/>
          <w:vertAlign w:val="subscript"/>
        </w:rPr>
        <w:t>g</w:t>
      </w:r>
      <w:proofErr w:type="spellEnd"/>
      <w:r w:rsidR="00C70423" w:rsidRPr="0043582B">
        <w:rPr>
          <w:rFonts w:ascii="Times New Roman" w:hAnsi="Times New Roman" w:cs="Times New Roman"/>
          <w:bCs/>
          <w:sz w:val="24"/>
          <w:szCs w:val="24"/>
        </w:rPr>
        <w:t xml:space="preserve"> and the non-bonded energy between epoxy and graphite sheets decrease at a faster rate compared with the low stress regime, as shown in Fig. </w:t>
      </w:r>
      <w:r w:rsidR="00012936" w:rsidRPr="0043582B">
        <w:rPr>
          <w:rFonts w:ascii="Times New Roman" w:hAnsi="Times New Roman" w:cs="Times New Roman"/>
          <w:bCs/>
          <w:sz w:val="24"/>
          <w:szCs w:val="24"/>
        </w:rPr>
        <w:t>8</w:t>
      </w:r>
      <w:r w:rsidR="00C70423" w:rsidRPr="0043582B">
        <w:rPr>
          <w:rFonts w:ascii="Times New Roman" w:hAnsi="Times New Roman" w:cs="Times New Roman"/>
          <w:bCs/>
          <w:sz w:val="24"/>
          <w:szCs w:val="24"/>
        </w:rPr>
        <w:t xml:space="preserve">.  In the second stage, the increasing rate of strain reduces compared with the initial stage but is higher than the low stress regime, where the straining of epoxy and the interfacial sliding slow down compared with the initial stage but proceed at a faster rate compared with the low stress regime.  Accordingly, the </w:t>
      </w:r>
      <w:proofErr w:type="spellStart"/>
      <w:r w:rsidR="00C70423" w:rsidRPr="0043582B">
        <w:rPr>
          <w:rFonts w:ascii="Times New Roman" w:hAnsi="Times New Roman" w:cs="Times New Roman"/>
          <w:bCs/>
          <w:i/>
          <w:sz w:val="24"/>
          <w:szCs w:val="24"/>
        </w:rPr>
        <w:t>R</w:t>
      </w:r>
      <w:r w:rsidR="00C70423" w:rsidRPr="0043582B">
        <w:rPr>
          <w:rFonts w:ascii="Times New Roman" w:hAnsi="Times New Roman" w:cs="Times New Roman"/>
          <w:bCs/>
          <w:sz w:val="24"/>
          <w:szCs w:val="24"/>
          <w:vertAlign w:val="subscript"/>
        </w:rPr>
        <w:t>g</w:t>
      </w:r>
      <w:proofErr w:type="spellEnd"/>
      <w:r w:rsidR="00C70423" w:rsidRPr="0043582B">
        <w:rPr>
          <w:rFonts w:ascii="Times New Roman" w:hAnsi="Times New Roman" w:cs="Times New Roman"/>
          <w:bCs/>
          <w:sz w:val="24"/>
          <w:szCs w:val="24"/>
        </w:rPr>
        <w:t xml:space="preserve"> of the epoxy and the non-bonded energy between epoxy and graphite sheets decrease at a slower rate compared with the initial stage, and reach to a lower level compared with the low stress regime due to the more severe epoxy straining and interfacial sliding, as shown in </w:t>
      </w:r>
      <w:r w:rsidR="00043D79" w:rsidRPr="0043582B">
        <w:rPr>
          <w:rFonts w:ascii="Times New Roman" w:hAnsi="Times New Roman" w:cs="Times New Roman"/>
          <w:bCs/>
          <w:sz w:val="24"/>
          <w:szCs w:val="24"/>
        </w:rPr>
        <w:t xml:space="preserve">Fig. </w:t>
      </w:r>
      <w:r w:rsidR="00012936" w:rsidRPr="0043582B">
        <w:rPr>
          <w:rFonts w:ascii="Times New Roman" w:hAnsi="Times New Roman" w:cs="Times New Roman"/>
          <w:bCs/>
          <w:sz w:val="24"/>
          <w:szCs w:val="24"/>
        </w:rPr>
        <w:t>8</w:t>
      </w:r>
      <w:r w:rsidR="00C70423" w:rsidRPr="0043582B">
        <w:rPr>
          <w:rFonts w:ascii="Times New Roman" w:hAnsi="Times New Roman" w:cs="Times New Roman"/>
          <w:bCs/>
          <w:sz w:val="24"/>
          <w:szCs w:val="24"/>
        </w:rPr>
        <w:t xml:space="preserve">.  </w:t>
      </w:r>
      <w:r w:rsidRPr="0043582B">
        <w:rPr>
          <w:rFonts w:ascii="Times New Roman" w:hAnsi="Times New Roman" w:cs="Times New Roman"/>
          <w:bCs/>
          <w:sz w:val="24"/>
          <w:szCs w:val="24"/>
        </w:rPr>
        <w:t xml:space="preserve">As the loading continues, </w:t>
      </w:r>
      <w:r w:rsidR="00C70423" w:rsidRPr="0043582B">
        <w:rPr>
          <w:rFonts w:ascii="Times New Roman" w:hAnsi="Times New Roman" w:cs="Times New Roman"/>
          <w:bCs/>
          <w:sz w:val="24"/>
          <w:szCs w:val="24"/>
        </w:rPr>
        <w:t>the increasing rate of strain response accelerates at a larger rate</w:t>
      </w:r>
      <w:r w:rsidRPr="0043582B">
        <w:rPr>
          <w:rFonts w:ascii="Times New Roman" w:hAnsi="Times New Roman" w:cs="Times New Roman"/>
          <w:bCs/>
          <w:sz w:val="24"/>
          <w:szCs w:val="24"/>
        </w:rPr>
        <w:t xml:space="preserve">, </w:t>
      </w:r>
      <w:r w:rsidR="002231B1" w:rsidRPr="0043582B">
        <w:rPr>
          <w:rFonts w:ascii="Times New Roman" w:hAnsi="Times New Roman" w:cs="Times New Roman"/>
          <w:bCs/>
          <w:sz w:val="24"/>
          <w:szCs w:val="24"/>
        </w:rPr>
        <w:t xml:space="preserve">where </w:t>
      </w:r>
      <w:r w:rsidR="00C70423" w:rsidRPr="0043582B">
        <w:rPr>
          <w:rFonts w:ascii="Times New Roman" w:hAnsi="Times New Roman" w:cs="Times New Roman"/>
          <w:bCs/>
          <w:sz w:val="24"/>
          <w:szCs w:val="24"/>
        </w:rPr>
        <w:t>the sliding of the interface proceeds rapidly, and the interface starts to detach</w:t>
      </w:r>
      <w:r w:rsidR="0096649B" w:rsidRPr="0043582B">
        <w:rPr>
          <w:rFonts w:ascii="Times New Roman" w:hAnsi="Times New Roman" w:cs="Times New Roman"/>
          <w:bCs/>
          <w:sz w:val="24"/>
          <w:szCs w:val="24"/>
        </w:rPr>
        <w:t xml:space="preserve">, as shown in Fig. </w:t>
      </w:r>
      <w:r w:rsidR="00012936" w:rsidRPr="0043582B">
        <w:rPr>
          <w:rFonts w:ascii="Times New Roman" w:hAnsi="Times New Roman" w:cs="Times New Roman"/>
          <w:bCs/>
          <w:sz w:val="24"/>
          <w:szCs w:val="24"/>
        </w:rPr>
        <w:t>7</w:t>
      </w:r>
      <w:r w:rsidR="0096649B" w:rsidRPr="0043582B">
        <w:rPr>
          <w:rFonts w:ascii="Times New Roman" w:hAnsi="Times New Roman" w:cs="Times New Roman"/>
          <w:bCs/>
          <w:sz w:val="24"/>
          <w:szCs w:val="24"/>
        </w:rPr>
        <w:t>(f)</w:t>
      </w:r>
      <w:r w:rsidR="0050192C" w:rsidRPr="0043582B">
        <w:rPr>
          <w:rFonts w:ascii="Times New Roman" w:hAnsi="Times New Roman" w:cs="Times New Roman"/>
          <w:bCs/>
          <w:sz w:val="24"/>
          <w:szCs w:val="24"/>
        </w:rPr>
        <w:t>.</w:t>
      </w:r>
      <w:r w:rsidRPr="0043582B">
        <w:rPr>
          <w:rFonts w:ascii="Times New Roman" w:hAnsi="Times New Roman" w:cs="Times New Roman"/>
          <w:bCs/>
          <w:sz w:val="24"/>
          <w:szCs w:val="24"/>
        </w:rPr>
        <w:t xml:space="preserve">  </w:t>
      </w:r>
      <w:r w:rsidR="001548E6" w:rsidRPr="0043582B">
        <w:rPr>
          <w:rFonts w:ascii="Times New Roman" w:hAnsi="Times New Roman" w:cs="Times New Roman"/>
          <w:bCs/>
          <w:sz w:val="24"/>
          <w:szCs w:val="24"/>
        </w:rPr>
        <w:t xml:space="preserve">Accordingly, the epoxy </w:t>
      </w:r>
      <w:proofErr w:type="spellStart"/>
      <w:r w:rsidR="001548E6" w:rsidRPr="0043582B">
        <w:rPr>
          <w:rFonts w:ascii="Times New Roman" w:hAnsi="Times New Roman" w:cs="Times New Roman"/>
          <w:bCs/>
          <w:i/>
          <w:sz w:val="24"/>
          <w:szCs w:val="24"/>
        </w:rPr>
        <w:t>R</w:t>
      </w:r>
      <w:r w:rsidR="001548E6" w:rsidRPr="0043582B">
        <w:rPr>
          <w:rFonts w:ascii="Times New Roman" w:hAnsi="Times New Roman" w:cs="Times New Roman"/>
          <w:bCs/>
          <w:sz w:val="24"/>
          <w:szCs w:val="24"/>
          <w:vertAlign w:val="subscript"/>
        </w:rPr>
        <w:t>g</w:t>
      </w:r>
      <w:proofErr w:type="spellEnd"/>
      <w:r w:rsidR="001548E6" w:rsidRPr="0043582B">
        <w:rPr>
          <w:rFonts w:ascii="Times New Roman" w:hAnsi="Times New Roman" w:cs="Times New Roman"/>
          <w:bCs/>
          <w:sz w:val="24"/>
          <w:szCs w:val="24"/>
        </w:rPr>
        <w:t xml:space="preserve"> oscillates around a constant level due to the equilibrium deformation of the epoxy, while the non-bonded energy between epoxy and graphite sheets keeps decreasing due to the accelerated interfacial sliding.  It is noted that the potential energy of interface shows a larger decrease compared with the non-bonded energy </w:t>
      </w:r>
      <w:r w:rsidR="00777C98" w:rsidRPr="0043582B">
        <w:rPr>
          <w:rFonts w:ascii="Times New Roman" w:hAnsi="Times New Roman" w:cs="Times New Roman"/>
          <w:bCs/>
          <w:sz w:val="24"/>
          <w:szCs w:val="24"/>
        </w:rPr>
        <w:t xml:space="preserve">curve </w:t>
      </w:r>
      <w:r w:rsidR="001548E6" w:rsidRPr="0043582B">
        <w:rPr>
          <w:rFonts w:ascii="Times New Roman" w:hAnsi="Times New Roman" w:cs="Times New Roman"/>
          <w:bCs/>
          <w:sz w:val="24"/>
          <w:szCs w:val="24"/>
        </w:rPr>
        <w:t xml:space="preserve">in the third stage, which is due to the reduced bonded energy of the system </w:t>
      </w:r>
      <w:r w:rsidR="00936BE5" w:rsidRPr="0043582B">
        <w:rPr>
          <w:rFonts w:ascii="Times New Roman" w:hAnsi="Times New Roman" w:cs="Times New Roman"/>
          <w:bCs/>
          <w:sz w:val="24"/>
          <w:szCs w:val="24"/>
        </w:rPr>
        <w:t>caused by</w:t>
      </w:r>
      <w:r w:rsidR="001548E6" w:rsidRPr="0043582B">
        <w:rPr>
          <w:rFonts w:ascii="Times New Roman" w:hAnsi="Times New Roman" w:cs="Times New Roman"/>
          <w:bCs/>
          <w:sz w:val="24"/>
          <w:szCs w:val="24"/>
        </w:rPr>
        <w:t xml:space="preserve"> the deformation of epoxy and graphite sheets.  Finally, the accelerated strain increases to over 100%, where the graphite sheets separate from the system and the epoxy returns to the initial position, which denotes the final </w:t>
      </w:r>
      <w:r w:rsidR="001548E6" w:rsidRPr="0043582B">
        <w:rPr>
          <w:rFonts w:ascii="Times New Roman" w:hAnsi="Times New Roman" w:cs="Times New Roman"/>
          <w:bCs/>
          <w:sz w:val="24"/>
          <w:szCs w:val="24"/>
        </w:rPr>
        <w:lastRenderedPageBreak/>
        <w:t>detachment</w:t>
      </w:r>
      <w:r w:rsidR="00936BE5" w:rsidRPr="0043582B">
        <w:rPr>
          <w:rFonts w:ascii="Times New Roman" w:hAnsi="Times New Roman" w:cs="Times New Roman"/>
          <w:bCs/>
          <w:sz w:val="24"/>
          <w:szCs w:val="24"/>
        </w:rPr>
        <w:t xml:space="preserve">, as shown in Fig. </w:t>
      </w:r>
      <w:r w:rsidR="00012936" w:rsidRPr="0043582B">
        <w:rPr>
          <w:rFonts w:ascii="Times New Roman" w:hAnsi="Times New Roman" w:cs="Times New Roman"/>
          <w:bCs/>
          <w:sz w:val="24"/>
          <w:szCs w:val="24"/>
        </w:rPr>
        <w:t>7</w:t>
      </w:r>
      <w:r w:rsidR="00936BE5" w:rsidRPr="0043582B">
        <w:rPr>
          <w:rFonts w:ascii="Times New Roman" w:hAnsi="Times New Roman" w:cs="Times New Roman"/>
          <w:bCs/>
          <w:sz w:val="24"/>
          <w:szCs w:val="24"/>
        </w:rPr>
        <w:t>(g)</w:t>
      </w:r>
      <w:r w:rsidR="001548E6" w:rsidRPr="0043582B">
        <w:rPr>
          <w:rFonts w:ascii="Times New Roman" w:hAnsi="Times New Roman" w:cs="Times New Roman"/>
          <w:bCs/>
          <w:sz w:val="24"/>
          <w:szCs w:val="24"/>
        </w:rPr>
        <w:t xml:space="preserve">.  Accordingly, the epoxy </w:t>
      </w:r>
      <w:proofErr w:type="spellStart"/>
      <w:r w:rsidR="001548E6" w:rsidRPr="0043582B">
        <w:rPr>
          <w:rFonts w:ascii="Times New Roman" w:hAnsi="Times New Roman" w:cs="Times New Roman"/>
          <w:bCs/>
          <w:i/>
          <w:sz w:val="24"/>
          <w:szCs w:val="24"/>
        </w:rPr>
        <w:t>R</w:t>
      </w:r>
      <w:r w:rsidR="001548E6" w:rsidRPr="0043582B">
        <w:rPr>
          <w:rFonts w:ascii="Times New Roman" w:hAnsi="Times New Roman" w:cs="Times New Roman"/>
          <w:bCs/>
          <w:sz w:val="24"/>
          <w:szCs w:val="24"/>
          <w:vertAlign w:val="subscript"/>
        </w:rPr>
        <w:t>g</w:t>
      </w:r>
      <w:proofErr w:type="spellEnd"/>
      <w:r w:rsidR="001548E6" w:rsidRPr="0043582B">
        <w:rPr>
          <w:rFonts w:ascii="Times New Roman" w:hAnsi="Times New Roman" w:cs="Times New Roman"/>
          <w:bCs/>
          <w:sz w:val="24"/>
          <w:szCs w:val="24"/>
        </w:rPr>
        <w:t xml:space="preserve"> returns to the initial value as the epoxy molecule restores to its initial position, and the non-bonded energy between epoxy and graphite sheets reaches almost zero due to the separation of the graphite sheets, and the potential energy of interface reaches the lowest level.  </w:t>
      </w:r>
      <w:r w:rsidRPr="0043582B">
        <w:rPr>
          <w:rFonts w:ascii="Times New Roman" w:hAnsi="Times New Roman" w:cs="Times New Roman"/>
          <w:bCs/>
          <w:sz w:val="24"/>
          <w:szCs w:val="24"/>
        </w:rPr>
        <w:t xml:space="preserve">For the three investigated stress levels, the interfacial detachment occurs at the simulation time of 29.7 ns, 8.7 ns and 5.5 ns, respectively, </w:t>
      </w:r>
      <w:r w:rsidR="00845547" w:rsidRPr="0043582B">
        <w:rPr>
          <w:rFonts w:ascii="Times New Roman" w:hAnsi="Times New Roman" w:cs="Times New Roman"/>
          <w:bCs/>
          <w:sz w:val="24"/>
          <w:szCs w:val="24"/>
        </w:rPr>
        <w:t xml:space="preserve">which </w:t>
      </w:r>
      <w:r w:rsidRPr="0043582B">
        <w:rPr>
          <w:rFonts w:ascii="Times New Roman" w:hAnsi="Times New Roman" w:cs="Times New Roman"/>
          <w:bCs/>
          <w:sz w:val="24"/>
          <w:szCs w:val="24"/>
        </w:rPr>
        <w:t>indicat</w:t>
      </w:r>
      <w:r w:rsidR="00845547" w:rsidRPr="0043582B">
        <w:rPr>
          <w:rFonts w:ascii="Times New Roman" w:hAnsi="Times New Roman" w:cs="Times New Roman"/>
          <w:bCs/>
          <w:sz w:val="24"/>
          <w:szCs w:val="24"/>
        </w:rPr>
        <w:t>es</w:t>
      </w:r>
      <w:r w:rsidRPr="0043582B">
        <w:rPr>
          <w:rFonts w:ascii="Times New Roman" w:hAnsi="Times New Roman" w:cs="Times New Roman"/>
          <w:bCs/>
          <w:sz w:val="24"/>
          <w:szCs w:val="24"/>
        </w:rPr>
        <w:t xml:space="preserve"> the faster pull</w:t>
      </w:r>
      <w:r w:rsidR="004821DE" w:rsidRPr="0043582B">
        <w:rPr>
          <w:rFonts w:ascii="Times New Roman" w:hAnsi="Times New Roman" w:cs="Times New Roman"/>
          <w:sz w:val="24"/>
          <w:szCs w:val="24"/>
        </w:rPr>
        <w:t>-</w:t>
      </w:r>
      <w:r w:rsidRPr="0043582B">
        <w:rPr>
          <w:rFonts w:ascii="Times New Roman" w:hAnsi="Times New Roman" w:cs="Times New Roman"/>
          <w:bCs/>
          <w:sz w:val="24"/>
          <w:szCs w:val="24"/>
        </w:rPr>
        <w:t>out of the graphite sheets under the higher applied load.  Such observation is consistent with the interfacial creep experimental results of carbon fiber/polymer interface and the simulation results of epoxy</w:t>
      </w:r>
      <w:r w:rsidR="004821DE" w:rsidRPr="0043582B">
        <w:rPr>
          <w:rFonts w:ascii="Times New Roman" w:hAnsi="Times New Roman" w:cs="Times New Roman"/>
          <w:sz w:val="24"/>
          <w:szCs w:val="24"/>
        </w:rPr>
        <w:t>-</w:t>
      </w:r>
      <w:r w:rsidRPr="0043582B">
        <w:rPr>
          <w:rFonts w:ascii="Times New Roman" w:hAnsi="Times New Roman" w:cs="Times New Roman"/>
          <w:bCs/>
          <w:sz w:val="24"/>
          <w:szCs w:val="24"/>
        </w:rPr>
        <w:t>silica interface, where the detachment occurs at a shorter time as the applied load increases.</w:t>
      </w:r>
      <w:r w:rsidR="00FD2B19" w:rsidRPr="0043582B">
        <w:rPr>
          <w:rFonts w:ascii="Times New Roman" w:hAnsi="Times New Roman" w:cs="Times New Roman"/>
          <w:bCs/>
          <w:sz w:val="24"/>
          <w:szCs w:val="24"/>
        </w:rPr>
        <w:fldChar w:fldCharType="begin">
          <w:fldData xml:space="preserve">PEVuZE5vdGU+PENpdGU+PEF1dGhvcj5KaWFuPC9BdXRob3I+PFllYXI+MjAxODwvWWVhcj48UmVj
TnVtPjIzPC9SZWNOdW0+PERpc3BsYXlUZXh0PlsxNSwgMjFdPC9EaXNwbGF5VGV4dD48cmVjb3Jk
PjxyZWMtbnVtYmVyPjIzPC9yZWMtbnVtYmVyPjxmb3JlaWduLWtleXM+PGtleSBhcHA9IkVOIiBk
Yi1pZD0iejB0ejUwdmRxOXB2dG5lZDkwcXZmYTlud3RmMHdwNXg1ZXZ4IiB0aW1lc3RhbXA9IjE1
NjMyOTcxMjEiPjIzPC9rZXk+PC9mb3JlaWduLWtleXM+PHJlZi10eXBlIG5hbWU9IkpvdXJuYWwg
QXJ0aWNsZSI+MTc8L3JlZi10eXBlPjxjb250cmlidXRvcnM+PGF1dGhvcnM+PGF1dGhvcj5KaWFu
LCBXLjwvYXV0aG9yPjxhdXRob3I+VGFtLCBMLiAtaC48L2F1dGhvcj48YXV0aG9yPkxhdSwgRC48
L2F1dGhvcj48L2F1dGhvcnM+PC9jb250cmlidXRvcnM+PGF1dGgtYWRkcmVzcz5DaXR5IFVuaXYg
SG9uZyBLb25nLCBEZXB0IEFyY2hpdGVjdHVyZSAmYW1wOyBDaXZpbCBFbmduLCBIb25nIEtvbmcs
IEhvbmcgS29uZywgUGVvcGxlcyBSIENoaW5hJiN4RDtCZWloYW5nIFVuaXYsIFNjaCBUcmFuc3Bv
cnRhdCBTY2kgJmFtcDsgRW5nbiwgQmVpamluZyAxMDAxOTEsIFBlb3BsZXMgUiBDaGluYSYjeEQ7
TUlULCBEZXB0IENpdmlsICZhbXA7IEVudmlyb25tIEVuZ24sIENhbWJyaWRnZSwgTUEgMDIxMzkg
VVNBPC9hdXRoLWFkZHJlc3M+PHRpdGxlcz48dGl0bGU+QXRvbWlzdGljIHN0dWR5IG9mIGludGVy
ZmFjaWFsIGNyZWVwIGJlaGF2aW9yIGluIGVwb3h5LXNpbGljYSBiaWxheWVyIHN5c3RlbTwvdGl0
bGU+PHNlY29uZGFyeS10aXRsZT5Db21wb3NpdGVzIFBhcnQgQi1FbmdpbmVlcmluZzwvc2Vjb25k
YXJ5LXRpdGxlPjxhbHQtdGl0bGU+Q29tcG9zIFBhcnQgQi1Fbmc8L2FsdC10aXRsZT48L3RpdGxl
cz48cGVyaW9kaWNhbD48ZnVsbC10aXRsZT5Db21wb3NpdGVzIFBhcnQgQi1FbmdpbmVlcmluZzwv
ZnVsbC10aXRsZT48YWJici0xPkNvbXBvcy4gUHQuIEItRW5nLjwvYWJici0xPjwvcGVyaW9kaWNh
bD48cGFnZXM+MjI5LTIzNjwvcGFnZXM+PHZvbHVtZT4xMzI8L3ZvbHVtZT48a2V5d29yZHM+PGtl
eXdvcmQ+YmlsYXllcjwva2V5d29yZD48a2V5d29yZD5jcmVlcDwva2V5d29yZD48a2V5d29yZD5l
cG94eTwva2V5d29yZD48a2V5d29yZD5pbnRlcmZhY2U8L2tleXdvcmQ+PGtleXdvcmQ+bW9sZWN1
bGFyIGR5bmFtaWNzIHNpbXVsYXRpb25zPC9rZXl3b3JkPjxrZXl3b3JkPnNpbGljYTwva2V5d29y
ZD48a2V5d29yZD5tb2xlY3VsYXItZHluYW1pY3Mgc2ltdWxhdGlvbnM8L2tleXdvcmQ+PGtleXdv
cmQ+bWV0YWwtbWF0cml4IGNvbXBvc2l0ZXM8L2tleXdvcmQ+PGtleXdvcmQ+Y29uY3JldGUtZnJw
IGludGVyZmFjZXM8L2tleXdvcmQ+PGtleXdvcmQ+Y2ZycC13b29kIGNvbXBvc2l0ZTwva2V5d29y
ZD48a2V5d29yZD5sb25nLXRlcm0gYmVoYXZpb3I8L2tleXdvcmQ+PGtleXdvcmQ+bWVjaGFuaWNh
bC1wcm9wZXJ0aWVzPC9rZXl3b3JkPjxrZXl3b3JkPmNhcmJvbiBuYW5vdHViZXM8L2tleXdvcmQ+
PGtleXdvcmQ+dGhyZXNob2xkIHN0cmVzczwva2V5d29yZD48a2V5d29yZD5zb2xkZXIgYWxsb3lz
PC9rZXl3b3JkPjxrZXl3b3JkPnNoZWFyIGNyZWVwPC9rZXl3b3JkPjwva2V5d29yZHM+PGRhdGVz
Pjx5ZWFyPjIwMTg8L3llYXI+PHB1Yi1kYXRlcz48ZGF0ZT5KYW4gMTwvZGF0ZT48L3B1Yi1kYXRl
cz48L2RhdGVzPjxpc2JuPjEzNTktODM2ODwvaXNibj48YWNjZXNzaW9uLW51bT5XT1M6MDAwNDEz
MzkxNDAwMDIzPC9hY2Nlc3Npb24tbnVtPjx1cmxzPjxyZWxhdGVkLXVybHM+PHVybD48c3R5bGUg
ZmFjZT0idW5kZXJsaW5lIiBmb250PSJkZWZhdWx0IiBzaXplPSIxMDAlIj4mbHQ7R28gdG8gSVNJ
Jmd0OzovL1dPUzowMDA0MTMzOTE0MDAwMjM8L3N0eWxlPjwvdXJsPjwvcmVsYXRlZC11cmxzPjwv
dXJscz48ZWxlY3Ryb25pYy1yZXNvdXJjZS1udW0+MTAuMTAxNi9qLmNvbXBvc2l0ZXNiLjIwMTcu
MDkuMDA2PC9lbGVjdHJvbmljLXJlc291cmNlLW51bT48bGFuZ3VhZ2U+RW5nbGlzaDwvbGFuZ3Vh
Z2U+PC9yZWNvcmQ+PC9DaXRlPjxDaXRlPjxBdXRob3I+Wmhhbmc8L0F1dGhvcj48WWVhcj4yMDE5
PC9ZZWFyPjxSZWNOdW0+NzE8L1JlY051bT48cmVjb3JkPjxyZWMtbnVtYmVyPjcxPC9yZWMtbnVt
YmVyPjxmb3JlaWduLWtleXM+PGtleSBhcHA9IkVOIiBkYi1pZD0iejB0ejUwdmRxOXB2dG5lZDkw
cXZmYTlud3RmMHdwNXg1ZXZ4IiB0aW1lc3RhbXA9IjE1ODI4MzI0OTAiPjcxPC9rZXk+PC9mb3Jl
aWduLWtleXM+PHJlZi10eXBlIG5hbWU9IkpvdXJuYWwgQXJ0aWNsZSI+MTc8L3JlZi10eXBlPjxj
b250cmlidXRvcnM+PGF1dGhvcnM+PGF1dGhvcj5aaGFuZywgWmhlbnh1ZTwvYXV0aG9yPjxhdXRo
b3I+R2FsbG8sIFNhbnRpYWdvIENvcnVqZWlyYTwvYXV0aG9yPjxhdXRob3I+TGksIFhpYW95aW5n
PC9hdXRob3I+PGF1dGhvcj5Eb25nLCBIYW5zaGFuPC9hdXRob3I+PGF1dGhvcj5EcmFnYXRvZ2lh
bm5pcywgRGltaXRyaW9zPC9hdXRob3I+PGF1dGhvcj5DaGFyaXRpZGlzLCBDb3N0YXMgQS48L2F1
dGhvcj48L2F1dGhvcnM+PC9jb250cmlidXRvcnM+PHRpdGxlcz48dGl0bGU+RXZhbHVhdGlvbiBv
ZiB0aGUgY3JlZXAgYmVoYXZpb3VyIG9mIHRoZSBjYXJib24gZmlicmUgaW4gYW4gdW5pZGlyZWN0
aW9uYWwgcHVsdHJ1ZGVkIHJlaW5mb3JjZWQgY29tcG9zaXRlIHVzaW5nIG5hbm8taW5kZW50YXRp
b24gdGVjaG5pcXVlPC90aXRsZT48c2Vjb25kYXJ5LXRpdGxlPlBvbHltZXIgVGVzdGluZzwvc2Vj
b25kYXJ5LXRpdGxlPjwvdGl0bGVzPjxwZXJpb2RpY2FsPjxmdWxsLXRpdGxlPlBvbHltZXIgVGVz
dGluZzwvZnVsbC10aXRsZT48YWJici0xPlBvbHltLiBUZXN0PC9hYmJyLTE+PC9wZXJpb2RpY2Fs
PjxwYWdlcz4xMDYwOTE8L3BhZ2VzPjx2b2x1bWU+ODA8L3ZvbHVtZT48a2V5d29yZHM+PGtleXdv
cmQ+Q3JlZXA8L2tleXdvcmQ+PGtleXdvcmQ+RWxldmF0ZWQgdGVtcGVyYXR1cmU8L2tleXdvcmQ+
PGtleXdvcmQ+VW5pZGlyZWN0aW9uYWwgY29tcG9zaXRlPC9rZXl3b3JkPjxrZXl3b3JkPkNhcmJv
biBmaWJyZTwva2V5d29yZD48a2V5d29yZD5OYW5vLWluZGVudGF0aW9uPC9rZXl3b3JkPjwva2V5
d29yZHM+PGRhdGVzPjx5ZWFyPjIwMTk8L3llYXI+PHB1Yi1kYXRlcz48ZGF0ZT4yMDE5LzEyLzAx
LzwvZGF0ZT48L3B1Yi1kYXRlcz48L2RhdGVzPjxpc2JuPjAxNDItOTQxODwvaXNibj48dXJscz48
cmVsYXRlZC11cmxzPjx1cmw+aHR0cDovL3d3dy5zY2llbmNlZGlyZWN0LmNvbS9zY2llbmNlL2Fy
dGljbGUvcGlpL1MwMTQyOTQxODE5MzAwMTgyPC91cmw+PC9yZWxhdGVkLXVybHM+PC91cmxzPjxl
bGVjdHJvbmljLXJlc291cmNlLW51bT5odHRwczovL2RvaS5vcmcvMTAuMTAxNi9qLnBvbHltZXJ0
ZXN0aW5nLjIwMTkuMTA2MDkxPC9lbGVjdHJvbmljLXJlc291cmNlLW51bT48L3JlY29yZD48L0Np
dGU+PC9FbmROb3RlPn==
</w:fldData>
        </w:fldChar>
      </w:r>
      <w:r w:rsidR="001F1C14" w:rsidRPr="0043582B">
        <w:rPr>
          <w:rFonts w:ascii="Times New Roman" w:hAnsi="Times New Roman" w:cs="Times New Roman"/>
          <w:bCs/>
          <w:sz w:val="24"/>
          <w:szCs w:val="24"/>
        </w:rPr>
        <w:instrText xml:space="preserve"> ADDIN EN.CITE </w:instrText>
      </w:r>
      <w:r w:rsidR="00FD2B19" w:rsidRPr="0043582B">
        <w:rPr>
          <w:rFonts w:ascii="Times New Roman" w:hAnsi="Times New Roman" w:cs="Times New Roman"/>
          <w:bCs/>
          <w:sz w:val="24"/>
          <w:szCs w:val="24"/>
        </w:rPr>
        <w:fldChar w:fldCharType="begin">
          <w:fldData xml:space="preserve">PEVuZE5vdGU+PENpdGU+PEF1dGhvcj5KaWFuPC9BdXRob3I+PFllYXI+MjAxODwvWWVhcj48UmVj
TnVtPjIzPC9SZWNOdW0+PERpc3BsYXlUZXh0PlsxNSwgMjFdPC9EaXNwbGF5VGV4dD48cmVjb3Jk
PjxyZWMtbnVtYmVyPjIzPC9yZWMtbnVtYmVyPjxmb3JlaWduLWtleXM+PGtleSBhcHA9IkVOIiBk
Yi1pZD0iejB0ejUwdmRxOXB2dG5lZDkwcXZmYTlud3RmMHdwNXg1ZXZ4IiB0aW1lc3RhbXA9IjE1
NjMyOTcxMjEiPjIzPC9rZXk+PC9mb3JlaWduLWtleXM+PHJlZi10eXBlIG5hbWU9IkpvdXJuYWwg
QXJ0aWNsZSI+MTc8L3JlZi10eXBlPjxjb250cmlidXRvcnM+PGF1dGhvcnM+PGF1dGhvcj5KaWFu
LCBXLjwvYXV0aG9yPjxhdXRob3I+VGFtLCBMLiAtaC48L2F1dGhvcj48YXV0aG9yPkxhdSwgRC48
L2F1dGhvcj48L2F1dGhvcnM+PC9jb250cmlidXRvcnM+PGF1dGgtYWRkcmVzcz5DaXR5IFVuaXYg
SG9uZyBLb25nLCBEZXB0IEFyY2hpdGVjdHVyZSAmYW1wOyBDaXZpbCBFbmduLCBIb25nIEtvbmcs
IEhvbmcgS29uZywgUGVvcGxlcyBSIENoaW5hJiN4RDtCZWloYW5nIFVuaXYsIFNjaCBUcmFuc3Bv
cnRhdCBTY2kgJmFtcDsgRW5nbiwgQmVpamluZyAxMDAxOTEsIFBlb3BsZXMgUiBDaGluYSYjeEQ7
TUlULCBEZXB0IENpdmlsICZhbXA7IEVudmlyb25tIEVuZ24sIENhbWJyaWRnZSwgTUEgMDIxMzkg
VVNBPC9hdXRoLWFkZHJlc3M+PHRpdGxlcz48dGl0bGU+QXRvbWlzdGljIHN0dWR5IG9mIGludGVy
ZmFjaWFsIGNyZWVwIGJlaGF2aW9yIGluIGVwb3h5LXNpbGljYSBiaWxheWVyIHN5c3RlbTwvdGl0
bGU+PHNlY29uZGFyeS10aXRsZT5Db21wb3NpdGVzIFBhcnQgQi1FbmdpbmVlcmluZzwvc2Vjb25k
YXJ5LXRpdGxlPjxhbHQtdGl0bGU+Q29tcG9zIFBhcnQgQi1Fbmc8L2FsdC10aXRsZT48L3RpdGxl
cz48cGVyaW9kaWNhbD48ZnVsbC10aXRsZT5Db21wb3NpdGVzIFBhcnQgQi1FbmdpbmVlcmluZzwv
ZnVsbC10aXRsZT48YWJici0xPkNvbXBvcy4gUHQuIEItRW5nLjwvYWJici0xPjwvcGVyaW9kaWNh
bD48cGFnZXM+MjI5LTIzNjwvcGFnZXM+PHZvbHVtZT4xMzI8L3ZvbHVtZT48a2V5d29yZHM+PGtl
eXdvcmQ+YmlsYXllcjwva2V5d29yZD48a2V5d29yZD5jcmVlcDwva2V5d29yZD48a2V5d29yZD5l
cG94eTwva2V5d29yZD48a2V5d29yZD5pbnRlcmZhY2U8L2tleXdvcmQ+PGtleXdvcmQ+bW9sZWN1
bGFyIGR5bmFtaWNzIHNpbXVsYXRpb25zPC9rZXl3b3JkPjxrZXl3b3JkPnNpbGljYTwva2V5d29y
ZD48a2V5d29yZD5tb2xlY3VsYXItZHluYW1pY3Mgc2ltdWxhdGlvbnM8L2tleXdvcmQ+PGtleXdv
cmQ+bWV0YWwtbWF0cml4IGNvbXBvc2l0ZXM8L2tleXdvcmQ+PGtleXdvcmQ+Y29uY3JldGUtZnJw
IGludGVyZmFjZXM8L2tleXdvcmQ+PGtleXdvcmQ+Y2ZycC13b29kIGNvbXBvc2l0ZTwva2V5d29y
ZD48a2V5d29yZD5sb25nLXRlcm0gYmVoYXZpb3I8L2tleXdvcmQ+PGtleXdvcmQ+bWVjaGFuaWNh
bC1wcm9wZXJ0aWVzPC9rZXl3b3JkPjxrZXl3b3JkPmNhcmJvbiBuYW5vdHViZXM8L2tleXdvcmQ+
PGtleXdvcmQ+dGhyZXNob2xkIHN0cmVzczwva2V5d29yZD48a2V5d29yZD5zb2xkZXIgYWxsb3lz
PC9rZXl3b3JkPjxrZXl3b3JkPnNoZWFyIGNyZWVwPC9rZXl3b3JkPjwva2V5d29yZHM+PGRhdGVz
Pjx5ZWFyPjIwMTg8L3llYXI+PHB1Yi1kYXRlcz48ZGF0ZT5KYW4gMTwvZGF0ZT48L3B1Yi1kYXRl
cz48L2RhdGVzPjxpc2JuPjEzNTktODM2ODwvaXNibj48YWNjZXNzaW9uLW51bT5XT1M6MDAwNDEz
MzkxNDAwMDIzPC9hY2Nlc3Npb24tbnVtPjx1cmxzPjxyZWxhdGVkLXVybHM+PHVybD48c3R5bGUg
ZmFjZT0idW5kZXJsaW5lIiBmb250PSJkZWZhdWx0IiBzaXplPSIxMDAlIj4mbHQ7R28gdG8gSVNJ
Jmd0OzovL1dPUzowMDA0MTMzOTE0MDAwMjM8L3N0eWxlPjwvdXJsPjwvcmVsYXRlZC11cmxzPjwv
dXJscz48ZWxlY3Ryb25pYy1yZXNvdXJjZS1udW0+MTAuMTAxNi9qLmNvbXBvc2l0ZXNiLjIwMTcu
MDkuMDA2PC9lbGVjdHJvbmljLXJlc291cmNlLW51bT48bGFuZ3VhZ2U+RW5nbGlzaDwvbGFuZ3Vh
Z2U+PC9yZWNvcmQ+PC9DaXRlPjxDaXRlPjxBdXRob3I+Wmhhbmc8L0F1dGhvcj48WWVhcj4yMDE5
PC9ZZWFyPjxSZWNOdW0+NzE8L1JlY051bT48cmVjb3JkPjxyZWMtbnVtYmVyPjcxPC9yZWMtbnVt
YmVyPjxmb3JlaWduLWtleXM+PGtleSBhcHA9IkVOIiBkYi1pZD0iejB0ejUwdmRxOXB2dG5lZDkw
cXZmYTlud3RmMHdwNXg1ZXZ4IiB0aW1lc3RhbXA9IjE1ODI4MzI0OTAiPjcxPC9rZXk+PC9mb3Jl
aWduLWtleXM+PHJlZi10eXBlIG5hbWU9IkpvdXJuYWwgQXJ0aWNsZSI+MTc8L3JlZi10eXBlPjxj
b250cmlidXRvcnM+PGF1dGhvcnM+PGF1dGhvcj5aaGFuZywgWmhlbnh1ZTwvYXV0aG9yPjxhdXRo
b3I+R2FsbG8sIFNhbnRpYWdvIENvcnVqZWlyYTwvYXV0aG9yPjxhdXRob3I+TGksIFhpYW95aW5n
PC9hdXRob3I+PGF1dGhvcj5Eb25nLCBIYW5zaGFuPC9hdXRob3I+PGF1dGhvcj5EcmFnYXRvZ2lh
bm5pcywgRGltaXRyaW9zPC9hdXRob3I+PGF1dGhvcj5DaGFyaXRpZGlzLCBDb3N0YXMgQS48L2F1
dGhvcj48L2F1dGhvcnM+PC9jb250cmlidXRvcnM+PHRpdGxlcz48dGl0bGU+RXZhbHVhdGlvbiBv
ZiB0aGUgY3JlZXAgYmVoYXZpb3VyIG9mIHRoZSBjYXJib24gZmlicmUgaW4gYW4gdW5pZGlyZWN0
aW9uYWwgcHVsdHJ1ZGVkIHJlaW5mb3JjZWQgY29tcG9zaXRlIHVzaW5nIG5hbm8taW5kZW50YXRp
b24gdGVjaG5pcXVlPC90aXRsZT48c2Vjb25kYXJ5LXRpdGxlPlBvbHltZXIgVGVzdGluZzwvc2Vj
b25kYXJ5LXRpdGxlPjwvdGl0bGVzPjxwZXJpb2RpY2FsPjxmdWxsLXRpdGxlPlBvbHltZXIgVGVz
dGluZzwvZnVsbC10aXRsZT48YWJici0xPlBvbHltLiBUZXN0PC9hYmJyLTE+PC9wZXJpb2RpY2Fs
PjxwYWdlcz4xMDYwOTE8L3BhZ2VzPjx2b2x1bWU+ODA8L3ZvbHVtZT48a2V5d29yZHM+PGtleXdv
cmQ+Q3JlZXA8L2tleXdvcmQ+PGtleXdvcmQ+RWxldmF0ZWQgdGVtcGVyYXR1cmU8L2tleXdvcmQ+
PGtleXdvcmQ+VW5pZGlyZWN0aW9uYWwgY29tcG9zaXRlPC9rZXl3b3JkPjxrZXl3b3JkPkNhcmJv
biBmaWJyZTwva2V5d29yZD48a2V5d29yZD5OYW5vLWluZGVudGF0aW9uPC9rZXl3b3JkPjwva2V5
d29yZHM+PGRhdGVzPjx5ZWFyPjIwMTk8L3llYXI+PHB1Yi1kYXRlcz48ZGF0ZT4yMDE5LzEyLzAx
LzwvZGF0ZT48L3B1Yi1kYXRlcz48L2RhdGVzPjxpc2JuPjAxNDItOTQxODwvaXNibj48dXJscz48
cmVsYXRlZC11cmxzPjx1cmw+aHR0cDovL3d3dy5zY2llbmNlZGlyZWN0LmNvbS9zY2llbmNlL2Fy
dGljbGUvcGlpL1MwMTQyOTQxODE5MzAwMTgyPC91cmw+PC9yZWxhdGVkLXVybHM+PC91cmxzPjxl
bGVjdHJvbmljLXJlc291cmNlLW51bT5odHRwczovL2RvaS5vcmcvMTAuMTAxNi9qLnBvbHltZXJ0
ZXN0aW5nLjIwMTkuMTA2MDkxPC9lbGVjdHJvbmljLXJlc291cmNlLW51bT48L3JlY29yZD48L0Np
dGU+PC9FbmROb3RlPn==
</w:fldData>
        </w:fldChar>
      </w:r>
      <w:r w:rsidR="001F1C14" w:rsidRPr="0043582B">
        <w:rPr>
          <w:rFonts w:ascii="Times New Roman" w:hAnsi="Times New Roman" w:cs="Times New Roman"/>
          <w:bCs/>
          <w:sz w:val="24"/>
          <w:szCs w:val="24"/>
        </w:rPr>
        <w:instrText xml:space="preserve"> ADDIN EN.CITE.DATA </w:instrText>
      </w:r>
      <w:r w:rsidR="00FD2B19" w:rsidRPr="0043582B">
        <w:rPr>
          <w:rFonts w:ascii="Times New Roman" w:hAnsi="Times New Roman" w:cs="Times New Roman"/>
          <w:bCs/>
          <w:sz w:val="24"/>
          <w:szCs w:val="24"/>
        </w:rPr>
      </w:r>
      <w:r w:rsidR="00FD2B19" w:rsidRPr="0043582B">
        <w:rPr>
          <w:rFonts w:ascii="Times New Roman" w:hAnsi="Times New Roman" w:cs="Times New Roman"/>
          <w:bCs/>
          <w:sz w:val="24"/>
          <w:szCs w:val="24"/>
        </w:rPr>
        <w:fldChar w:fldCharType="end"/>
      </w:r>
      <w:r w:rsidR="00FD2B19" w:rsidRPr="0043582B">
        <w:rPr>
          <w:rFonts w:ascii="Times New Roman" w:hAnsi="Times New Roman" w:cs="Times New Roman"/>
          <w:bCs/>
          <w:sz w:val="24"/>
          <w:szCs w:val="24"/>
        </w:rPr>
      </w:r>
      <w:r w:rsidR="00FD2B19" w:rsidRPr="0043582B">
        <w:rPr>
          <w:rFonts w:ascii="Times New Roman" w:hAnsi="Times New Roman" w:cs="Times New Roman"/>
          <w:bCs/>
          <w:sz w:val="24"/>
          <w:szCs w:val="24"/>
        </w:rPr>
        <w:fldChar w:fldCharType="separate"/>
      </w:r>
      <w:r w:rsidR="001F1C14" w:rsidRPr="0043582B">
        <w:rPr>
          <w:rFonts w:ascii="Times New Roman" w:hAnsi="Times New Roman" w:cs="Times New Roman"/>
          <w:bCs/>
          <w:noProof/>
          <w:sz w:val="24"/>
          <w:szCs w:val="24"/>
        </w:rPr>
        <w:t>[15, 21]</w:t>
      </w:r>
      <w:r w:rsidR="00FD2B19" w:rsidRPr="0043582B">
        <w:rPr>
          <w:rFonts w:ascii="Times New Roman" w:hAnsi="Times New Roman" w:cs="Times New Roman"/>
          <w:bCs/>
          <w:sz w:val="24"/>
          <w:szCs w:val="24"/>
        </w:rPr>
        <w:fldChar w:fldCharType="end"/>
      </w:r>
    </w:p>
    <w:p w:rsidR="004818AA" w:rsidRPr="0043582B" w:rsidRDefault="004818AA" w:rsidP="008578F6">
      <w:pPr>
        <w:spacing w:line="480" w:lineRule="auto"/>
        <w:ind w:firstLine="420"/>
        <w:rPr>
          <w:rFonts w:ascii="Times New Roman" w:hAnsi="Times New Roman" w:cs="Times New Roman"/>
          <w:sz w:val="24"/>
          <w:szCs w:val="24"/>
        </w:rPr>
      </w:pPr>
      <w:r w:rsidRPr="0043582B">
        <w:rPr>
          <w:rFonts w:ascii="Times New Roman" w:hAnsi="Times New Roman" w:cs="Times New Roman"/>
          <w:bCs/>
          <w:sz w:val="24"/>
          <w:szCs w:val="24"/>
        </w:rPr>
        <w:t>The interfacial structural changes indicate the changes of the instantaneous stress on the graphite sheets during</w:t>
      </w:r>
      <w:r w:rsidR="000C4E02" w:rsidRPr="0043582B">
        <w:rPr>
          <w:rFonts w:ascii="Times New Roman" w:hAnsi="Times New Roman" w:cs="Times New Roman"/>
          <w:bCs/>
          <w:sz w:val="24"/>
          <w:szCs w:val="24"/>
        </w:rPr>
        <w:t xml:space="preserve"> the</w:t>
      </w:r>
      <w:r w:rsidRPr="0043582B">
        <w:rPr>
          <w:rFonts w:ascii="Times New Roman" w:hAnsi="Times New Roman" w:cs="Times New Roman"/>
          <w:bCs/>
          <w:sz w:val="24"/>
          <w:szCs w:val="24"/>
        </w:rPr>
        <w:t xml:space="preserve"> creep simulation.  The examination of the shear stress of graphite sheets could be used to further understand the difference in interfacial response between the low and high regime.  Accordingly, the instantaneous shear stress of </w:t>
      </w:r>
      <w:r w:rsidR="00E21E41" w:rsidRPr="0043582B">
        <w:rPr>
          <w:rFonts w:ascii="Times New Roman" w:hAnsi="Times New Roman" w:cs="Times New Roman"/>
          <w:bCs/>
          <w:sz w:val="24"/>
          <w:szCs w:val="24"/>
        </w:rPr>
        <w:t>the interface</w:t>
      </w:r>
      <w:r w:rsidRPr="0043582B">
        <w:rPr>
          <w:rFonts w:ascii="Times New Roman" w:hAnsi="Times New Roman" w:cs="Times New Roman"/>
          <w:bCs/>
          <w:sz w:val="24"/>
          <w:szCs w:val="24"/>
        </w:rPr>
        <w:t xml:space="preserve"> is measured using the equation </w:t>
      </w:r>
      <w:r w:rsidRPr="0043582B">
        <w:rPr>
          <w:rFonts w:ascii="Times New Roman" w:hAnsi="Times New Roman" w:cs="Times New Roman"/>
          <w:i/>
          <w:sz w:val="24"/>
          <w:szCs w:val="24"/>
        </w:rPr>
        <w:t>S=F/A</w:t>
      </w:r>
      <w:r w:rsidRPr="0043582B">
        <w:rPr>
          <w:rFonts w:ascii="Times New Roman" w:hAnsi="Times New Roman" w:cs="Times New Roman"/>
          <w:sz w:val="24"/>
          <w:szCs w:val="24"/>
        </w:rPr>
        <w:t xml:space="preserve"> as described previously, where the contact area </w:t>
      </w:r>
      <w:r w:rsidRPr="0043582B">
        <w:rPr>
          <w:rFonts w:ascii="Times New Roman" w:hAnsi="Times New Roman" w:cs="Times New Roman"/>
          <w:i/>
          <w:sz w:val="24"/>
          <w:szCs w:val="24"/>
        </w:rPr>
        <w:t>A</w:t>
      </w:r>
      <w:r w:rsidRPr="0043582B">
        <w:rPr>
          <w:rFonts w:ascii="Times New Roman" w:hAnsi="Times New Roman" w:cs="Times New Roman"/>
          <w:sz w:val="24"/>
          <w:szCs w:val="24"/>
        </w:rPr>
        <w:t xml:space="preserve"> changes with time during creep.  Similar to the strain response, the load levels of </w:t>
      </w:r>
      <w:r w:rsidRPr="0043582B">
        <w:rPr>
          <w:rFonts w:ascii="Times New Roman" w:hAnsi="Times New Roman" w:cs="Times New Roman"/>
          <w:bCs/>
          <w:sz w:val="24"/>
          <w:szCs w:val="24"/>
        </w:rPr>
        <w:t xml:space="preserve">400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600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800 </w:t>
      </w:r>
      <w:proofErr w:type="spellStart"/>
      <w:r w:rsidRPr="0043582B">
        <w:rPr>
          <w:rFonts w:ascii="Times New Roman" w:hAnsi="Times New Roman" w:cs="Times New Roman"/>
          <w:bCs/>
          <w:sz w:val="24"/>
          <w:szCs w:val="24"/>
        </w:rPr>
        <w:t>pN</w:t>
      </w:r>
      <w:proofErr w:type="spellEnd"/>
      <w:r w:rsidR="00BA6DDA" w:rsidRPr="0043582B">
        <w:rPr>
          <w:rFonts w:ascii="Times New Roman" w:hAnsi="Times New Roman" w:cs="Times New Roman"/>
          <w:bCs/>
          <w:sz w:val="24"/>
          <w:szCs w:val="24"/>
        </w:rPr>
        <w:t>,</w:t>
      </w:r>
      <w:r w:rsidRPr="0043582B">
        <w:rPr>
          <w:rFonts w:ascii="Times New Roman" w:hAnsi="Times New Roman" w:cs="Times New Roman"/>
          <w:sz w:val="24"/>
          <w:szCs w:val="24"/>
        </w:rPr>
        <w:t xml:space="preserve"> and </w:t>
      </w:r>
      <w:r w:rsidRPr="0043582B">
        <w:rPr>
          <w:rFonts w:ascii="Times New Roman" w:hAnsi="Times New Roman" w:cs="Times New Roman"/>
          <w:bCs/>
          <w:sz w:val="24"/>
          <w:szCs w:val="24"/>
        </w:rPr>
        <w:t xml:space="preserve">900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1100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bCs/>
          <w:sz w:val="24"/>
          <w:szCs w:val="24"/>
        </w:rPr>
        <w:t xml:space="preserve">, 1300 </w:t>
      </w:r>
      <w:proofErr w:type="spellStart"/>
      <w:r w:rsidRPr="0043582B">
        <w:rPr>
          <w:rFonts w:ascii="Times New Roman" w:hAnsi="Times New Roman" w:cs="Times New Roman"/>
          <w:bCs/>
          <w:sz w:val="24"/>
          <w:szCs w:val="24"/>
        </w:rPr>
        <w:t>pN</w:t>
      </w:r>
      <w:proofErr w:type="spellEnd"/>
      <w:r w:rsidRPr="0043582B">
        <w:rPr>
          <w:rFonts w:ascii="Times New Roman" w:hAnsi="Times New Roman" w:cs="Times New Roman"/>
          <w:sz w:val="24"/>
          <w:szCs w:val="24"/>
        </w:rPr>
        <w:t xml:space="preserve"> are examined for the </w:t>
      </w:r>
      <w:r w:rsidRPr="0043582B">
        <w:rPr>
          <w:rFonts w:ascii="Times New Roman" w:hAnsi="Times New Roman" w:cs="Times New Roman"/>
          <w:bCs/>
          <w:sz w:val="24"/>
          <w:szCs w:val="24"/>
        </w:rPr>
        <w:t>low and high stress regime</w:t>
      </w:r>
      <w:r w:rsidRPr="0043582B">
        <w:rPr>
          <w:rFonts w:ascii="Times New Roman" w:hAnsi="Times New Roman" w:cs="Times New Roman"/>
          <w:sz w:val="24"/>
          <w:szCs w:val="24"/>
        </w:rPr>
        <w:t xml:space="preserve">, respectively.  In low stress regime, the </w:t>
      </w:r>
      <w:r w:rsidRPr="0043582B">
        <w:rPr>
          <w:rFonts w:ascii="Times New Roman" w:hAnsi="Times New Roman" w:cs="Times New Roman"/>
          <w:bCs/>
          <w:sz w:val="24"/>
          <w:szCs w:val="24"/>
        </w:rPr>
        <w:t xml:space="preserve">instantaneous shear </w:t>
      </w:r>
      <w:r w:rsidRPr="0043582B">
        <w:rPr>
          <w:rFonts w:ascii="Times New Roman" w:hAnsi="Times New Roman" w:cs="Times New Roman"/>
          <w:sz w:val="24"/>
          <w:szCs w:val="24"/>
        </w:rPr>
        <w:t xml:space="preserve">stress </w:t>
      </w:r>
      <w:r w:rsidRPr="0043582B">
        <w:rPr>
          <w:rFonts w:ascii="Times New Roman" w:hAnsi="Times New Roman" w:cs="Times New Roman"/>
          <w:bCs/>
          <w:sz w:val="24"/>
          <w:szCs w:val="24"/>
        </w:rPr>
        <w:t xml:space="preserve">of graphite sheets </w:t>
      </w:r>
      <w:r w:rsidRPr="0043582B">
        <w:rPr>
          <w:rFonts w:ascii="Times New Roman" w:hAnsi="Times New Roman" w:cs="Times New Roman"/>
          <w:sz w:val="24"/>
          <w:szCs w:val="24"/>
        </w:rPr>
        <w:t>remains almost constant</w:t>
      </w:r>
      <w:r w:rsidRPr="0043582B" w:rsidDel="008A6278">
        <w:rPr>
          <w:rFonts w:ascii="Times New Roman" w:hAnsi="Times New Roman" w:cs="Times New Roman"/>
          <w:sz w:val="24"/>
          <w:szCs w:val="24"/>
        </w:rPr>
        <w:t xml:space="preserve"> </w:t>
      </w:r>
      <w:r w:rsidR="007F2B28" w:rsidRPr="0043582B">
        <w:rPr>
          <w:rFonts w:ascii="Times New Roman" w:hAnsi="Times New Roman" w:cs="Times New Roman"/>
          <w:sz w:val="24"/>
          <w:szCs w:val="24"/>
        </w:rPr>
        <w:t xml:space="preserve">as the contact area remains relatively the same during creep, </w:t>
      </w:r>
      <w:r w:rsidRPr="0043582B">
        <w:rPr>
          <w:rFonts w:ascii="Times New Roman" w:hAnsi="Times New Roman" w:cs="Times New Roman"/>
          <w:sz w:val="24"/>
          <w:szCs w:val="24"/>
        </w:rPr>
        <w:t>a</w:t>
      </w:r>
      <w:r w:rsidRPr="0043582B" w:rsidDel="008A6278">
        <w:rPr>
          <w:rFonts w:ascii="Times New Roman" w:hAnsi="Times New Roman" w:cs="Times New Roman"/>
          <w:sz w:val="24"/>
          <w:szCs w:val="24"/>
        </w:rPr>
        <w:t xml:space="preserve">s shown in Fig. </w:t>
      </w:r>
      <w:r w:rsidR="00012936" w:rsidRPr="0043582B">
        <w:rPr>
          <w:rFonts w:ascii="Times New Roman" w:hAnsi="Times New Roman" w:cs="Times New Roman"/>
          <w:sz w:val="24"/>
          <w:szCs w:val="24"/>
        </w:rPr>
        <w:t>9</w:t>
      </w:r>
      <w:r w:rsidRPr="0043582B">
        <w:rPr>
          <w:rFonts w:ascii="Times New Roman" w:hAnsi="Times New Roman" w:cs="Times New Roman"/>
          <w:sz w:val="24"/>
          <w:szCs w:val="24"/>
        </w:rPr>
        <w:t xml:space="preserve">, which further demonstrates that the interface is still intact at low stress levels.  When the load level is over the threshold, the change of the stress </w:t>
      </w:r>
      <w:r w:rsidR="007F2B28" w:rsidRPr="0043582B">
        <w:rPr>
          <w:rFonts w:ascii="Times New Roman" w:hAnsi="Times New Roman" w:cs="Times New Roman"/>
          <w:sz w:val="24"/>
          <w:szCs w:val="24"/>
        </w:rPr>
        <w:t>becomes obvious</w:t>
      </w:r>
      <w:r w:rsidRPr="0043582B">
        <w:rPr>
          <w:rFonts w:ascii="Times New Roman" w:hAnsi="Times New Roman" w:cs="Times New Roman"/>
          <w:sz w:val="24"/>
          <w:szCs w:val="24"/>
        </w:rPr>
        <w:t xml:space="preserve">, which is similar to the strain response.  </w:t>
      </w:r>
      <w:r w:rsidR="007F2B28" w:rsidRPr="0043582B">
        <w:rPr>
          <w:rFonts w:ascii="Times New Roman" w:hAnsi="Times New Roman" w:cs="Times New Roman"/>
          <w:sz w:val="24"/>
          <w:szCs w:val="24"/>
        </w:rPr>
        <w:t>Specifically</w:t>
      </w:r>
      <w:r w:rsidRPr="0043582B">
        <w:rPr>
          <w:rFonts w:ascii="Times New Roman" w:hAnsi="Times New Roman" w:cs="Times New Roman"/>
          <w:sz w:val="24"/>
          <w:szCs w:val="24"/>
        </w:rPr>
        <w:t xml:space="preserve">, the stress of graphite sheets remains almost constant at the first and the second stage, </w:t>
      </w:r>
      <w:r w:rsidR="006E142F" w:rsidRPr="0043582B">
        <w:rPr>
          <w:rFonts w:ascii="Times New Roman" w:hAnsi="Times New Roman" w:cs="Times New Roman"/>
          <w:sz w:val="24"/>
          <w:szCs w:val="24"/>
        </w:rPr>
        <w:t>and</w:t>
      </w:r>
      <w:r w:rsidR="006E142F" w:rsidRPr="0043582B">
        <w:rPr>
          <w:rFonts w:ascii="Times New Roman" w:hAnsi="Times New Roman" w:cs="Times New Roman"/>
          <w:bCs/>
          <w:sz w:val="24"/>
          <w:szCs w:val="24"/>
        </w:rPr>
        <w:t xml:space="preserve"> the stress </w:t>
      </w:r>
      <w:r w:rsidRPr="0043582B">
        <w:rPr>
          <w:rFonts w:ascii="Times New Roman" w:hAnsi="Times New Roman" w:cs="Times New Roman"/>
          <w:sz w:val="24"/>
          <w:szCs w:val="24"/>
        </w:rPr>
        <w:t xml:space="preserve">increases as the slippage initiates in </w:t>
      </w:r>
      <w:r w:rsidRPr="0043582B">
        <w:rPr>
          <w:rFonts w:ascii="Times New Roman" w:hAnsi="Times New Roman" w:cs="Times New Roman"/>
          <w:sz w:val="24"/>
          <w:szCs w:val="24"/>
        </w:rPr>
        <w:lastRenderedPageBreak/>
        <w:t xml:space="preserve">the third stage, </w:t>
      </w:r>
      <w:r w:rsidR="006E142F" w:rsidRPr="0043582B">
        <w:rPr>
          <w:rFonts w:ascii="Times New Roman" w:hAnsi="Times New Roman" w:cs="Times New Roman"/>
          <w:sz w:val="24"/>
          <w:szCs w:val="24"/>
        </w:rPr>
        <w:t xml:space="preserve">which </w:t>
      </w:r>
      <w:r w:rsidR="00E9749B" w:rsidRPr="0043582B">
        <w:rPr>
          <w:rFonts w:ascii="Times New Roman" w:hAnsi="Times New Roman" w:cs="Times New Roman"/>
          <w:bCs/>
          <w:sz w:val="24"/>
          <w:szCs w:val="24"/>
        </w:rPr>
        <w:t>proceeds rapidly</w:t>
      </w:r>
      <w:r w:rsidR="00DB510D" w:rsidRPr="0043582B">
        <w:rPr>
          <w:rFonts w:ascii="Times New Roman" w:hAnsi="Times New Roman" w:cs="Times New Roman"/>
          <w:bCs/>
          <w:sz w:val="24"/>
          <w:szCs w:val="24"/>
        </w:rPr>
        <w:t xml:space="preserve"> </w:t>
      </w:r>
      <w:r w:rsidR="007D3AF9" w:rsidRPr="0043582B">
        <w:rPr>
          <w:rFonts w:ascii="Times New Roman" w:hAnsi="Times New Roman" w:cs="Times New Roman"/>
          <w:bCs/>
          <w:sz w:val="24"/>
          <w:szCs w:val="24"/>
        </w:rPr>
        <w:t xml:space="preserve">afterwards </w:t>
      </w:r>
      <w:r w:rsidR="00DB510D" w:rsidRPr="0043582B">
        <w:rPr>
          <w:rFonts w:ascii="Times New Roman" w:hAnsi="Times New Roman" w:cs="Times New Roman"/>
          <w:bCs/>
          <w:sz w:val="24"/>
          <w:szCs w:val="24"/>
        </w:rPr>
        <w:t>and goes to infinity</w:t>
      </w:r>
      <w:r w:rsidR="006E142F" w:rsidRPr="0043582B">
        <w:rPr>
          <w:rFonts w:ascii="Times New Roman" w:hAnsi="Times New Roman" w:cs="Times New Roman"/>
          <w:bCs/>
          <w:sz w:val="24"/>
          <w:szCs w:val="24"/>
        </w:rPr>
        <w:t xml:space="preserve"> finally</w:t>
      </w:r>
      <w:r w:rsidRPr="0043582B">
        <w:rPr>
          <w:rFonts w:ascii="Times New Roman" w:hAnsi="Times New Roman" w:cs="Times New Roman"/>
          <w:bCs/>
          <w:sz w:val="24"/>
          <w:szCs w:val="24"/>
        </w:rPr>
        <w:t xml:space="preserve">, </w:t>
      </w:r>
      <w:r w:rsidR="007F2B28" w:rsidRPr="0043582B">
        <w:rPr>
          <w:rFonts w:ascii="Times New Roman" w:hAnsi="Times New Roman" w:cs="Times New Roman"/>
          <w:bCs/>
          <w:sz w:val="24"/>
          <w:szCs w:val="24"/>
        </w:rPr>
        <w:t xml:space="preserve">indicating </w:t>
      </w:r>
      <w:r w:rsidRPr="0043582B">
        <w:rPr>
          <w:rFonts w:ascii="Times New Roman" w:hAnsi="Times New Roman" w:cs="Times New Roman"/>
          <w:bCs/>
          <w:sz w:val="24"/>
          <w:szCs w:val="24"/>
        </w:rPr>
        <w:t xml:space="preserve">the interfacial fracture.  This observation </w:t>
      </w:r>
      <w:r w:rsidR="007F2B28" w:rsidRPr="0043582B">
        <w:rPr>
          <w:rFonts w:ascii="Times New Roman" w:hAnsi="Times New Roman" w:cs="Times New Roman"/>
          <w:bCs/>
          <w:sz w:val="24"/>
          <w:szCs w:val="24"/>
        </w:rPr>
        <w:t>corresponds close to</w:t>
      </w:r>
      <w:r w:rsidRPr="0043582B">
        <w:rPr>
          <w:rFonts w:ascii="Times New Roman" w:hAnsi="Times New Roman" w:cs="Times New Roman"/>
          <w:bCs/>
          <w:sz w:val="24"/>
          <w:szCs w:val="24"/>
        </w:rPr>
        <w:t xml:space="preserve"> the creep </w:t>
      </w:r>
      <w:r w:rsidR="00AF1C54" w:rsidRPr="0043582B">
        <w:rPr>
          <w:rFonts w:ascii="Times New Roman" w:hAnsi="Times New Roman" w:cs="Times New Roman"/>
          <w:bCs/>
          <w:sz w:val="24"/>
          <w:szCs w:val="24"/>
        </w:rPr>
        <w:t xml:space="preserve">response </w:t>
      </w:r>
      <w:r w:rsidRPr="0043582B">
        <w:rPr>
          <w:rFonts w:ascii="Times New Roman" w:hAnsi="Times New Roman" w:cs="Times New Roman"/>
          <w:bCs/>
          <w:sz w:val="24"/>
          <w:szCs w:val="24"/>
        </w:rPr>
        <w:t>of epoxy</w:t>
      </w:r>
      <w:r w:rsidR="004821DE" w:rsidRPr="0043582B">
        <w:rPr>
          <w:rFonts w:ascii="Times New Roman" w:hAnsi="Times New Roman" w:cs="Times New Roman"/>
          <w:sz w:val="24"/>
          <w:szCs w:val="24"/>
        </w:rPr>
        <w:t>-</w:t>
      </w:r>
      <w:r w:rsidRPr="0043582B">
        <w:rPr>
          <w:rFonts w:ascii="Times New Roman" w:hAnsi="Times New Roman" w:cs="Times New Roman"/>
          <w:bCs/>
          <w:sz w:val="24"/>
          <w:szCs w:val="24"/>
        </w:rPr>
        <w:t xml:space="preserve">silica interface, where the stress </w:t>
      </w:r>
      <w:r w:rsidR="00F60C13" w:rsidRPr="0043582B">
        <w:rPr>
          <w:rFonts w:ascii="Times New Roman" w:hAnsi="Times New Roman" w:cs="Times New Roman"/>
          <w:bCs/>
          <w:sz w:val="24"/>
          <w:szCs w:val="24"/>
        </w:rPr>
        <w:t xml:space="preserve">oscillates at a </w:t>
      </w:r>
      <w:r w:rsidRPr="0043582B">
        <w:rPr>
          <w:rFonts w:ascii="Times New Roman" w:hAnsi="Times New Roman" w:cs="Times New Roman"/>
          <w:bCs/>
          <w:sz w:val="24"/>
          <w:szCs w:val="24"/>
        </w:rPr>
        <w:t xml:space="preserve">constant </w:t>
      </w:r>
      <w:r w:rsidR="00F60C13" w:rsidRPr="0043582B">
        <w:rPr>
          <w:rFonts w:ascii="Times New Roman" w:hAnsi="Times New Roman" w:cs="Times New Roman"/>
          <w:bCs/>
          <w:sz w:val="24"/>
          <w:szCs w:val="24"/>
        </w:rPr>
        <w:t xml:space="preserve">level </w:t>
      </w:r>
      <w:r w:rsidRPr="0043582B">
        <w:rPr>
          <w:rFonts w:ascii="Times New Roman" w:hAnsi="Times New Roman" w:cs="Times New Roman"/>
          <w:bCs/>
          <w:sz w:val="24"/>
          <w:szCs w:val="24"/>
        </w:rPr>
        <w:t>in low stress regime</w:t>
      </w:r>
      <w:r w:rsidR="00F60C13" w:rsidRPr="0043582B">
        <w:rPr>
          <w:rFonts w:ascii="Times New Roman" w:hAnsi="Times New Roman" w:cs="Times New Roman"/>
          <w:bCs/>
          <w:sz w:val="24"/>
          <w:szCs w:val="24"/>
        </w:rPr>
        <w:t xml:space="preserve"> and increases with fluctuations </w:t>
      </w:r>
      <w:r w:rsidRPr="0043582B">
        <w:rPr>
          <w:rFonts w:ascii="Times New Roman" w:hAnsi="Times New Roman" w:cs="Times New Roman"/>
          <w:bCs/>
          <w:sz w:val="24"/>
          <w:szCs w:val="24"/>
        </w:rPr>
        <w:t>in the high stress regime.</w:t>
      </w:r>
      <w:r w:rsidR="00FD2B19" w:rsidRPr="0043582B">
        <w:rPr>
          <w:rFonts w:ascii="Times New Roman" w:hAnsi="Times New Roman" w:cs="Times New Roman"/>
          <w:bCs/>
          <w:sz w:val="24"/>
          <w:szCs w:val="24"/>
        </w:rPr>
        <w:fldChar w:fldCharType="begin">
          <w:fldData xml:space="preserve">PEVuZE5vdGU+PENpdGU+PEF1dGhvcj5KaWFuPC9BdXRob3I+PFllYXI+MjAxODwvWWVhcj48UmVj
TnVtPjIzPC9SZWNOdW0+PERpc3BsYXlUZXh0PlsyMV08L0Rpc3BsYXlUZXh0PjxyZWNvcmQ+PHJl
Yy1udW1iZXI+MjM8L3JlYy1udW1iZXI+PGZvcmVpZ24ta2V5cz48a2V5IGFwcD0iRU4iIGRiLWlk
PSJ6MHR6NTB2ZHE5cHZ0bmVkOTBxdmZhOW53dGYwd3A1eDVldngiIHRpbWVzdGFtcD0iMTU2MzI5
NzEyMSI+MjM8L2tleT48L2ZvcmVpZ24ta2V5cz48cmVmLXR5cGUgbmFtZT0iSm91cm5hbCBBcnRp
Y2xlIj4xNzwvcmVmLXR5cGU+PGNvbnRyaWJ1dG9ycz48YXV0aG9ycz48YXV0aG9yPkppYW4sIFcu
PC9hdXRob3I+PGF1dGhvcj5UYW0sIEwuIC1oLjwvYXV0aG9yPjxhdXRob3I+TGF1LCBELjwvYXV0
aG9yPjwvYXV0aG9ycz48L2NvbnRyaWJ1dG9ycz48YXV0aC1hZGRyZXNzPkNpdHkgVW5pdiBIb25n
IEtvbmcsIERlcHQgQXJjaGl0ZWN0dXJlICZhbXA7IENpdmlsIEVuZ24sIEhvbmcgS29uZywgSG9u
ZyBLb25nLCBQZW9wbGVzIFIgQ2hpbmEmI3hEO0JlaWhhbmcgVW5pdiwgU2NoIFRyYW5zcG9ydGF0
IFNjaSAmYW1wOyBFbmduLCBCZWlqaW5nIDEwMDE5MSwgUGVvcGxlcyBSIENoaW5hJiN4RDtNSVQs
IERlcHQgQ2l2aWwgJmFtcDsgRW52aXJvbm0gRW5nbiwgQ2FtYnJpZGdlLCBNQSAwMjEzOSBVU0E8
L2F1dGgtYWRkcmVzcz48dGl0bGVzPjx0aXRsZT5BdG9taXN0aWMgc3R1ZHkgb2YgaW50ZXJmYWNp
YWwgY3JlZXAgYmVoYXZpb3IgaW4gZXBveHktc2lsaWNhIGJpbGF5ZXIgc3lzdGVtPC90aXRsZT48
c2Vjb25kYXJ5LXRpdGxlPkNvbXBvc2l0ZXMgUGFydCBCLUVuZ2luZWVyaW5nPC9zZWNvbmRhcnkt
dGl0bGU+PGFsdC10aXRsZT5Db21wb3MgUGFydCBCLUVuZzwvYWx0LXRpdGxlPjwvdGl0bGVzPjxw
ZXJpb2RpY2FsPjxmdWxsLXRpdGxlPkNvbXBvc2l0ZXMgUGFydCBCLUVuZ2luZWVyaW5nPC9mdWxs
LXRpdGxlPjxhYmJyLTE+Q29tcG9zLiBQdC4gQi1FbmcuPC9hYmJyLTE+PC9wZXJpb2RpY2FsPjxw
YWdlcz4yMjktMjM2PC9wYWdlcz48dm9sdW1lPjEzMjwvdm9sdW1lPjxrZXl3b3Jkcz48a2V5d29y
ZD5iaWxheWVyPC9rZXl3b3JkPjxrZXl3b3JkPmNyZWVwPC9rZXl3b3JkPjxrZXl3b3JkPmVwb3h5
PC9rZXl3b3JkPjxrZXl3b3JkPmludGVyZmFjZTwva2V5d29yZD48a2V5d29yZD5tb2xlY3VsYXIg
ZHluYW1pY3Mgc2ltdWxhdGlvbnM8L2tleXdvcmQ+PGtleXdvcmQ+c2lsaWNhPC9rZXl3b3JkPjxr
ZXl3b3JkPm1vbGVjdWxhci1keW5hbWljcyBzaW11bGF0aW9uczwva2V5d29yZD48a2V5d29yZD5t
ZXRhbC1tYXRyaXggY29tcG9zaXRlczwva2V5d29yZD48a2V5d29yZD5jb25jcmV0ZS1mcnAgaW50
ZXJmYWNlczwva2V5d29yZD48a2V5d29yZD5jZnJwLXdvb2QgY29tcG9zaXRlPC9rZXl3b3JkPjxr
ZXl3b3JkPmxvbmctdGVybSBiZWhhdmlvcjwva2V5d29yZD48a2V5d29yZD5tZWNoYW5pY2FsLXBy
b3BlcnRpZXM8L2tleXdvcmQ+PGtleXdvcmQ+Y2FyYm9uIG5hbm90dWJlczwva2V5d29yZD48a2V5
d29yZD50aHJlc2hvbGQgc3RyZXNzPC9rZXl3b3JkPjxrZXl3b3JkPnNvbGRlciBhbGxveXM8L2tl
eXdvcmQ+PGtleXdvcmQ+c2hlYXIgY3JlZXA8L2tleXdvcmQ+PC9rZXl3b3Jkcz48ZGF0ZXM+PHll
YXI+MjAxODwveWVhcj48cHViLWRhdGVzPjxkYXRlPkphbiAxPC9kYXRlPjwvcHViLWRhdGVzPjwv
ZGF0ZXM+PGlzYm4+MTM1OS04MzY4PC9pc2JuPjxhY2Nlc3Npb24tbnVtPldPUzowMDA0MTMzOTE0
MDAwMjM8L2FjY2Vzc2lvbi1udW0+PHVybHM+PHJlbGF0ZWQtdXJscz48dXJsPjxzdHlsZSBmYWNl
PSJ1bmRlcmxpbmUiIGZvbnQ9ImRlZmF1bHQiIHNpemU9IjEwMCUiPiZsdDtHbyB0byBJU0kmZ3Q7
Oi8vV09TOjAwMDQxMzM5MTQwMDAyMzwvc3R5bGU+PC91cmw+PC9yZWxhdGVkLXVybHM+PC91cmxz
PjxlbGVjdHJvbmljLXJlc291cmNlLW51bT4xMC4xMDE2L2ouY29tcG9zaXRlc2IuMjAxNy4wOS4w
MDY8L2VsZWN0cm9uaWMtcmVzb3VyY2UtbnVtPjxsYW5ndWFnZT5FbmdsaXNoPC9sYW5ndWFnZT48
L3JlY29yZD48L0NpdGU+PC9FbmROb3RlPgB=
</w:fldData>
        </w:fldChar>
      </w:r>
      <w:r w:rsidR="001F1C14" w:rsidRPr="0043582B">
        <w:rPr>
          <w:rFonts w:ascii="Times New Roman" w:hAnsi="Times New Roman" w:cs="Times New Roman"/>
          <w:bCs/>
          <w:sz w:val="24"/>
          <w:szCs w:val="24"/>
        </w:rPr>
        <w:instrText xml:space="preserve"> ADDIN EN.CITE </w:instrText>
      </w:r>
      <w:r w:rsidR="00FD2B19" w:rsidRPr="0043582B">
        <w:rPr>
          <w:rFonts w:ascii="Times New Roman" w:hAnsi="Times New Roman" w:cs="Times New Roman"/>
          <w:bCs/>
          <w:sz w:val="24"/>
          <w:szCs w:val="24"/>
        </w:rPr>
        <w:fldChar w:fldCharType="begin">
          <w:fldData xml:space="preserve">PEVuZE5vdGU+PENpdGU+PEF1dGhvcj5KaWFuPC9BdXRob3I+PFllYXI+MjAxODwvWWVhcj48UmVj
TnVtPjIzPC9SZWNOdW0+PERpc3BsYXlUZXh0PlsyMV08L0Rpc3BsYXlUZXh0PjxyZWNvcmQ+PHJl
Yy1udW1iZXI+MjM8L3JlYy1udW1iZXI+PGZvcmVpZ24ta2V5cz48a2V5IGFwcD0iRU4iIGRiLWlk
PSJ6MHR6NTB2ZHE5cHZ0bmVkOTBxdmZhOW53dGYwd3A1eDVldngiIHRpbWVzdGFtcD0iMTU2MzI5
NzEyMSI+MjM8L2tleT48L2ZvcmVpZ24ta2V5cz48cmVmLXR5cGUgbmFtZT0iSm91cm5hbCBBcnRp
Y2xlIj4xNzwvcmVmLXR5cGU+PGNvbnRyaWJ1dG9ycz48YXV0aG9ycz48YXV0aG9yPkppYW4sIFcu
PC9hdXRob3I+PGF1dGhvcj5UYW0sIEwuIC1oLjwvYXV0aG9yPjxhdXRob3I+TGF1LCBELjwvYXV0
aG9yPjwvYXV0aG9ycz48L2NvbnRyaWJ1dG9ycz48YXV0aC1hZGRyZXNzPkNpdHkgVW5pdiBIb25n
IEtvbmcsIERlcHQgQXJjaGl0ZWN0dXJlICZhbXA7IENpdmlsIEVuZ24sIEhvbmcgS29uZywgSG9u
ZyBLb25nLCBQZW9wbGVzIFIgQ2hpbmEmI3hEO0JlaWhhbmcgVW5pdiwgU2NoIFRyYW5zcG9ydGF0
IFNjaSAmYW1wOyBFbmduLCBCZWlqaW5nIDEwMDE5MSwgUGVvcGxlcyBSIENoaW5hJiN4RDtNSVQs
IERlcHQgQ2l2aWwgJmFtcDsgRW52aXJvbm0gRW5nbiwgQ2FtYnJpZGdlLCBNQSAwMjEzOSBVU0E8
L2F1dGgtYWRkcmVzcz48dGl0bGVzPjx0aXRsZT5BdG9taXN0aWMgc3R1ZHkgb2YgaW50ZXJmYWNp
YWwgY3JlZXAgYmVoYXZpb3IgaW4gZXBveHktc2lsaWNhIGJpbGF5ZXIgc3lzdGVtPC90aXRsZT48
c2Vjb25kYXJ5LXRpdGxlPkNvbXBvc2l0ZXMgUGFydCBCLUVuZ2luZWVyaW5nPC9zZWNvbmRhcnkt
dGl0bGU+PGFsdC10aXRsZT5Db21wb3MgUGFydCBCLUVuZzwvYWx0LXRpdGxlPjwvdGl0bGVzPjxw
ZXJpb2RpY2FsPjxmdWxsLXRpdGxlPkNvbXBvc2l0ZXMgUGFydCBCLUVuZ2luZWVyaW5nPC9mdWxs
LXRpdGxlPjxhYmJyLTE+Q29tcG9zLiBQdC4gQi1FbmcuPC9hYmJyLTE+PC9wZXJpb2RpY2FsPjxw
YWdlcz4yMjktMjM2PC9wYWdlcz48dm9sdW1lPjEzMjwvdm9sdW1lPjxrZXl3b3Jkcz48a2V5d29y
ZD5iaWxheWVyPC9rZXl3b3JkPjxrZXl3b3JkPmNyZWVwPC9rZXl3b3JkPjxrZXl3b3JkPmVwb3h5
PC9rZXl3b3JkPjxrZXl3b3JkPmludGVyZmFjZTwva2V5d29yZD48a2V5d29yZD5tb2xlY3VsYXIg
ZHluYW1pY3Mgc2ltdWxhdGlvbnM8L2tleXdvcmQ+PGtleXdvcmQ+c2lsaWNhPC9rZXl3b3JkPjxr
ZXl3b3JkPm1vbGVjdWxhci1keW5hbWljcyBzaW11bGF0aW9uczwva2V5d29yZD48a2V5d29yZD5t
ZXRhbC1tYXRyaXggY29tcG9zaXRlczwva2V5d29yZD48a2V5d29yZD5jb25jcmV0ZS1mcnAgaW50
ZXJmYWNlczwva2V5d29yZD48a2V5d29yZD5jZnJwLXdvb2QgY29tcG9zaXRlPC9rZXl3b3JkPjxr
ZXl3b3JkPmxvbmctdGVybSBiZWhhdmlvcjwva2V5d29yZD48a2V5d29yZD5tZWNoYW5pY2FsLXBy
b3BlcnRpZXM8L2tleXdvcmQ+PGtleXdvcmQ+Y2FyYm9uIG5hbm90dWJlczwva2V5d29yZD48a2V5
d29yZD50aHJlc2hvbGQgc3RyZXNzPC9rZXl3b3JkPjxrZXl3b3JkPnNvbGRlciBhbGxveXM8L2tl
eXdvcmQ+PGtleXdvcmQ+c2hlYXIgY3JlZXA8L2tleXdvcmQ+PC9rZXl3b3Jkcz48ZGF0ZXM+PHll
YXI+MjAxODwveWVhcj48cHViLWRhdGVzPjxkYXRlPkphbiAxPC9kYXRlPjwvcHViLWRhdGVzPjwv
ZGF0ZXM+PGlzYm4+MTM1OS04MzY4PC9pc2JuPjxhY2Nlc3Npb24tbnVtPldPUzowMDA0MTMzOTE0
MDAwMjM8L2FjY2Vzc2lvbi1udW0+PHVybHM+PHJlbGF0ZWQtdXJscz48dXJsPjxzdHlsZSBmYWNl
PSJ1bmRlcmxpbmUiIGZvbnQ9ImRlZmF1bHQiIHNpemU9IjEwMCUiPiZsdDtHbyB0byBJU0kmZ3Q7
Oi8vV09TOjAwMDQxMzM5MTQwMDAyMzwvc3R5bGU+PC91cmw+PC9yZWxhdGVkLXVybHM+PC91cmxz
PjxlbGVjdHJvbmljLXJlc291cmNlLW51bT4xMC4xMDE2L2ouY29tcG9zaXRlc2IuMjAxNy4wOS4w
MDY8L2VsZWN0cm9uaWMtcmVzb3VyY2UtbnVtPjxsYW5ndWFnZT5FbmdsaXNoPC9sYW5ndWFnZT48
L3JlY29yZD48L0NpdGU+PC9FbmROb3RlPgB=
</w:fldData>
        </w:fldChar>
      </w:r>
      <w:r w:rsidR="001F1C14" w:rsidRPr="0043582B">
        <w:rPr>
          <w:rFonts w:ascii="Times New Roman" w:hAnsi="Times New Roman" w:cs="Times New Roman"/>
          <w:bCs/>
          <w:sz w:val="24"/>
          <w:szCs w:val="24"/>
        </w:rPr>
        <w:instrText xml:space="preserve"> ADDIN EN.CITE.DATA </w:instrText>
      </w:r>
      <w:r w:rsidR="00FD2B19" w:rsidRPr="0043582B">
        <w:rPr>
          <w:rFonts w:ascii="Times New Roman" w:hAnsi="Times New Roman" w:cs="Times New Roman"/>
          <w:bCs/>
          <w:sz w:val="24"/>
          <w:szCs w:val="24"/>
        </w:rPr>
      </w:r>
      <w:r w:rsidR="00FD2B19" w:rsidRPr="0043582B">
        <w:rPr>
          <w:rFonts w:ascii="Times New Roman" w:hAnsi="Times New Roman" w:cs="Times New Roman"/>
          <w:bCs/>
          <w:sz w:val="24"/>
          <w:szCs w:val="24"/>
        </w:rPr>
        <w:fldChar w:fldCharType="end"/>
      </w:r>
      <w:r w:rsidR="00FD2B19" w:rsidRPr="0043582B">
        <w:rPr>
          <w:rFonts w:ascii="Times New Roman" w:hAnsi="Times New Roman" w:cs="Times New Roman"/>
          <w:bCs/>
          <w:sz w:val="24"/>
          <w:szCs w:val="24"/>
        </w:rPr>
      </w:r>
      <w:r w:rsidR="00FD2B19" w:rsidRPr="0043582B">
        <w:rPr>
          <w:rFonts w:ascii="Times New Roman" w:hAnsi="Times New Roman" w:cs="Times New Roman"/>
          <w:bCs/>
          <w:sz w:val="24"/>
          <w:szCs w:val="24"/>
        </w:rPr>
        <w:fldChar w:fldCharType="separate"/>
      </w:r>
      <w:r w:rsidR="001F1C14" w:rsidRPr="0043582B">
        <w:rPr>
          <w:rFonts w:ascii="Times New Roman" w:hAnsi="Times New Roman" w:cs="Times New Roman"/>
          <w:bCs/>
          <w:noProof/>
          <w:sz w:val="24"/>
          <w:szCs w:val="24"/>
        </w:rPr>
        <w:t>[21]</w:t>
      </w:r>
      <w:r w:rsidR="00FD2B19" w:rsidRPr="0043582B">
        <w:rPr>
          <w:rFonts w:ascii="Times New Roman" w:hAnsi="Times New Roman" w:cs="Times New Roman"/>
          <w:bCs/>
          <w:sz w:val="24"/>
          <w:szCs w:val="24"/>
        </w:rPr>
        <w:fldChar w:fldCharType="end"/>
      </w:r>
    </w:p>
    <w:p w:rsidR="004818AA" w:rsidRPr="0043582B" w:rsidRDefault="004818AA" w:rsidP="008578F6">
      <w:pPr>
        <w:spacing w:line="480" w:lineRule="auto"/>
        <w:ind w:firstLine="420"/>
        <w:rPr>
          <w:rFonts w:ascii="Times New Roman" w:hAnsi="Times New Roman" w:cs="Times New Roman"/>
          <w:bCs/>
          <w:sz w:val="24"/>
          <w:szCs w:val="24"/>
        </w:rPr>
      </w:pPr>
    </w:p>
    <w:p w:rsidR="004818AA" w:rsidRPr="0043582B" w:rsidRDefault="00E01710" w:rsidP="00E415E1">
      <w:pPr>
        <w:spacing w:line="480" w:lineRule="auto"/>
        <w:jc w:val="center"/>
        <w:rPr>
          <w:rFonts w:ascii="Times New Roman" w:hAnsi="Times New Roman" w:cs="Times New Roman"/>
          <w:bCs/>
          <w:sz w:val="24"/>
          <w:szCs w:val="24"/>
        </w:rPr>
      </w:pPr>
      <w:r w:rsidRPr="0043582B">
        <w:rPr>
          <w:rFonts w:ascii="Times New Roman" w:hAnsi="Times New Roman" w:cs="Times New Roman"/>
          <w:noProof/>
        </w:rPr>
        <w:drawing>
          <wp:inline distT="0" distB="0" distL="0" distR="0">
            <wp:extent cx="2962800" cy="2597445"/>
            <wp:effectExtent l="0" t="0" r="952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62800" cy="2597445"/>
                    </a:xfrm>
                    <a:prstGeom prst="rect">
                      <a:avLst/>
                    </a:prstGeom>
                    <a:noFill/>
                    <a:ln>
                      <a:noFill/>
                    </a:ln>
                  </pic:spPr>
                </pic:pic>
              </a:graphicData>
            </a:graphic>
          </wp:inline>
        </w:drawing>
      </w:r>
    </w:p>
    <w:p w:rsidR="004818AA" w:rsidRPr="0043582B" w:rsidRDefault="004818AA" w:rsidP="003A4939">
      <w:pPr>
        <w:spacing w:line="360" w:lineRule="auto"/>
        <w:rPr>
          <w:rFonts w:ascii="Times New Roman" w:hAnsi="Times New Roman" w:cs="Times New Roman"/>
          <w:bCs/>
          <w:sz w:val="24"/>
          <w:szCs w:val="24"/>
        </w:rPr>
      </w:pPr>
      <w:r w:rsidRPr="0043582B">
        <w:rPr>
          <w:rFonts w:ascii="Times New Roman" w:hAnsi="Times New Roman" w:cs="Times New Roman"/>
          <w:bCs/>
          <w:sz w:val="24"/>
          <w:szCs w:val="24"/>
        </w:rPr>
        <w:t xml:space="preserve">Fig. </w:t>
      </w:r>
      <w:r w:rsidR="00012936" w:rsidRPr="0043582B">
        <w:rPr>
          <w:rFonts w:ascii="Times New Roman" w:hAnsi="Times New Roman" w:cs="Times New Roman"/>
          <w:bCs/>
          <w:sz w:val="24"/>
          <w:szCs w:val="24"/>
        </w:rPr>
        <w:t>9</w:t>
      </w:r>
      <w:r w:rsidRPr="0043582B">
        <w:rPr>
          <w:rFonts w:ascii="Times New Roman" w:hAnsi="Times New Roman" w:cs="Times New Roman"/>
          <w:bCs/>
          <w:sz w:val="24"/>
          <w:szCs w:val="24"/>
        </w:rPr>
        <w:t xml:space="preserve">. The instantaneous shear </w:t>
      </w:r>
      <w:r w:rsidRPr="0043582B">
        <w:rPr>
          <w:rFonts w:ascii="Times New Roman" w:hAnsi="Times New Roman" w:cs="Times New Roman"/>
          <w:sz w:val="24"/>
          <w:szCs w:val="24"/>
        </w:rPr>
        <w:t xml:space="preserve">stress </w:t>
      </w:r>
      <w:r w:rsidRPr="0043582B">
        <w:rPr>
          <w:rFonts w:ascii="Times New Roman" w:hAnsi="Times New Roman" w:cs="Times New Roman"/>
          <w:bCs/>
          <w:sz w:val="24"/>
          <w:szCs w:val="24"/>
        </w:rPr>
        <w:t xml:space="preserve">of </w:t>
      </w:r>
      <w:r w:rsidR="00E21E41" w:rsidRPr="0043582B">
        <w:rPr>
          <w:rFonts w:ascii="Times New Roman" w:hAnsi="Times New Roman" w:cs="Times New Roman"/>
          <w:bCs/>
          <w:sz w:val="24"/>
          <w:szCs w:val="24"/>
        </w:rPr>
        <w:t>the interface</w:t>
      </w:r>
      <w:r w:rsidRPr="0043582B">
        <w:rPr>
          <w:rFonts w:ascii="Times New Roman" w:hAnsi="Times New Roman" w:cs="Times New Roman"/>
          <w:bCs/>
          <w:sz w:val="24"/>
          <w:szCs w:val="24"/>
        </w:rPr>
        <w:t xml:space="preserve"> during</w:t>
      </w:r>
      <w:r w:rsidR="000C4E02" w:rsidRPr="0043582B">
        <w:rPr>
          <w:rFonts w:ascii="Times New Roman" w:hAnsi="Times New Roman" w:cs="Times New Roman"/>
          <w:bCs/>
          <w:sz w:val="24"/>
          <w:szCs w:val="24"/>
        </w:rPr>
        <w:t xml:space="preserve"> </w:t>
      </w:r>
      <w:r w:rsidRPr="0043582B">
        <w:rPr>
          <w:rFonts w:ascii="Times New Roman" w:hAnsi="Times New Roman" w:cs="Times New Roman"/>
          <w:bCs/>
          <w:sz w:val="24"/>
          <w:szCs w:val="24"/>
        </w:rPr>
        <w:t xml:space="preserve">creep: the stress remains almost constant in the low stress regime, while it increases </w:t>
      </w:r>
      <w:r w:rsidR="00F60C13" w:rsidRPr="0043582B">
        <w:rPr>
          <w:rFonts w:ascii="Times New Roman" w:hAnsi="Times New Roman" w:cs="Times New Roman"/>
          <w:bCs/>
          <w:sz w:val="24"/>
          <w:szCs w:val="24"/>
        </w:rPr>
        <w:t xml:space="preserve">with fluctuations </w:t>
      </w:r>
      <w:r w:rsidRPr="0043582B">
        <w:rPr>
          <w:rFonts w:ascii="Times New Roman" w:hAnsi="Times New Roman" w:cs="Times New Roman"/>
          <w:bCs/>
          <w:sz w:val="24"/>
          <w:szCs w:val="24"/>
        </w:rPr>
        <w:t xml:space="preserve">in the high stress regime, </w:t>
      </w:r>
      <w:r w:rsidR="007D3AF9" w:rsidRPr="0043582B">
        <w:rPr>
          <w:rFonts w:ascii="Times New Roman" w:hAnsi="Times New Roman" w:cs="Times New Roman"/>
          <w:bCs/>
          <w:sz w:val="24"/>
          <w:szCs w:val="24"/>
        </w:rPr>
        <w:t xml:space="preserve">which </w:t>
      </w:r>
      <w:r w:rsidR="00DB510D" w:rsidRPr="0043582B">
        <w:rPr>
          <w:rFonts w:ascii="Times New Roman" w:hAnsi="Times New Roman" w:cs="Times New Roman"/>
          <w:bCs/>
          <w:sz w:val="24"/>
          <w:szCs w:val="24"/>
        </w:rPr>
        <w:t>goes to infinity</w:t>
      </w:r>
      <w:r w:rsidR="007D3AF9" w:rsidRPr="0043582B">
        <w:rPr>
          <w:rFonts w:ascii="Times New Roman" w:hAnsi="Times New Roman" w:cs="Times New Roman"/>
          <w:bCs/>
          <w:sz w:val="24"/>
          <w:szCs w:val="24"/>
        </w:rPr>
        <w:t xml:space="preserve"> finally</w:t>
      </w:r>
      <w:r w:rsidR="00F60C13" w:rsidRPr="0043582B">
        <w:rPr>
          <w:rFonts w:ascii="Times New Roman" w:hAnsi="Times New Roman" w:cs="Times New Roman"/>
          <w:bCs/>
          <w:sz w:val="24"/>
          <w:szCs w:val="24"/>
        </w:rPr>
        <w:t>,</w:t>
      </w:r>
      <w:r w:rsidRPr="0043582B">
        <w:rPr>
          <w:rFonts w:ascii="Times New Roman" w:hAnsi="Times New Roman" w:cs="Times New Roman"/>
          <w:bCs/>
          <w:sz w:val="24"/>
          <w:szCs w:val="24"/>
        </w:rPr>
        <w:t xml:space="preserve"> </w:t>
      </w:r>
      <w:r w:rsidR="00F60C13" w:rsidRPr="0043582B">
        <w:rPr>
          <w:rFonts w:ascii="Times New Roman" w:hAnsi="Times New Roman" w:cs="Times New Roman"/>
          <w:bCs/>
          <w:sz w:val="24"/>
          <w:szCs w:val="24"/>
        </w:rPr>
        <w:t xml:space="preserve">indicating the interfacial </w:t>
      </w:r>
      <w:r w:rsidRPr="0043582B">
        <w:rPr>
          <w:rFonts w:ascii="Times New Roman" w:hAnsi="Times New Roman" w:cs="Times New Roman"/>
          <w:bCs/>
          <w:sz w:val="24"/>
          <w:szCs w:val="24"/>
        </w:rPr>
        <w:t>fracture.</w:t>
      </w:r>
    </w:p>
    <w:p w:rsidR="004818AA" w:rsidRPr="0043582B" w:rsidRDefault="004818AA" w:rsidP="00E502B6">
      <w:pPr>
        <w:spacing w:line="480" w:lineRule="auto"/>
        <w:ind w:firstLine="420"/>
        <w:rPr>
          <w:rFonts w:ascii="Times New Roman" w:hAnsi="Times New Roman" w:cs="Times New Roman"/>
          <w:bCs/>
          <w:sz w:val="24"/>
          <w:szCs w:val="24"/>
        </w:rPr>
      </w:pPr>
    </w:p>
    <w:p w:rsidR="004818AA" w:rsidRPr="0043582B" w:rsidRDefault="004818AA" w:rsidP="008578F6">
      <w:pPr>
        <w:spacing w:line="480" w:lineRule="auto"/>
        <w:rPr>
          <w:rFonts w:ascii="Times New Roman" w:hAnsi="Times New Roman" w:cs="Times New Roman"/>
          <w:i/>
          <w:iCs/>
          <w:sz w:val="24"/>
          <w:szCs w:val="24"/>
        </w:rPr>
      </w:pPr>
      <w:r w:rsidRPr="0043582B">
        <w:rPr>
          <w:rFonts w:ascii="Times New Roman" w:hAnsi="Times New Roman" w:cs="Times New Roman"/>
          <w:i/>
          <w:iCs/>
          <w:sz w:val="24"/>
          <w:szCs w:val="24"/>
        </w:rPr>
        <w:t xml:space="preserve">3.3. </w:t>
      </w:r>
      <w:bookmarkStart w:id="15" w:name="_Hlk51017293"/>
      <w:r w:rsidRPr="0043582B">
        <w:rPr>
          <w:rFonts w:ascii="Times New Roman" w:hAnsi="Times New Roman" w:cs="Times New Roman"/>
          <w:i/>
          <w:iCs/>
          <w:sz w:val="24"/>
          <w:szCs w:val="24"/>
        </w:rPr>
        <w:t>Discussion of interfacial creep</w:t>
      </w:r>
      <w:bookmarkEnd w:id="15"/>
    </w:p>
    <w:p w:rsidR="004818AA" w:rsidRPr="0043582B" w:rsidRDefault="004818AA" w:rsidP="00E502B6">
      <w:pPr>
        <w:spacing w:line="480" w:lineRule="auto"/>
        <w:ind w:firstLine="420"/>
        <w:rPr>
          <w:rFonts w:ascii="Times New Roman" w:hAnsi="Times New Roman" w:cs="Times New Roman"/>
          <w:bCs/>
          <w:sz w:val="24"/>
          <w:szCs w:val="24"/>
        </w:rPr>
      </w:pPr>
      <w:r w:rsidRPr="0043582B">
        <w:rPr>
          <w:rFonts w:ascii="Times New Roman" w:hAnsi="Times New Roman" w:cs="Times New Roman"/>
          <w:bCs/>
          <w:sz w:val="24"/>
          <w:szCs w:val="24"/>
        </w:rPr>
        <w:t xml:space="preserve">The atomistic simulation of interfacial creep behavior with the observation of microstructural changes associated with epoxy deformation and </w:t>
      </w:r>
      <w:r w:rsidR="006C276C" w:rsidRPr="0043582B">
        <w:rPr>
          <w:rFonts w:ascii="Times New Roman" w:hAnsi="Times New Roman" w:cs="Times New Roman"/>
          <w:bCs/>
          <w:sz w:val="24"/>
          <w:szCs w:val="24"/>
        </w:rPr>
        <w:t>interfacial</w:t>
      </w:r>
      <w:r w:rsidRPr="0043582B">
        <w:rPr>
          <w:rFonts w:ascii="Times New Roman" w:hAnsi="Times New Roman" w:cs="Times New Roman"/>
          <w:bCs/>
          <w:sz w:val="24"/>
          <w:szCs w:val="24"/>
        </w:rPr>
        <w:t xml:space="preserve"> slippage could be further extended to investigate the interfacial creep behavior at larger length scale.  Specifically, the constitutive creep model is used to characterize the strain response of the interface at atomistic level, where the result from the stress level of 25.62 MPa in low stress regime </w:t>
      </w:r>
      <w:r w:rsidR="005D0CCD" w:rsidRPr="0043582B">
        <w:rPr>
          <w:rFonts w:ascii="Times New Roman" w:hAnsi="Times New Roman" w:cs="Times New Roman"/>
          <w:bCs/>
          <w:sz w:val="24"/>
          <w:szCs w:val="24"/>
        </w:rPr>
        <w:t xml:space="preserve">is </w:t>
      </w:r>
      <w:r w:rsidRPr="0043582B">
        <w:rPr>
          <w:rFonts w:ascii="Times New Roman" w:hAnsi="Times New Roman" w:cs="Times New Roman"/>
          <w:bCs/>
          <w:sz w:val="24"/>
          <w:szCs w:val="24"/>
        </w:rPr>
        <w:t xml:space="preserve">presented.  </w:t>
      </w:r>
      <w:r w:rsidRPr="0043582B">
        <w:rPr>
          <w:rFonts w:ascii="Times New Roman" w:hAnsi="Times New Roman" w:cs="Times New Roman"/>
          <w:sz w:val="24"/>
          <w:szCs w:val="24"/>
        </w:rPr>
        <w:t>T</w:t>
      </w:r>
      <w:r w:rsidRPr="0043582B">
        <w:rPr>
          <w:rFonts w:ascii="Times New Roman" w:hAnsi="Times New Roman" w:cs="Times New Roman"/>
          <w:bCs/>
          <w:sz w:val="24"/>
          <w:szCs w:val="24"/>
        </w:rPr>
        <w:t>he strain</w:t>
      </w:r>
      <w:r w:rsidR="004821DE" w:rsidRPr="0043582B">
        <w:rPr>
          <w:rFonts w:ascii="Times New Roman" w:hAnsi="Times New Roman" w:cs="Times New Roman"/>
          <w:sz w:val="24"/>
          <w:szCs w:val="24"/>
        </w:rPr>
        <w:t>-</w:t>
      </w:r>
      <w:r w:rsidRPr="0043582B">
        <w:rPr>
          <w:rFonts w:ascii="Times New Roman" w:hAnsi="Times New Roman" w:cs="Times New Roman"/>
          <w:bCs/>
          <w:sz w:val="24"/>
          <w:szCs w:val="24"/>
        </w:rPr>
        <w:t xml:space="preserve">time curve from </w:t>
      </w:r>
      <w:r w:rsidR="005D0CCD" w:rsidRPr="0043582B">
        <w:rPr>
          <w:rFonts w:ascii="Times New Roman" w:hAnsi="Times New Roman" w:cs="Times New Roman"/>
          <w:bCs/>
          <w:sz w:val="24"/>
          <w:szCs w:val="24"/>
        </w:rPr>
        <w:t xml:space="preserve">this </w:t>
      </w:r>
      <w:r w:rsidRPr="0043582B">
        <w:rPr>
          <w:rFonts w:ascii="Times New Roman" w:hAnsi="Times New Roman" w:cs="Times New Roman"/>
          <w:bCs/>
          <w:sz w:val="24"/>
          <w:szCs w:val="24"/>
        </w:rPr>
        <w:t>stress level</w:t>
      </w:r>
      <w:r w:rsidRPr="0043582B">
        <w:rPr>
          <w:rFonts w:ascii="Times New Roman" w:hAnsi="Times New Roman" w:cs="Times New Roman"/>
          <w:sz w:val="24"/>
          <w:szCs w:val="24"/>
        </w:rPr>
        <w:t xml:space="preserve"> </w:t>
      </w:r>
      <w:r w:rsidR="005D0CCD" w:rsidRPr="0043582B">
        <w:rPr>
          <w:rFonts w:ascii="Times New Roman" w:hAnsi="Times New Roman" w:cs="Times New Roman"/>
          <w:bCs/>
          <w:sz w:val="24"/>
          <w:szCs w:val="24"/>
        </w:rPr>
        <w:t xml:space="preserve">is </w:t>
      </w:r>
      <w:r w:rsidRPr="0043582B">
        <w:rPr>
          <w:rFonts w:ascii="Times New Roman" w:hAnsi="Times New Roman" w:cs="Times New Roman"/>
          <w:bCs/>
          <w:sz w:val="24"/>
          <w:szCs w:val="24"/>
        </w:rPr>
        <w:t xml:space="preserve">shown in Fig. </w:t>
      </w:r>
      <w:r w:rsidR="00012936" w:rsidRPr="0043582B">
        <w:rPr>
          <w:rFonts w:ascii="Times New Roman" w:hAnsi="Times New Roman" w:cs="Times New Roman"/>
          <w:bCs/>
          <w:sz w:val="24"/>
          <w:szCs w:val="24"/>
        </w:rPr>
        <w:t>10</w:t>
      </w:r>
      <w:r w:rsidRPr="0043582B">
        <w:rPr>
          <w:rFonts w:ascii="Times New Roman" w:hAnsi="Times New Roman" w:cs="Times New Roman"/>
          <w:bCs/>
          <w:sz w:val="24"/>
          <w:szCs w:val="24"/>
        </w:rPr>
        <w:t xml:space="preserve">(a), </w:t>
      </w:r>
      <w:r w:rsidRPr="0043582B">
        <w:rPr>
          <w:rFonts w:ascii="Times New Roman" w:hAnsi="Times New Roman" w:cs="Times New Roman"/>
          <w:bCs/>
          <w:sz w:val="24"/>
          <w:szCs w:val="24"/>
        </w:rPr>
        <w:lastRenderedPageBreak/>
        <w:t xml:space="preserve">which </w:t>
      </w:r>
      <w:r w:rsidR="00F72A7A" w:rsidRPr="0043582B">
        <w:rPr>
          <w:rFonts w:ascii="Times New Roman" w:hAnsi="Times New Roman" w:cs="Times New Roman"/>
          <w:bCs/>
          <w:sz w:val="24"/>
          <w:szCs w:val="24"/>
        </w:rPr>
        <w:t xml:space="preserve">is </w:t>
      </w:r>
      <w:r w:rsidRPr="0043582B">
        <w:rPr>
          <w:rFonts w:ascii="Times New Roman" w:hAnsi="Times New Roman" w:cs="Times New Roman"/>
          <w:bCs/>
          <w:sz w:val="24"/>
          <w:szCs w:val="24"/>
        </w:rPr>
        <w:t xml:space="preserve">characterized using </w:t>
      </w:r>
      <w:r w:rsidRPr="0043582B">
        <w:rPr>
          <w:rFonts w:ascii="Times New Roman" w:hAnsi="Times New Roman" w:cs="Times New Roman"/>
          <w:sz w:val="24"/>
          <w:szCs w:val="24"/>
        </w:rPr>
        <w:t>the Kelvin</w:t>
      </w:r>
      <w:r w:rsidR="004821DE" w:rsidRPr="0043582B">
        <w:rPr>
          <w:rFonts w:ascii="Times New Roman" w:hAnsi="Times New Roman" w:cs="Times New Roman"/>
          <w:sz w:val="24"/>
          <w:szCs w:val="24"/>
        </w:rPr>
        <w:t>-</w:t>
      </w:r>
      <w:r w:rsidRPr="0043582B">
        <w:rPr>
          <w:rFonts w:ascii="Times New Roman" w:hAnsi="Times New Roman" w:cs="Times New Roman"/>
          <w:sz w:val="24"/>
          <w:szCs w:val="24"/>
        </w:rPr>
        <w:t>Voigt (KV) model</w:t>
      </w:r>
      <w:r w:rsidRPr="0043582B">
        <w:rPr>
          <w:rFonts w:ascii="Times New Roman" w:hAnsi="Times New Roman" w:cs="Times New Roman"/>
          <w:bCs/>
          <w:sz w:val="24"/>
          <w:szCs w:val="24"/>
        </w:rPr>
        <w:t xml:space="preserve"> with the fitting coefficient </w:t>
      </w:r>
      <w:r w:rsidRPr="0043582B">
        <w:rPr>
          <w:rFonts w:ascii="Times New Roman" w:hAnsi="Times New Roman" w:cs="Times New Roman"/>
          <w:bCs/>
          <w:i/>
          <w:iCs/>
          <w:sz w:val="24"/>
          <w:szCs w:val="24"/>
        </w:rPr>
        <w:t>R</w:t>
      </w:r>
      <w:r w:rsidRPr="0043582B">
        <w:rPr>
          <w:rFonts w:ascii="Times New Roman" w:hAnsi="Times New Roman" w:cs="Times New Roman"/>
          <w:bCs/>
          <w:sz w:val="24"/>
          <w:szCs w:val="24"/>
          <w:vertAlign w:val="superscript"/>
        </w:rPr>
        <w:t>2</w:t>
      </w:r>
      <w:r w:rsidRPr="0043582B">
        <w:rPr>
          <w:rFonts w:ascii="Times New Roman" w:hAnsi="Times New Roman" w:cs="Times New Roman"/>
          <w:bCs/>
          <w:sz w:val="24"/>
          <w:szCs w:val="24"/>
        </w:rPr>
        <w:t xml:space="preserve"> </w:t>
      </w:r>
      <w:r w:rsidR="00F72A7A" w:rsidRPr="0043582B">
        <w:rPr>
          <w:rFonts w:ascii="Times New Roman" w:hAnsi="Times New Roman" w:cs="Times New Roman"/>
          <w:bCs/>
          <w:sz w:val="24"/>
          <w:szCs w:val="24"/>
        </w:rPr>
        <w:t>of</w:t>
      </w:r>
      <w:r w:rsidRPr="0043582B">
        <w:rPr>
          <w:rFonts w:ascii="Times New Roman" w:hAnsi="Times New Roman" w:cs="Times New Roman"/>
          <w:bCs/>
          <w:sz w:val="24"/>
          <w:szCs w:val="24"/>
        </w:rPr>
        <w:t xml:space="preserve"> </w:t>
      </w:r>
      <w:r w:rsidR="00EE2655" w:rsidRPr="0043582B">
        <w:rPr>
          <w:rFonts w:ascii="Times New Roman" w:hAnsi="Times New Roman" w:cs="Times New Roman"/>
          <w:bCs/>
          <w:sz w:val="24"/>
          <w:szCs w:val="24"/>
        </w:rPr>
        <w:t>0.9963</w:t>
      </w:r>
      <w:r w:rsidRPr="0043582B">
        <w:rPr>
          <w:rFonts w:ascii="Times New Roman" w:hAnsi="Times New Roman" w:cs="Times New Roman"/>
          <w:bCs/>
          <w:sz w:val="24"/>
          <w:szCs w:val="24"/>
        </w:rPr>
        <w:t xml:space="preserve">.  Notably, the KV model </w:t>
      </w:r>
      <w:r w:rsidR="006C276C" w:rsidRPr="0043582B">
        <w:rPr>
          <w:rFonts w:ascii="Times New Roman" w:hAnsi="Times New Roman" w:cs="Times New Roman"/>
          <w:bCs/>
          <w:sz w:val="24"/>
          <w:szCs w:val="24"/>
        </w:rPr>
        <w:t>has been</w:t>
      </w:r>
      <w:r w:rsidRPr="0043582B">
        <w:rPr>
          <w:rFonts w:ascii="Times New Roman" w:hAnsi="Times New Roman" w:cs="Times New Roman"/>
          <w:bCs/>
          <w:sz w:val="24"/>
          <w:szCs w:val="24"/>
        </w:rPr>
        <w:t xml:space="preserve"> used to explore the creep </w:t>
      </w:r>
      <w:r w:rsidR="006C276C" w:rsidRPr="0043582B">
        <w:rPr>
          <w:rFonts w:ascii="Times New Roman" w:hAnsi="Times New Roman" w:cs="Times New Roman"/>
          <w:bCs/>
          <w:sz w:val="24"/>
          <w:szCs w:val="24"/>
        </w:rPr>
        <w:t xml:space="preserve">behavior </w:t>
      </w:r>
      <w:r w:rsidRPr="0043582B">
        <w:rPr>
          <w:rFonts w:ascii="Times New Roman" w:hAnsi="Times New Roman" w:cs="Times New Roman"/>
          <w:bCs/>
          <w:sz w:val="24"/>
          <w:szCs w:val="24"/>
        </w:rPr>
        <w:t xml:space="preserve">in </w:t>
      </w:r>
      <w:r w:rsidR="00E415E1" w:rsidRPr="0043582B">
        <w:rPr>
          <w:rFonts w:ascii="Times New Roman" w:hAnsi="Times New Roman" w:cs="Times New Roman"/>
          <w:bCs/>
          <w:sz w:val="24"/>
          <w:szCs w:val="24"/>
        </w:rPr>
        <w:t>CFRP</w:t>
      </w:r>
      <w:r w:rsidRPr="0043582B">
        <w:rPr>
          <w:rFonts w:ascii="Times New Roman" w:hAnsi="Times New Roman" w:cs="Times New Roman"/>
          <w:bCs/>
          <w:sz w:val="24"/>
          <w:szCs w:val="24"/>
        </w:rPr>
        <w:t xml:space="preserve"> composite under nano</w:t>
      </w:r>
      <w:r w:rsidR="004821DE" w:rsidRPr="0043582B">
        <w:rPr>
          <w:rFonts w:ascii="Times New Roman" w:hAnsi="Times New Roman" w:cs="Times New Roman"/>
          <w:sz w:val="24"/>
          <w:szCs w:val="24"/>
        </w:rPr>
        <w:t>-</w:t>
      </w:r>
      <w:r w:rsidRPr="0043582B">
        <w:rPr>
          <w:rFonts w:ascii="Times New Roman" w:hAnsi="Times New Roman" w:cs="Times New Roman"/>
          <w:bCs/>
          <w:sz w:val="24"/>
          <w:szCs w:val="24"/>
        </w:rPr>
        <w:t xml:space="preserve">indentation </w:t>
      </w:r>
      <w:r w:rsidR="00FD2B19" w:rsidRPr="0043582B">
        <w:rPr>
          <w:rFonts w:ascii="Times New Roman" w:hAnsi="Times New Roman" w:cs="Times New Roman"/>
          <w:bCs/>
          <w:sz w:val="24"/>
          <w:szCs w:val="24"/>
        </w:rPr>
        <w:fldChar w:fldCharType="begin"/>
      </w:r>
      <w:r w:rsidR="00026C91" w:rsidRPr="0043582B">
        <w:rPr>
          <w:rFonts w:ascii="Times New Roman" w:hAnsi="Times New Roman" w:cs="Times New Roman"/>
          <w:bCs/>
          <w:sz w:val="24"/>
          <w:szCs w:val="24"/>
        </w:rPr>
        <w:instrText xml:space="preserve"> ADDIN EN.CITE &lt;EndNote&gt;&lt;Cite&gt;&lt;Author&gt;Zhang&lt;/Author&gt;&lt;Year&gt;2006&lt;/Year&gt;&lt;RecNum&gt;74&lt;/RecNum&gt;&lt;DisplayText&gt;[67]&lt;/DisplayText&gt;&lt;record&gt;&lt;rec-number&gt;74&lt;/rec-number&gt;&lt;foreign-keys&gt;&lt;key app="EN" db-id="z0tz50vdq9pvtned90qvfa9nwtf0wp5x5evx" timestamp="1584774838"&gt;74&lt;/key&gt;&lt;/foreign-keys&gt;&lt;ref-type name="Journal Article"&gt;17&lt;/ref-type&gt;&lt;contributors&gt;&lt;authors&gt;&lt;author&gt;Zhang, J.&lt;/author&gt;&lt;author&gt;Fox, B. L.&lt;/author&gt;&lt;/authors&gt;&lt;/contributors&gt;&lt;titles&gt;&lt;title&gt;Characterization and analysis of delamination fracture and nanocreep properties in carbon epoxy composites manufactured by different processes&lt;/title&gt;&lt;secondary-title&gt;Journal of Composite Materials&lt;/secondary-title&gt;&lt;/titles&gt;&lt;periodical&gt;&lt;full-title&gt;Journal of Composite Materials&lt;/full-title&gt;&lt;abbr-1&gt;J. Compos. Mater.&lt;/abbr-1&gt;&lt;/periodical&gt;&lt;pages&gt;1287-1299&lt;/pages&gt;&lt;volume&gt;40&lt;/volume&gt;&lt;number&gt;14&lt;/number&gt;&lt;dates&gt;&lt;year&gt;2006&lt;/year&gt;&lt;pub-dates&gt;&lt;date&gt;Jul&lt;/date&gt;&lt;/pub-dates&gt;&lt;/dates&gt;&lt;isbn&gt;0021-9983&lt;/isbn&gt;&lt;accession-num&gt;WOS:000239388900005&lt;/accession-num&gt;&lt;urls&gt;&lt;related-urls&gt;&lt;url&gt;&amp;lt;Go to ISI&amp;gt;://WOS:000239388900005&lt;/url&gt;&lt;/related-urls&gt;&lt;/urls&gt;&lt;electronic-resource-num&gt;10.1177/0021998305057438&lt;/electronic-resource-num&gt;&lt;/record&gt;&lt;/Cite&gt;&lt;/EndNote&gt;</w:instrText>
      </w:r>
      <w:r w:rsidR="00FD2B19" w:rsidRPr="0043582B">
        <w:rPr>
          <w:rFonts w:ascii="Times New Roman" w:hAnsi="Times New Roman" w:cs="Times New Roman"/>
          <w:bCs/>
          <w:sz w:val="24"/>
          <w:szCs w:val="24"/>
        </w:rPr>
        <w:fldChar w:fldCharType="separate"/>
      </w:r>
      <w:r w:rsidR="00026C91" w:rsidRPr="0043582B">
        <w:rPr>
          <w:rFonts w:ascii="Times New Roman" w:hAnsi="Times New Roman" w:cs="Times New Roman"/>
          <w:bCs/>
          <w:noProof/>
          <w:sz w:val="24"/>
          <w:szCs w:val="24"/>
        </w:rPr>
        <w:t>[67]</w:t>
      </w:r>
      <w:r w:rsidR="00FD2B19" w:rsidRPr="0043582B">
        <w:rPr>
          <w:rFonts w:ascii="Times New Roman" w:hAnsi="Times New Roman" w:cs="Times New Roman"/>
          <w:bCs/>
          <w:sz w:val="24"/>
          <w:szCs w:val="24"/>
        </w:rPr>
        <w:fldChar w:fldCharType="end"/>
      </w:r>
      <w:r w:rsidRPr="0043582B">
        <w:rPr>
          <w:rFonts w:ascii="Times New Roman" w:hAnsi="Times New Roman" w:cs="Times New Roman"/>
          <w:bCs/>
          <w:sz w:val="24"/>
          <w:szCs w:val="24"/>
        </w:rPr>
        <w:t xml:space="preserve">, which consists of a spring with shear modulus </w:t>
      </w:r>
      <w:r w:rsidRPr="0043582B">
        <w:rPr>
          <w:rFonts w:ascii="Times New Roman" w:hAnsi="Times New Roman" w:cs="Times New Roman"/>
          <w:bCs/>
          <w:i/>
          <w:sz w:val="24"/>
          <w:szCs w:val="24"/>
        </w:rPr>
        <w:t>G</w:t>
      </w:r>
      <w:r w:rsidRPr="0043582B">
        <w:rPr>
          <w:rFonts w:ascii="Times New Roman" w:hAnsi="Times New Roman" w:cs="Times New Roman"/>
          <w:bCs/>
          <w:sz w:val="24"/>
          <w:szCs w:val="24"/>
        </w:rPr>
        <w:t xml:space="preserve"> and a dash pot with viscosity coefficient </w:t>
      </w:r>
      <w:r w:rsidRPr="0043582B">
        <w:rPr>
          <w:rFonts w:ascii="Times New Roman" w:hAnsi="Times New Roman" w:cs="Times New Roman"/>
          <w:bCs/>
          <w:i/>
          <w:sz w:val="24"/>
          <w:szCs w:val="24"/>
        </w:rPr>
        <w:t>η</w:t>
      </w:r>
      <w:r w:rsidRPr="0043582B">
        <w:rPr>
          <w:rFonts w:ascii="Times New Roman" w:hAnsi="Times New Roman" w:cs="Times New Roman"/>
          <w:bCs/>
          <w:sz w:val="24"/>
          <w:szCs w:val="24"/>
        </w:rPr>
        <w:t xml:space="preserve"> composed in parallel, </w:t>
      </w:r>
      <w:r w:rsidR="006C276C" w:rsidRPr="0043582B">
        <w:rPr>
          <w:rFonts w:ascii="Times New Roman" w:hAnsi="Times New Roman" w:cs="Times New Roman"/>
          <w:bCs/>
          <w:sz w:val="24"/>
          <w:szCs w:val="24"/>
        </w:rPr>
        <w:t xml:space="preserve">as shown in Fig. </w:t>
      </w:r>
      <w:r w:rsidR="00012936" w:rsidRPr="0043582B">
        <w:rPr>
          <w:rFonts w:ascii="Times New Roman" w:hAnsi="Times New Roman" w:cs="Times New Roman"/>
          <w:bCs/>
          <w:sz w:val="24"/>
          <w:szCs w:val="24"/>
        </w:rPr>
        <w:t>10</w:t>
      </w:r>
      <w:r w:rsidR="006C276C" w:rsidRPr="0043582B">
        <w:rPr>
          <w:rFonts w:ascii="Times New Roman" w:hAnsi="Times New Roman" w:cs="Times New Roman"/>
          <w:bCs/>
          <w:sz w:val="24"/>
          <w:szCs w:val="24"/>
        </w:rPr>
        <w:t xml:space="preserve">(b), </w:t>
      </w:r>
      <w:r w:rsidRPr="0043582B">
        <w:rPr>
          <w:rFonts w:ascii="Times New Roman" w:hAnsi="Times New Roman" w:cs="Times New Roman"/>
          <w:bCs/>
          <w:sz w:val="24"/>
          <w:szCs w:val="24"/>
        </w:rPr>
        <w:t>and the quantitative equation is</w:t>
      </w:r>
    </w:p>
    <w:p w:rsidR="004818AA" w:rsidRPr="0043582B" w:rsidRDefault="004818AA" w:rsidP="00E502B6">
      <w:pPr>
        <w:pStyle w:val="MTDisplayEquation"/>
      </w:pPr>
      <w:r w:rsidRPr="0043582B">
        <w:tab/>
      </w:r>
      <w:r w:rsidRPr="0043582B">
        <w:rPr>
          <w:bCs/>
          <w:position w:val="-36"/>
        </w:rPr>
        <w:object w:dxaOrig="1920" w:dyaOrig="840">
          <v:shape id="_x0000_i1027" type="#_x0000_t75" style="width:95.25pt;height:42pt" o:ole="">
            <v:imagedata r:id="rId21" o:title=""/>
          </v:shape>
          <o:OLEObject Type="Embed" ProgID="Equation.DSMT4" ShapeID="_x0000_i1027" DrawAspect="Content" ObjectID="_1665425829" r:id="rId22"/>
        </w:object>
      </w:r>
      <w:r w:rsidRPr="0043582B">
        <w:t xml:space="preserve">, </w:t>
      </w:r>
      <w:r w:rsidRPr="0043582B">
        <w:tab/>
        <w:t>(3)</w:t>
      </w:r>
    </w:p>
    <w:p w:rsidR="004818AA" w:rsidRPr="0043582B" w:rsidRDefault="004818AA" w:rsidP="00E502B6">
      <w:pPr>
        <w:spacing w:line="480" w:lineRule="auto"/>
        <w:rPr>
          <w:rFonts w:ascii="Times New Roman" w:hAnsi="Times New Roman" w:cs="Times New Roman"/>
          <w:sz w:val="24"/>
          <w:szCs w:val="24"/>
        </w:rPr>
      </w:pPr>
      <w:r w:rsidRPr="0043582B">
        <w:rPr>
          <w:rFonts w:ascii="Times New Roman" w:hAnsi="Times New Roman" w:cs="Times New Roman"/>
          <w:bCs/>
          <w:sz w:val="24"/>
          <w:szCs w:val="24"/>
        </w:rPr>
        <w:t xml:space="preserve">where </w:t>
      </w:r>
      <w:r w:rsidRPr="0043582B">
        <w:rPr>
          <w:rFonts w:ascii="Times New Roman" w:eastAsia="UD Digi Kyokasho N-B" w:hAnsi="Times New Roman" w:cs="Times New Roman"/>
          <w:bCs/>
          <w:i/>
          <w:sz w:val="24"/>
          <w:szCs w:val="24"/>
        </w:rPr>
        <w:t>ε</w:t>
      </w:r>
      <w:r w:rsidRPr="0043582B">
        <w:rPr>
          <w:rFonts w:ascii="Times New Roman" w:eastAsia="UD Digi Kyokasho N-B" w:hAnsi="Times New Roman" w:cs="Times New Roman"/>
          <w:bCs/>
          <w:sz w:val="24"/>
          <w:szCs w:val="24"/>
        </w:rPr>
        <w:t>(</w:t>
      </w:r>
      <w:r w:rsidRPr="0043582B">
        <w:rPr>
          <w:rFonts w:ascii="Times New Roman" w:eastAsia="UD Digi Kyokasho N-B" w:hAnsi="Times New Roman" w:cs="Times New Roman"/>
          <w:bCs/>
          <w:i/>
          <w:sz w:val="24"/>
          <w:szCs w:val="24"/>
        </w:rPr>
        <w:t>t</w:t>
      </w:r>
      <w:r w:rsidRPr="0043582B">
        <w:rPr>
          <w:rFonts w:ascii="Times New Roman" w:eastAsia="UD Digi Kyokasho N-B" w:hAnsi="Times New Roman" w:cs="Times New Roman"/>
          <w:bCs/>
          <w:sz w:val="24"/>
          <w:szCs w:val="24"/>
        </w:rPr>
        <w:t xml:space="preserve">) </w:t>
      </w:r>
      <w:r w:rsidRPr="0043582B">
        <w:rPr>
          <w:rFonts w:ascii="Times New Roman" w:hAnsi="Times New Roman" w:cs="Times New Roman"/>
          <w:bCs/>
          <w:sz w:val="24"/>
          <w:szCs w:val="24"/>
        </w:rPr>
        <w:t xml:space="preserve">is the strain as a function of time, </w:t>
      </w:r>
      <w:r w:rsidRPr="0043582B">
        <w:rPr>
          <w:rFonts w:ascii="Times New Roman" w:eastAsia="UD Digi Kyokasho N-B" w:hAnsi="Times New Roman" w:cs="Times New Roman"/>
          <w:bCs/>
          <w:i/>
          <w:sz w:val="24"/>
          <w:szCs w:val="24"/>
        </w:rPr>
        <w:t>σ</w:t>
      </w:r>
      <w:r w:rsidRPr="0043582B">
        <w:rPr>
          <w:rFonts w:ascii="Times New Roman" w:eastAsia="UD Digi Kyokasho N-B" w:hAnsi="Times New Roman" w:cs="Times New Roman"/>
          <w:bCs/>
          <w:sz w:val="24"/>
          <w:szCs w:val="24"/>
          <w:vertAlign w:val="subscript"/>
        </w:rPr>
        <w:t xml:space="preserve">0 </w:t>
      </w:r>
      <w:r w:rsidRPr="0043582B">
        <w:rPr>
          <w:rFonts w:ascii="Times New Roman" w:hAnsi="Times New Roman" w:cs="Times New Roman"/>
          <w:sz w:val="24"/>
          <w:szCs w:val="24"/>
        </w:rPr>
        <w:t xml:space="preserve">is the initial </w:t>
      </w:r>
      <w:r w:rsidRPr="0043582B">
        <w:rPr>
          <w:rFonts w:ascii="Times New Roman" w:eastAsia="UD Digi Kyokasho N-B" w:hAnsi="Times New Roman" w:cs="Times New Roman"/>
          <w:bCs/>
          <w:sz w:val="24"/>
          <w:szCs w:val="24"/>
        </w:rPr>
        <w:t>applied constant stress to the KV model.</w:t>
      </w:r>
      <w:r w:rsidRPr="0043582B">
        <w:rPr>
          <w:rFonts w:ascii="Times New Roman" w:hAnsi="Times New Roman" w:cs="Times New Roman"/>
          <w:bCs/>
          <w:sz w:val="24"/>
          <w:szCs w:val="24"/>
        </w:rPr>
        <w:t xml:space="preserve">  </w:t>
      </w:r>
      <w:r w:rsidRPr="0043582B" w:rsidDel="00DD6140">
        <w:rPr>
          <w:rFonts w:ascii="Times New Roman" w:hAnsi="Times New Roman" w:cs="Times New Roman"/>
          <w:bCs/>
          <w:sz w:val="24"/>
          <w:szCs w:val="24"/>
        </w:rPr>
        <w:t xml:space="preserve">In particular, the </w:t>
      </w:r>
      <w:r w:rsidRPr="0043582B">
        <w:rPr>
          <w:rFonts w:ascii="Times New Roman" w:hAnsi="Times New Roman" w:cs="Times New Roman"/>
          <w:bCs/>
          <w:sz w:val="24"/>
          <w:szCs w:val="24"/>
        </w:rPr>
        <w:t>shear</w:t>
      </w:r>
      <w:r w:rsidRPr="0043582B" w:rsidDel="00DD6140">
        <w:rPr>
          <w:rFonts w:ascii="Times New Roman" w:hAnsi="Times New Roman" w:cs="Times New Roman"/>
          <w:bCs/>
          <w:sz w:val="24"/>
          <w:szCs w:val="24"/>
        </w:rPr>
        <w:t xml:space="preserve"> modulus </w:t>
      </w:r>
      <w:r w:rsidRPr="0043582B">
        <w:rPr>
          <w:rFonts w:ascii="Times New Roman" w:eastAsia="UD Digi Kyokasho N-B" w:hAnsi="Times New Roman" w:cs="Times New Roman"/>
          <w:bCs/>
          <w:i/>
          <w:sz w:val="24"/>
          <w:szCs w:val="24"/>
        </w:rPr>
        <w:t>G</w:t>
      </w:r>
      <w:r w:rsidRPr="0043582B" w:rsidDel="00DD6140">
        <w:rPr>
          <w:rFonts w:ascii="Times New Roman" w:hAnsi="Times New Roman" w:cs="Times New Roman"/>
          <w:bCs/>
          <w:sz w:val="24"/>
          <w:szCs w:val="24"/>
        </w:rPr>
        <w:t xml:space="preserve"> of the interface is calculated as </w:t>
      </w:r>
      <w:r w:rsidR="00C41FE0" w:rsidRPr="0043582B">
        <w:rPr>
          <w:rFonts w:ascii="Times New Roman" w:hAnsi="Times New Roman" w:cs="Times New Roman"/>
          <w:bCs/>
          <w:sz w:val="24"/>
          <w:szCs w:val="24"/>
        </w:rPr>
        <w:t>80.91</w:t>
      </w:r>
      <w:r w:rsidRPr="0043582B" w:rsidDel="00DD6140">
        <w:rPr>
          <w:rFonts w:ascii="Times New Roman" w:hAnsi="Times New Roman" w:cs="Times New Roman"/>
          <w:bCs/>
          <w:sz w:val="24"/>
          <w:szCs w:val="24"/>
        </w:rPr>
        <w:t xml:space="preserve"> MP</w:t>
      </w:r>
      <w:r w:rsidRPr="0043582B">
        <w:rPr>
          <w:rFonts w:ascii="Times New Roman" w:hAnsi="Times New Roman" w:cs="Times New Roman"/>
          <w:bCs/>
          <w:sz w:val="24"/>
          <w:szCs w:val="24"/>
        </w:rPr>
        <w:t xml:space="preserve">a, </w:t>
      </w:r>
      <w:r w:rsidRPr="0043582B" w:rsidDel="00DD6140">
        <w:rPr>
          <w:rFonts w:ascii="Times New Roman" w:hAnsi="Times New Roman" w:cs="Times New Roman"/>
          <w:bCs/>
          <w:sz w:val="24"/>
          <w:szCs w:val="24"/>
        </w:rPr>
        <w:t xml:space="preserve">and the corresponding viscosity </w:t>
      </w:r>
      <w:r w:rsidRPr="0043582B" w:rsidDel="00DD6140">
        <w:rPr>
          <w:rFonts w:ascii="Times New Roman" w:eastAsia="UD Digi Kyokasho N-B" w:hAnsi="Times New Roman" w:cs="Times New Roman"/>
          <w:bCs/>
          <w:i/>
          <w:sz w:val="24"/>
          <w:szCs w:val="24"/>
        </w:rPr>
        <w:t>η</w:t>
      </w:r>
      <w:r w:rsidRPr="0043582B" w:rsidDel="00DD6140">
        <w:rPr>
          <w:rFonts w:ascii="Times New Roman" w:hAnsi="Times New Roman" w:cs="Times New Roman"/>
          <w:bCs/>
          <w:sz w:val="24"/>
          <w:szCs w:val="24"/>
        </w:rPr>
        <w:t xml:space="preserve"> is </w:t>
      </w:r>
      <w:r w:rsidR="008A4208" w:rsidRPr="0043582B">
        <w:rPr>
          <w:rFonts w:ascii="Times New Roman" w:hAnsi="Times New Roman" w:cs="Times New Roman"/>
          <w:bCs/>
          <w:sz w:val="24"/>
          <w:szCs w:val="24"/>
        </w:rPr>
        <w:t>0.07</w:t>
      </w:r>
      <w:r w:rsidRPr="0043582B" w:rsidDel="00DD6140">
        <w:rPr>
          <w:rFonts w:ascii="Times New Roman" w:hAnsi="Times New Roman" w:cs="Times New Roman"/>
          <w:bCs/>
          <w:sz w:val="24"/>
          <w:szCs w:val="24"/>
        </w:rPr>
        <w:t xml:space="preserve"> </w:t>
      </w:r>
      <w:proofErr w:type="spellStart"/>
      <w:r w:rsidRPr="0043582B" w:rsidDel="00DD6140">
        <w:rPr>
          <w:rFonts w:ascii="Times New Roman" w:hAnsi="Times New Roman" w:cs="Times New Roman"/>
          <w:bCs/>
          <w:sz w:val="24"/>
          <w:szCs w:val="24"/>
        </w:rPr>
        <w:t>Pa</w:t>
      </w:r>
      <w:r w:rsidRPr="0043582B" w:rsidDel="00DD6140">
        <w:rPr>
          <w:rFonts w:ascii="Times New Roman" w:hAnsi="Times New Roman" w:cs="Times New Roman"/>
          <w:sz w:val="24"/>
          <w:szCs w:val="24"/>
        </w:rPr>
        <w:t>·s</w:t>
      </w:r>
      <w:proofErr w:type="spellEnd"/>
      <w:r w:rsidRPr="0043582B" w:rsidDel="00DD6140">
        <w:rPr>
          <w:rFonts w:ascii="Times New Roman" w:hAnsi="Times New Roman" w:cs="Times New Roman"/>
          <w:sz w:val="24"/>
          <w:szCs w:val="24"/>
        </w:rPr>
        <w:t xml:space="preserve"> </w:t>
      </w:r>
      <w:r w:rsidRPr="0043582B">
        <w:rPr>
          <w:rFonts w:ascii="Times New Roman" w:hAnsi="Times New Roman" w:cs="Times New Roman"/>
          <w:sz w:val="24"/>
          <w:szCs w:val="24"/>
        </w:rPr>
        <w:t xml:space="preserve">at the stress level of </w:t>
      </w:r>
      <w:r w:rsidR="008A4208" w:rsidRPr="0043582B">
        <w:rPr>
          <w:rFonts w:ascii="Times New Roman" w:hAnsi="Times New Roman" w:cs="Times New Roman"/>
          <w:bCs/>
          <w:sz w:val="24"/>
          <w:szCs w:val="24"/>
        </w:rPr>
        <w:t>25.62</w:t>
      </w:r>
      <w:r w:rsidRPr="0043582B">
        <w:rPr>
          <w:rFonts w:ascii="Times New Roman" w:hAnsi="Times New Roman" w:cs="Times New Roman"/>
          <w:sz w:val="24"/>
          <w:szCs w:val="24"/>
        </w:rPr>
        <w:t xml:space="preserve"> MPa</w:t>
      </w:r>
      <w:r w:rsidRPr="0043582B" w:rsidDel="00DD6140">
        <w:rPr>
          <w:rFonts w:ascii="Times New Roman" w:hAnsi="Times New Roman" w:cs="Times New Roman"/>
          <w:sz w:val="24"/>
          <w:szCs w:val="24"/>
        </w:rPr>
        <w:t>.</w:t>
      </w:r>
      <w:r w:rsidRPr="0043582B">
        <w:rPr>
          <w:rFonts w:ascii="Times New Roman" w:hAnsi="Times New Roman" w:cs="Times New Roman"/>
          <w:sz w:val="24"/>
          <w:szCs w:val="24"/>
        </w:rPr>
        <w:t xml:space="preserve">  The calculated interfacial shear modulus is at the magnitude close to the interfacial shear </w:t>
      </w:r>
      <w:r w:rsidRPr="0043582B">
        <w:rPr>
          <w:rFonts w:ascii="Times New Roman" w:hAnsi="Times New Roman" w:cs="Times New Roman"/>
          <w:sz w:val="24"/>
        </w:rPr>
        <w:t xml:space="preserve">modulus </w:t>
      </w:r>
      <w:r w:rsidR="000C3D21" w:rsidRPr="0043582B">
        <w:rPr>
          <w:rFonts w:ascii="Times New Roman" w:hAnsi="Times New Roman" w:cs="Times New Roman"/>
          <w:sz w:val="24"/>
        </w:rPr>
        <w:t xml:space="preserve">of graphite/epoxy interface </w:t>
      </w:r>
      <w:r w:rsidRPr="0043582B">
        <w:rPr>
          <w:rFonts w:ascii="Times New Roman" w:hAnsi="Times New Roman" w:cs="Times New Roman"/>
          <w:sz w:val="24"/>
        </w:rPr>
        <w:t xml:space="preserve">obtained from MD </w:t>
      </w:r>
      <w:r w:rsidR="006C276C" w:rsidRPr="0043582B">
        <w:rPr>
          <w:rFonts w:ascii="Times New Roman" w:hAnsi="Times New Roman" w:cs="Times New Roman"/>
          <w:sz w:val="24"/>
        </w:rPr>
        <w:t xml:space="preserve">shear </w:t>
      </w:r>
      <w:r w:rsidRPr="0043582B">
        <w:rPr>
          <w:rFonts w:ascii="Times New Roman" w:hAnsi="Times New Roman" w:cs="Times New Roman"/>
          <w:sz w:val="24"/>
        </w:rPr>
        <w:t>simulation, with the value of 105.37 MPa</w:t>
      </w:r>
      <w:r w:rsidRPr="0043582B">
        <w:rPr>
          <w:rFonts w:ascii="Times New Roman" w:hAnsi="Times New Roman" w:cs="Times New Roman"/>
          <w:sz w:val="24"/>
          <w:szCs w:val="24"/>
        </w:rPr>
        <w:t>.</w:t>
      </w:r>
      <w:r w:rsidR="00FD2B19" w:rsidRPr="0043582B">
        <w:rPr>
          <w:rFonts w:ascii="Times New Roman" w:hAnsi="Times New Roman" w:cs="Times New Roman"/>
          <w:sz w:val="24"/>
          <w:szCs w:val="24"/>
        </w:rPr>
        <w:fldChar w:fldCharType="begin"/>
      </w:r>
      <w:r w:rsidR="001F1C14" w:rsidRPr="0043582B">
        <w:rPr>
          <w:rFonts w:ascii="Times New Roman" w:hAnsi="Times New Roman" w:cs="Times New Roman"/>
          <w:sz w:val="24"/>
          <w:szCs w:val="24"/>
        </w:rPr>
        <w:instrText xml:space="preserve"> ADDIN EN.CITE &lt;EndNote&gt;&lt;Cite&gt;&lt;Author&gt;Li&lt;/Author&gt;&lt;Year&gt;2017&lt;/Year&gt;&lt;RecNum&gt;42&lt;/RecNum&gt;&lt;DisplayText&gt;[32]&lt;/DisplayText&gt;&lt;record&gt;&lt;rec-number&gt;42&lt;/rec-number&gt;&lt;foreign-keys&gt;&lt;key app="EN" db-id="z0tz50vdq9pvtned90qvfa9nwtf0wp5x5evx" timestamp="1570718672"&gt;42&lt;/key&gt;&lt;/foreign-keys&gt;&lt;ref-type name="Journal Article"&gt;17&lt;/ref-type&gt;&lt;contributors&gt;&lt;authors&gt;&lt;author&gt;Li, Maoyuan&lt;/author&gt;&lt;author&gt;Zhou, Helezi&lt;/author&gt;&lt;author&gt;Zhang, Yun&lt;/author&gt;&lt;author&gt;Liao, Yonggui&lt;/author&gt;&lt;author&gt;Zhou, Huamin&lt;/author&gt;&lt;/authors&gt;&lt;/contributors&gt;&lt;titles&gt;&lt;title&gt;The effect of defects on the interfacial mechanical properties of graphene/epoxy composites&lt;/title&gt;&lt;secondary-title&gt;RSC Advances&lt;/secondary-title&gt;&lt;/titles&gt;&lt;periodical&gt;&lt;full-title&gt;RSC Advances&lt;/full-title&gt;&lt;abbr-1&gt;RSC Adv.&lt;/abbr-1&gt;&lt;/periodical&gt;&lt;pages&gt;46101-46108&lt;/pages&gt;&lt;volume&gt;7&lt;/volume&gt;&lt;number&gt;73&lt;/number&gt;&lt;dates&gt;&lt;year&gt;2017&lt;/year&gt;&lt;/dates&gt;&lt;publisher&gt;The Royal Society of Chemistry&lt;/publisher&gt;&lt;work-type&gt;10.1039/C7RA08243F&lt;/work-type&gt;&lt;urls&gt;&lt;related-urls&gt;&lt;url&gt;http://dx.doi.org/10.1039/C7RA08243F&lt;/url&gt;&lt;/related-urls&gt;&lt;/urls&gt;&lt;electronic-resource-num&gt;10.1039/C7RA08243F&lt;/electronic-resource-num&gt;&lt;/record&gt;&lt;/Cite&gt;&lt;/EndNote&gt;</w:instrText>
      </w:r>
      <w:r w:rsidR="00FD2B19" w:rsidRPr="0043582B">
        <w:rPr>
          <w:rFonts w:ascii="Times New Roman" w:hAnsi="Times New Roman" w:cs="Times New Roman"/>
          <w:sz w:val="24"/>
          <w:szCs w:val="24"/>
        </w:rPr>
        <w:fldChar w:fldCharType="separate"/>
      </w:r>
      <w:r w:rsidR="001F1C14" w:rsidRPr="0043582B">
        <w:rPr>
          <w:rFonts w:ascii="Times New Roman" w:hAnsi="Times New Roman" w:cs="Times New Roman"/>
          <w:noProof/>
          <w:sz w:val="24"/>
          <w:szCs w:val="24"/>
        </w:rPr>
        <w:t>[32]</w:t>
      </w:r>
      <w:r w:rsidR="00FD2B19" w:rsidRPr="0043582B">
        <w:rPr>
          <w:rFonts w:ascii="Times New Roman" w:hAnsi="Times New Roman" w:cs="Times New Roman"/>
          <w:sz w:val="24"/>
          <w:szCs w:val="24"/>
        </w:rPr>
        <w:fldChar w:fldCharType="end"/>
      </w:r>
      <w:r w:rsidRPr="0043582B">
        <w:rPr>
          <w:rFonts w:ascii="Times New Roman" w:hAnsi="Times New Roman" w:cs="Times New Roman"/>
          <w:sz w:val="24"/>
          <w:szCs w:val="24"/>
        </w:rPr>
        <w:t xml:space="preserve">  Meanwhile, the viscosity is used to describe the resistance to </w:t>
      </w:r>
      <w:r w:rsidR="00E415E1" w:rsidRPr="0043582B">
        <w:rPr>
          <w:rFonts w:ascii="Times New Roman" w:hAnsi="Times New Roman" w:cs="Times New Roman"/>
          <w:sz w:val="24"/>
          <w:szCs w:val="24"/>
        </w:rPr>
        <w:t xml:space="preserve">viscous </w:t>
      </w:r>
      <w:r w:rsidRPr="0043582B">
        <w:rPr>
          <w:rFonts w:ascii="Times New Roman" w:hAnsi="Times New Roman" w:cs="Times New Roman"/>
          <w:sz w:val="24"/>
          <w:szCs w:val="24"/>
        </w:rPr>
        <w:t xml:space="preserve">deformation, which </w:t>
      </w:r>
      <w:r w:rsidR="000C3D21" w:rsidRPr="0043582B">
        <w:rPr>
          <w:rFonts w:ascii="Times New Roman" w:hAnsi="Times New Roman" w:cs="Times New Roman"/>
          <w:sz w:val="24"/>
          <w:szCs w:val="24"/>
        </w:rPr>
        <w:t>is resulted from the</w:t>
      </w:r>
      <w:r w:rsidR="00E415E1" w:rsidRPr="0043582B">
        <w:rPr>
          <w:rFonts w:ascii="Times New Roman" w:hAnsi="Times New Roman" w:cs="Times New Roman"/>
          <w:sz w:val="24"/>
          <w:szCs w:val="24"/>
        </w:rPr>
        <w:t xml:space="preserve"> interfacial behavior during creep including the epoxy straining and graphite sheets rotation, and further</w:t>
      </w:r>
      <w:r w:rsidR="000C3D21" w:rsidRPr="0043582B">
        <w:rPr>
          <w:rFonts w:ascii="Times New Roman" w:hAnsi="Times New Roman" w:cs="Times New Roman"/>
          <w:sz w:val="24"/>
          <w:szCs w:val="24"/>
        </w:rPr>
        <w:t xml:space="preserve"> </w:t>
      </w:r>
      <w:r w:rsidRPr="0043582B">
        <w:rPr>
          <w:rFonts w:ascii="Times New Roman" w:hAnsi="Times New Roman" w:cs="Times New Roman"/>
          <w:sz w:val="24"/>
          <w:szCs w:val="24"/>
        </w:rPr>
        <w:t>illustrates the initialization of the second stage of the strain response.</w:t>
      </w:r>
      <w:r w:rsidR="00FD2B19" w:rsidRPr="0043582B">
        <w:rPr>
          <w:rFonts w:ascii="Times New Roman" w:hAnsi="Times New Roman" w:cs="Times New Roman"/>
          <w:sz w:val="24"/>
          <w:szCs w:val="24"/>
        </w:rPr>
        <w:fldChar w:fldCharType="begin"/>
      </w:r>
      <w:r w:rsidR="001F1C14" w:rsidRPr="0043582B">
        <w:rPr>
          <w:rFonts w:ascii="Times New Roman" w:hAnsi="Times New Roman" w:cs="Times New Roman"/>
          <w:sz w:val="24"/>
          <w:szCs w:val="24"/>
        </w:rPr>
        <w:instrText xml:space="preserve"> ADDIN EN.CITE &lt;EndNote&gt;&lt;Cite&gt;&lt;Author&gt;Zhang&lt;/Author&gt;&lt;Year&gt;2006&lt;/Year&gt;&lt;RecNum&gt;74&lt;/RecNum&gt;&lt;DisplayText&gt;[67]&lt;/DisplayText&gt;&lt;record&gt;&lt;rec-number&gt;74&lt;/rec-number&gt;&lt;foreign-keys&gt;&lt;key app="EN" db-id="z0tz50vdq9pvtned90qvfa9nwtf0wp5x5evx" timestamp="1584774838"&gt;74&lt;/key&gt;&lt;/foreign-keys&gt;&lt;ref-type name="Journal Article"&gt;17&lt;/ref-type&gt;&lt;contributors&gt;&lt;authors&gt;&lt;author&gt;Zhang, J.&lt;/author&gt;&lt;author&gt;Fox, B. L.&lt;/author&gt;&lt;/authors&gt;&lt;/contributors&gt;&lt;titles&gt;&lt;title&gt;Characterization and analysis of delamination fracture and nanocreep properties in carbon epoxy composites manufactured by different processes&lt;/title&gt;&lt;secondary-title&gt;Journal of Composite Materials&lt;/secondary-title&gt;&lt;/titles&gt;&lt;periodical&gt;&lt;full-title&gt;Journal of Composite Materials&lt;/full-title&gt;&lt;abbr-1&gt;J. Compos. Mater.&lt;/abbr-1&gt;&lt;/periodical&gt;&lt;pages&gt;1287-1299&lt;/pages&gt;&lt;volume&gt;40&lt;/volume&gt;&lt;number&gt;14&lt;/number&gt;&lt;dates&gt;&lt;year&gt;2006&lt;/year&gt;&lt;pub-dates&gt;&lt;date&gt;Jul&lt;/date&gt;&lt;/pub-dates&gt;&lt;/dates&gt;&lt;isbn&gt;0021-9983&lt;/isbn&gt;&lt;accession-num&gt;WOS:000239388900005&lt;/accession-num&gt;&lt;urls&gt;&lt;related-urls&gt;&lt;url&gt;&amp;lt;Go to ISI&amp;gt;://WOS:000239388900005&lt;/url&gt;&lt;/related-urls&gt;&lt;/urls&gt;&lt;electronic-resource-num&gt;10.1177/0021998305057438&lt;/electronic-resource-num&gt;&lt;/record&gt;&lt;/Cite&gt;&lt;/EndNote&gt;</w:instrText>
      </w:r>
      <w:r w:rsidR="00FD2B19" w:rsidRPr="0043582B">
        <w:rPr>
          <w:rFonts w:ascii="Times New Roman" w:hAnsi="Times New Roman" w:cs="Times New Roman"/>
          <w:sz w:val="24"/>
          <w:szCs w:val="24"/>
        </w:rPr>
        <w:fldChar w:fldCharType="separate"/>
      </w:r>
      <w:r w:rsidR="001F1C14" w:rsidRPr="0043582B">
        <w:rPr>
          <w:rFonts w:ascii="Times New Roman" w:hAnsi="Times New Roman" w:cs="Times New Roman"/>
          <w:noProof/>
          <w:sz w:val="24"/>
          <w:szCs w:val="24"/>
        </w:rPr>
        <w:t>[67]</w:t>
      </w:r>
      <w:r w:rsidR="00FD2B19" w:rsidRPr="0043582B">
        <w:rPr>
          <w:rFonts w:ascii="Times New Roman" w:hAnsi="Times New Roman" w:cs="Times New Roman"/>
          <w:sz w:val="24"/>
          <w:szCs w:val="24"/>
        </w:rPr>
        <w:fldChar w:fldCharType="end"/>
      </w:r>
      <w:r w:rsidRPr="0043582B" w:rsidDel="00DD6140">
        <w:rPr>
          <w:rFonts w:ascii="Times New Roman" w:hAnsi="Times New Roman" w:cs="Times New Roman"/>
          <w:sz w:val="24"/>
          <w:szCs w:val="24"/>
        </w:rPr>
        <w:t xml:space="preserve">  </w:t>
      </w:r>
      <w:r w:rsidRPr="0043582B" w:rsidDel="00D02627">
        <w:rPr>
          <w:rFonts w:ascii="Times New Roman" w:hAnsi="Times New Roman" w:cs="Times New Roman"/>
          <w:sz w:val="24"/>
          <w:szCs w:val="24"/>
        </w:rPr>
        <w:t xml:space="preserve">Based on the </w:t>
      </w:r>
      <w:r w:rsidRPr="0043582B">
        <w:rPr>
          <w:rFonts w:ascii="Times New Roman" w:hAnsi="Times New Roman" w:cs="Times New Roman"/>
          <w:sz w:val="24"/>
          <w:szCs w:val="24"/>
        </w:rPr>
        <w:t>shear</w:t>
      </w:r>
      <w:r w:rsidRPr="0043582B" w:rsidDel="00D02627">
        <w:rPr>
          <w:rFonts w:ascii="Times New Roman" w:hAnsi="Times New Roman" w:cs="Times New Roman"/>
          <w:sz w:val="24"/>
          <w:szCs w:val="24"/>
        </w:rPr>
        <w:t xml:space="preserve"> modulus and viscosity, the relaxation time of the interface defined as </w:t>
      </w:r>
      <w:r w:rsidRPr="0043582B" w:rsidDel="00D02627">
        <w:rPr>
          <w:rFonts w:ascii="Times New Roman" w:eastAsia="UD Digi Kyokasho N-B" w:hAnsi="Times New Roman" w:cs="Times New Roman"/>
          <w:bCs/>
          <w:i/>
          <w:sz w:val="24"/>
          <w:szCs w:val="24"/>
        </w:rPr>
        <w:t>η/</w:t>
      </w:r>
      <w:r w:rsidRPr="0043582B">
        <w:rPr>
          <w:rFonts w:ascii="Times New Roman" w:eastAsia="UD Digi Kyokasho N-B" w:hAnsi="Times New Roman" w:cs="Times New Roman"/>
          <w:bCs/>
          <w:i/>
          <w:sz w:val="24"/>
          <w:szCs w:val="24"/>
        </w:rPr>
        <w:t>G</w:t>
      </w:r>
      <w:r w:rsidRPr="0043582B" w:rsidDel="00D02627">
        <w:rPr>
          <w:rFonts w:ascii="Times New Roman" w:eastAsia="UD Digi Kyokasho N-B" w:hAnsi="Times New Roman" w:cs="Times New Roman"/>
          <w:bCs/>
          <w:sz w:val="24"/>
          <w:szCs w:val="24"/>
        </w:rPr>
        <w:t xml:space="preserve"> is calculated </w:t>
      </w:r>
      <w:r w:rsidR="006C008B" w:rsidRPr="0043582B">
        <w:rPr>
          <w:rFonts w:ascii="Times New Roman" w:eastAsia="UD Digi Kyokasho N-B" w:hAnsi="Times New Roman" w:cs="Times New Roman"/>
          <w:bCs/>
          <w:sz w:val="24"/>
          <w:szCs w:val="24"/>
        </w:rPr>
        <w:t>to</w:t>
      </w:r>
      <w:r w:rsidR="00040C98" w:rsidRPr="0043582B">
        <w:rPr>
          <w:rFonts w:ascii="Times New Roman" w:eastAsia="UD Digi Kyokasho N-B" w:hAnsi="Times New Roman" w:cs="Times New Roman"/>
          <w:bCs/>
          <w:sz w:val="24"/>
          <w:szCs w:val="24"/>
        </w:rPr>
        <w:t xml:space="preserve"> </w:t>
      </w:r>
      <w:r w:rsidR="006C008B" w:rsidRPr="0043582B">
        <w:rPr>
          <w:rFonts w:ascii="Times New Roman" w:eastAsia="UD Digi Kyokasho N-B" w:hAnsi="Times New Roman" w:cs="Times New Roman"/>
          <w:bCs/>
          <w:sz w:val="24"/>
          <w:szCs w:val="24"/>
        </w:rPr>
        <w:t>be</w:t>
      </w:r>
      <w:r w:rsidR="006C008B" w:rsidRPr="0043582B" w:rsidDel="00D02627">
        <w:rPr>
          <w:rFonts w:ascii="Times New Roman" w:eastAsia="UD Digi Kyokasho N-B" w:hAnsi="Times New Roman" w:cs="Times New Roman"/>
          <w:bCs/>
          <w:sz w:val="24"/>
          <w:szCs w:val="24"/>
        </w:rPr>
        <w:t xml:space="preserve"> </w:t>
      </w:r>
      <w:r w:rsidR="00C41FE0" w:rsidRPr="0043582B">
        <w:rPr>
          <w:rFonts w:ascii="Times New Roman" w:eastAsia="UD Digi Kyokasho N-B" w:hAnsi="Times New Roman" w:cs="Times New Roman"/>
          <w:bCs/>
          <w:sz w:val="24"/>
          <w:szCs w:val="24"/>
        </w:rPr>
        <w:t>0.9</w:t>
      </w:r>
      <w:r w:rsidRPr="0043582B" w:rsidDel="00D02627">
        <w:rPr>
          <w:rFonts w:ascii="Times New Roman" w:eastAsia="UD Digi Kyokasho N-B" w:hAnsi="Times New Roman" w:cs="Times New Roman"/>
          <w:bCs/>
          <w:sz w:val="24"/>
          <w:szCs w:val="24"/>
        </w:rPr>
        <w:t xml:space="preserve"> ns, which agrees with the </w:t>
      </w:r>
      <w:r w:rsidRPr="0043582B">
        <w:rPr>
          <w:rFonts w:ascii="Times New Roman" w:eastAsia="UD Digi Kyokasho N-B" w:hAnsi="Times New Roman" w:cs="Times New Roman"/>
          <w:bCs/>
          <w:sz w:val="24"/>
          <w:szCs w:val="24"/>
        </w:rPr>
        <w:t xml:space="preserve">transition time </w:t>
      </w:r>
      <w:r w:rsidR="000C4E02" w:rsidRPr="0043582B">
        <w:rPr>
          <w:rFonts w:ascii="Times New Roman" w:eastAsia="UD Digi Kyokasho N-B" w:hAnsi="Times New Roman" w:cs="Times New Roman"/>
          <w:bCs/>
          <w:sz w:val="24"/>
          <w:szCs w:val="24"/>
        </w:rPr>
        <w:t>of 0.</w:t>
      </w:r>
      <w:r w:rsidR="00022688" w:rsidRPr="0043582B">
        <w:rPr>
          <w:rFonts w:ascii="Times New Roman" w:eastAsia="UD Digi Kyokasho N-B" w:hAnsi="Times New Roman" w:cs="Times New Roman"/>
          <w:bCs/>
          <w:sz w:val="24"/>
          <w:szCs w:val="24"/>
        </w:rPr>
        <w:t xml:space="preserve">8 ns </w:t>
      </w:r>
      <w:r w:rsidRPr="0043582B">
        <w:rPr>
          <w:rFonts w:ascii="Times New Roman" w:eastAsia="UD Digi Kyokasho N-B" w:hAnsi="Times New Roman" w:cs="Times New Roman"/>
          <w:bCs/>
          <w:sz w:val="24"/>
          <w:szCs w:val="24"/>
        </w:rPr>
        <w:t>between</w:t>
      </w:r>
      <w:r w:rsidRPr="0043582B" w:rsidDel="00D02627">
        <w:rPr>
          <w:rFonts w:ascii="Times New Roman" w:eastAsia="UD Digi Kyokasho N-B" w:hAnsi="Times New Roman" w:cs="Times New Roman"/>
          <w:bCs/>
          <w:sz w:val="24"/>
          <w:szCs w:val="24"/>
        </w:rPr>
        <w:t xml:space="preserve"> the first stage and the second stage of the strain</w:t>
      </w:r>
      <w:r w:rsidRPr="0043582B">
        <w:rPr>
          <w:rFonts w:ascii="Times New Roman" w:hAnsi="Times New Roman" w:cs="Times New Roman"/>
          <w:sz w:val="24"/>
          <w:szCs w:val="24"/>
        </w:rPr>
        <w:t xml:space="preserve"> response</w:t>
      </w:r>
      <w:r w:rsidR="00022688" w:rsidRPr="0043582B">
        <w:rPr>
          <w:rFonts w:ascii="Times New Roman" w:hAnsi="Times New Roman" w:cs="Times New Roman"/>
          <w:sz w:val="24"/>
          <w:szCs w:val="24"/>
        </w:rPr>
        <w:t xml:space="preserve"> at which the first derivative of the curve starts to decline and </w:t>
      </w:r>
      <w:r w:rsidR="00022688" w:rsidRPr="0043582B">
        <w:rPr>
          <w:rFonts w:ascii="Times New Roman" w:hAnsi="Times New Roman" w:cs="Times New Roman"/>
          <w:bCs/>
          <w:sz w:val="24"/>
          <w:szCs w:val="24"/>
        </w:rPr>
        <w:t>the straining of the epoxy slows down</w:t>
      </w:r>
      <w:r w:rsidRPr="0043582B" w:rsidDel="00D02627">
        <w:rPr>
          <w:rFonts w:ascii="Times New Roman" w:eastAsia="UD Digi Kyokasho N-B" w:hAnsi="Times New Roman" w:cs="Times New Roman"/>
          <w:bCs/>
          <w:sz w:val="24"/>
          <w:szCs w:val="24"/>
        </w:rPr>
        <w:t>.</w:t>
      </w:r>
      <w:r w:rsidR="0037124B" w:rsidRPr="0043582B">
        <w:rPr>
          <w:rFonts w:ascii="Times New Roman" w:eastAsia="UD Digi Kyokasho N-B" w:hAnsi="Times New Roman" w:cs="Times New Roman"/>
          <w:bCs/>
          <w:sz w:val="24"/>
          <w:szCs w:val="24"/>
        </w:rPr>
        <w:t xml:space="preserve">  </w:t>
      </w:r>
      <w:r w:rsidR="00486548" w:rsidRPr="0043582B">
        <w:rPr>
          <w:rFonts w:ascii="Times New Roman" w:eastAsia="UD Digi Kyokasho N-B" w:hAnsi="Times New Roman" w:cs="Times New Roman"/>
          <w:bCs/>
          <w:sz w:val="24"/>
          <w:szCs w:val="24"/>
        </w:rPr>
        <w:t>Furthermore</w:t>
      </w:r>
      <w:r w:rsidR="0037124B" w:rsidRPr="0043582B">
        <w:rPr>
          <w:rFonts w:ascii="Times New Roman" w:eastAsia="UD Digi Kyokasho N-B" w:hAnsi="Times New Roman" w:cs="Times New Roman"/>
          <w:bCs/>
          <w:sz w:val="24"/>
          <w:szCs w:val="24"/>
        </w:rPr>
        <w:t>, the</w:t>
      </w:r>
      <w:r w:rsidR="005E3E53" w:rsidRPr="0043582B">
        <w:rPr>
          <w:rFonts w:ascii="Times New Roman" w:eastAsia="UD Digi Kyokasho N-B" w:hAnsi="Times New Roman" w:cs="Times New Roman"/>
          <w:bCs/>
          <w:sz w:val="24"/>
          <w:szCs w:val="24"/>
        </w:rPr>
        <w:t xml:space="preserve"> </w:t>
      </w:r>
      <w:r w:rsidR="0037124B" w:rsidRPr="0043582B">
        <w:rPr>
          <w:rFonts w:ascii="Times New Roman" w:hAnsi="Times New Roman" w:cs="Times New Roman"/>
          <w:bCs/>
          <w:sz w:val="24"/>
          <w:szCs w:val="24"/>
        </w:rPr>
        <w:t>shear</w:t>
      </w:r>
      <w:r w:rsidR="0037124B" w:rsidRPr="0043582B" w:rsidDel="00DD6140">
        <w:rPr>
          <w:rFonts w:ascii="Times New Roman" w:hAnsi="Times New Roman" w:cs="Times New Roman"/>
          <w:bCs/>
          <w:sz w:val="24"/>
          <w:szCs w:val="24"/>
        </w:rPr>
        <w:t xml:space="preserve"> modulus </w:t>
      </w:r>
      <w:r w:rsidR="0037124B" w:rsidRPr="0043582B">
        <w:rPr>
          <w:rFonts w:ascii="Times New Roman" w:eastAsia="UD Digi Kyokasho N-B" w:hAnsi="Times New Roman" w:cs="Times New Roman"/>
          <w:bCs/>
          <w:i/>
          <w:sz w:val="24"/>
          <w:szCs w:val="24"/>
        </w:rPr>
        <w:t>G</w:t>
      </w:r>
      <w:r w:rsidR="0037124B" w:rsidRPr="0043582B" w:rsidDel="00DD6140">
        <w:rPr>
          <w:rFonts w:ascii="Times New Roman" w:hAnsi="Times New Roman" w:cs="Times New Roman"/>
          <w:bCs/>
          <w:sz w:val="24"/>
          <w:szCs w:val="24"/>
        </w:rPr>
        <w:t xml:space="preserve"> and corresponding viscosity </w:t>
      </w:r>
      <w:r w:rsidR="0037124B" w:rsidRPr="0043582B" w:rsidDel="00DD6140">
        <w:rPr>
          <w:rFonts w:ascii="Times New Roman" w:eastAsia="UD Digi Kyokasho N-B" w:hAnsi="Times New Roman" w:cs="Times New Roman"/>
          <w:bCs/>
          <w:i/>
          <w:sz w:val="24"/>
          <w:szCs w:val="24"/>
        </w:rPr>
        <w:t>η</w:t>
      </w:r>
      <w:r w:rsidR="005E3E53" w:rsidRPr="0043582B">
        <w:rPr>
          <w:rFonts w:ascii="Times New Roman" w:eastAsia="UD Digi Kyokasho N-B" w:hAnsi="Times New Roman" w:cs="Times New Roman"/>
          <w:bCs/>
          <w:sz w:val="24"/>
          <w:szCs w:val="24"/>
        </w:rPr>
        <w:t xml:space="preserve"> </w:t>
      </w:r>
      <w:r w:rsidR="00486548" w:rsidRPr="0043582B">
        <w:rPr>
          <w:rFonts w:ascii="Times New Roman" w:eastAsia="UD Digi Kyokasho N-B" w:hAnsi="Times New Roman" w:cs="Times New Roman"/>
          <w:bCs/>
          <w:sz w:val="24"/>
          <w:szCs w:val="24"/>
        </w:rPr>
        <w:t xml:space="preserve">obtained </w:t>
      </w:r>
      <w:r w:rsidR="00486548" w:rsidRPr="0043582B">
        <w:rPr>
          <w:rFonts w:ascii="Times New Roman" w:hAnsi="Times New Roman" w:cs="Times New Roman"/>
          <w:sz w:val="24"/>
          <w:szCs w:val="24"/>
        </w:rPr>
        <w:t xml:space="preserve">at the stress level of </w:t>
      </w:r>
      <w:r w:rsidR="00486548" w:rsidRPr="0043582B">
        <w:rPr>
          <w:rFonts w:ascii="Times New Roman" w:hAnsi="Times New Roman" w:cs="Times New Roman"/>
          <w:bCs/>
          <w:sz w:val="24"/>
          <w:szCs w:val="24"/>
        </w:rPr>
        <w:t>25.62</w:t>
      </w:r>
      <w:r w:rsidR="00486548" w:rsidRPr="0043582B">
        <w:rPr>
          <w:rFonts w:ascii="Times New Roman" w:hAnsi="Times New Roman" w:cs="Times New Roman"/>
          <w:sz w:val="24"/>
          <w:szCs w:val="24"/>
        </w:rPr>
        <w:t xml:space="preserve"> MPa</w:t>
      </w:r>
      <w:r w:rsidR="00486548" w:rsidRPr="0043582B">
        <w:rPr>
          <w:rFonts w:ascii="Times New Roman" w:eastAsia="UD Digi Kyokasho N-B" w:hAnsi="Times New Roman" w:cs="Times New Roman"/>
          <w:bCs/>
          <w:sz w:val="24"/>
          <w:szCs w:val="24"/>
        </w:rPr>
        <w:t xml:space="preserve"> are used </w:t>
      </w:r>
      <w:r w:rsidR="0037124B" w:rsidRPr="0043582B">
        <w:rPr>
          <w:rFonts w:ascii="Times New Roman" w:eastAsia="UD Digi Kyokasho N-B" w:hAnsi="Times New Roman" w:cs="Times New Roman"/>
          <w:bCs/>
          <w:sz w:val="24"/>
          <w:szCs w:val="24"/>
        </w:rPr>
        <w:t xml:space="preserve">to </w:t>
      </w:r>
      <w:r w:rsidR="00486548" w:rsidRPr="0043582B">
        <w:rPr>
          <w:rFonts w:ascii="Times New Roman" w:eastAsia="UD Digi Kyokasho N-B" w:hAnsi="Times New Roman" w:cs="Times New Roman"/>
          <w:bCs/>
          <w:sz w:val="24"/>
          <w:szCs w:val="24"/>
        </w:rPr>
        <w:t xml:space="preserve">predict </w:t>
      </w:r>
      <w:r w:rsidR="0037124B" w:rsidRPr="0043582B">
        <w:rPr>
          <w:rFonts w:ascii="Times New Roman" w:eastAsia="UD Digi Kyokasho N-B" w:hAnsi="Times New Roman" w:cs="Times New Roman"/>
          <w:bCs/>
          <w:sz w:val="24"/>
          <w:szCs w:val="24"/>
        </w:rPr>
        <w:t xml:space="preserve">the strain-time </w:t>
      </w:r>
      <w:r w:rsidR="00486548" w:rsidRPr="0043582B">
        <w:rPr>
          <w:rFonts w:ascii="Times New Roman" w:eastAsia="UD Digi Kyokasho N-B" w:hAnsi="Times New Roman" w:cs="Times New Roman"/>
          <w:bCs/>
          <w:sz w:val="24"/>
          <w:szCs w:val="24"/>
        </w:rPr>
        <w:t xml:space="preserve">response of different stress levels using Eq. (3).  The stress levels of 19.22 MPa and 12.82 MPa are used for demonstration, </w:t>
      </w:r>
      <w:r w:rsidR="0037124B" w:rsidRPr="0043582B">
        <w:rPr>
          <w:rFonts w:ascii="Times New Roman" w:eastAsia="UD Digi Kyokasho N-B" w:hAnsi="Times New Roman" w:cs="Times New Roman"/>
          <w:bCs/>
          <w:sz w:val="24"/>
          <w:szCs w:val="24"/>
        </w:rPr>
        <w:t xml:space="preserve">and </w:t>
      </w:r>
      <w:r w:rsidR="00486548" w:rsidRPr="0043582B">
        <w:rPr>
          <w:rFonts w:ascii="Times New Roman" w:eastAsia="UD Digi Kyokasho N-B" w:hAnsi="Times New Roman" w:cs="Times New Roman"/>
          <w:bCs/>
          <w:sz w:val="24"/>
          <w:szCs w:val="24"/>
        </w:rPr>
        <w:t xml:space="preserve">the predicted curves are shown in Fig. </w:t>
      </w:r>
      <w:r w:rsidR="00012936" w:rsidRPr="0043582B">
        <w:rPr>
          <w:rFonts w:ascii="Times New Roman" w:eastAsia="UD Digi Kyokasho N-B" w:hAnsi="Times New Roman" w:cs="Times New Roman"/>
          <w:bCs/>
          <w:sz w:val="24"/>
          <w:szCs w:val="24"/>
        </w:rPr>
        <w:t>10</w:t>
      </w:r>
      <w:r w:rsidR="00486548" w:rsidRPr="0043582B">
        <w:rPr>
          <w:rFonts w:ascii="Times New Roman" w:eastAsia="UD Digi Kyokasho N-B" w:hAnsi="Times New Roman" w:cs="Times New Roman"/>
          <w:bCs/>
          <w:sz w:val="24"/>
          <w:szCs w:val="24"/>
        </w:rPr>
        <w:t xml:space="preserve">(a), in </w:t>
      </w:r>
      <w:r w:rsidR="0037124B" w:rsidRPr="0043582B">
        <w:rPr>
          <w:rFonts w:ascii="Times New Roman" w:eastAsia="UD Digi Kyokasho N-B" w:hAnsi="Times New Roman" w:cs="Times New Roman"/>
          <w:bCs/>
          <w:sz w:val="24"/>
          <w:szCs w:val="24"/>
        </w:rPr>
        <w:t>comparison with the data</w:t>
      </w:r>
      <w:r w:rsidR="00486548" w:rsidRPr="0043582B">
        <w:rPr>
          <w:rFonts w:ascii="Times New Roman" w:eastAsia="UD Digi Kyokasho N-B" w:hAnsi="Times New Roman" w:cs="Times New Roman"/>
          <w:bCs/>
          <w:sz w:val="24"/>
          <w:szCs w:val="24"/>
        </w:rPr>
        <w:t xml:space="preserve"> from creep simulation</w:t>
      </w:r>
      <w:r w:rsidR="0037124B" w:rsidRPr="0043582B">
        <w:rPr>
          <w:rFonts w:ascii="Times New Roman" w:eastAsia="UD Digi Kyokasho N-B" w:hAnsi="Times New Roman" w:cs="Times New Roman"/>
          <w:bCs/>
          <w:sz w:val="24"/>
          <w:szCs w:val="24"/>
        </w:rPr>
        <w:t xml:space="preserve">.  </w:t>
      </w:r>
      <w:r w:rsidR="00486548" w:rsidRPr="0043582B">
        <w:rPr>
          <w:rFonts w:ascii="Times New Roman" w:eastAsia="UD Digi Kyokasho N-B" w:hAnsi="Times New Roman" w:cs="Times New Roman"/>
          <w:bCs/>
          <w:sz w:val="24"/>
          <w:szCs w:val="24"/>
        </w:rPr>
        <w:lastRenderedPageBreak/>
        <w:t>It is determined that t</w:t>
      </w:r>
      <w:r w:rsidR="0037124B" w:rsidRPr="0043582B">
        <w:rPr>
          <w:rFonts w:ascii="Times New Roman" w:eastAsia="UD Digi Kyokasho N-B" w:hAnsi="Times New Roman" w:cs="Times New Roman"/>
          <w:bCs/>
          <w:sz w:val="24"/>
          <w:szCs w:val="24"/>
        </w:rPr>
        <w:t xml:space="preserve">he </w:t>
      </w:r>
      <w:r w:rsidR="00EE2655" w:rsidRPr="0043582B">
        <w:rPr>
          <w:rFonts w:ascii="Times New Roman" w:eastAsia="UD Digi Kyokasho N-B" w:hAnsi="Times New Roman" w:cs="Times New Roman"/>
          <w:bCs/>
          <w:sz w:val="24"/>
          <w:szCs w:val="24"/>
        </w:rPr>
        <w:t>fitting coefficient</w:t>
      </w:r>
      <w:r w:rsidR="005E3E53" w:rsidRPr="0043582B">
        <w:rPr>
          <w:rFonts w:ascii="Times New Roman" w:eastAsia="UD Digi Kyokasho N-B" w:hAnsi="Times New Roman" w:cs="Times New Roman"/>
          <w:bCs/>
          <w:sz w:val="24"/>
          <w:szCs w:val="24"/>
        </w:rPr>
        <w:t>s</w:t>
      </w:r>
      <w:r w:rsidR="00EE2655" w:rsidRPr="0043582B">
        <w:rPr>
          <w:rFonts w:ascii="Times New Roman" w:eastAsia="UD Digi Kyokasho N-B" w:hAnsi="Times New Roman" w:cs="Times New Roman"/>
          <w:bCs/>
          <w:sz w:val="24"/>
          <w:szCs w:val="24"/>
        </w:rPr>
        <w:t xml:space="preserve"> of the two curves</w:t>
      </w:r>
      <w:r w:rsidR="005E3E53" w:rsidRPr="0043582B">
        <w:rPr>
          <w:rFonts w:ascii="Times New Roman" w:eastAsia="UD Digi Kyokasho N-B" w:hAnsi="Times New Roman" w:cs="Times New Roman"/>
          <w:bCs/>
          <w:sz w:val="24"/>
          <w:szCs w:val="24"/>
        </w:rPr>
        <w:t xml:space="preserve"> at 19.22 MPa and 12.82 MPa</w:t>
      </w:r>
      <w:r w:rsidR="00EE2655" w:rsidRPr="0043582B">
        <w:rPr>
          <w:rFonts w:ascii="Times New Roman" w:eastAsia="UD Digi Kyokasho N-B" w:hAnsi="Times New Roman" w:cs="Times New Roman"/>
          <w:bCs/>
          <w:sz w:val="24"/>
          <w:szCs w:val="24"/>
        </w:rPr>
        <w:t xml:space="preserve"> are </w:t>
      </w:r>
      <w:r w:rsidR="005E3E53" w:rsidRPr="0043582B">
        <w:rPr>
          <w:rFonts w:ascii="Times New Roman" w:eastAsia="UD Digi Kyokasho N-B" w:hAnsi="Times New Roman" w:cs="Times New Roman"/>
          <w:bCs/>
          <w:sz w:val="24"/>
          <w:szCs w:val="24"/>
        </w:rPr>
        <w:t>0.9781</w:t>
      </w:r>
      <w:r w:rsidR="00EE2655" w:rsidRPr="0043582B">
        <w:rPr>
          <w:rFonts w:ascii="Times New Roman" w:eastAsia="UD Digi Kyokasho N-B" w:hAnsi="Times New Roman" w:cs="Times New Roman"/>
          <w:bCs/>
          <w:sz w:val="24"/>
          <w:szCs w:val="24"/>
        </w:rPr>
        <w:t xml:space="preserve"> and </w:t>
      </w:r>
      <w:r w:rsidR="005E3E53" w:rsidRPr="0043582B">
        <w:rPr>
          <w:rFonts w:ascii="Times New Roman" w:eastAsia="UD Digi Kyokasho N-B" w:hAnsi="Times New Roman" w:cs="Times New Roman"/>
          <w:bCs/>
          <w:sz w:val="24"/>
          <w:szCs w:val="24"/>
        </w:rPr>
        <w:t xml:space="preserve">0.9819, </w:t>
      </w:r>
      <w:r w:rsidR="00486548" w:rsidRPr="0043582B">
        <w:rPr>
          <w:rFonts w:ascii="Times New Roman" w:eastAsia="UD Digi Kyokasho N-B" w:hAnsi="Times New Roman" w:cs="Times New Roman"/>
          <w:bCs/>
          <w:sz w:val="24"/>
          <w:szCs w:val="24"/>
        </w:rPr>
        <w:t xml:space="preserve">which </w:t>
      </w:r>
      <w:r w:rsidR="005E3E53" w:rsidRPr="0043582B">
        <w:rPr>
          <w:rFonts w:ascii="Times New Roman" w:eastAsia="UD Digi Kyokasho N-B" w:hAnsi="Times New Roman" w:cs="Times New Roman"/>
          <w:bCs/>
          <w:sz w:val="24"/>
          <w:szCs w:val="24"/>
        </w:rPr>
        <w:t>indicat</w:t>
      </w:r>
      <w:r w:rsidR="00486548" w:rsidRPr="0043582B">
        <w:rPr>
          <w:rFonts w:ascii="Times New Roman" w:eastAsia="UD Digi Kyokasho N-B" w:hAnsi="Times New Roman" w:cs="Times New Roman"/>
          <w:bCs/>
          <w:sz w:val="24"/>
          <w:szCs w:val="24"/>
        </w:rPr>
        <w:t>es</w:t>
      </w:r>
      <w:r w:rsidR="005E3E53" w:rsidRPr="0043582B">
        <w:rPr>
          <w:rFonts w:ascii="Times New Roman" w:eastAsia="UD Digi Kyokasho N-B" w:hAnsi="Times New Roman" w:cs="Times New Roman"/>
          <w:bCs/>
          <w:sz w:val="24"/>
          <w:szCs w:val="24"/>
        </w:rPr>
        <w:t xml:space="preserve"> </w:t>
      </w:r>
      <w:r w:rsidR="00486548" w:rsidRPr="0043582B">
        <w:rPr>
          <w:rFonts w:ascii="Times New Roman" w:eastAsia="UD Digi Kyokasho N-B" w:hAnsi="Times New Roman" w:cs="Times New Roman"/>
          <w:bCs/>
          <w:sz w:val="24"/>
          <w:szCs w:val="24"/>
        </w:rPr>
        <w:t xml:space="preserve">the applicability of the reported </w:t>
      </w:r>
      <w:r w:rsidR="00486548" w:rsidRPr="0043582B">
        <w:rPr>
          <w:rFonts w:ascii="Times New Roman" w:hAnsi="Times New Roman" w:cs="Times New Roman"/>
          <w:bCs/>
          <w:sz w:val="24"/>
          <w:szCs w:val="24"/>
        </w:rPr>
        <w:t>value of</w:t>
      </w:r>
      <w:r w:rsidR="00486548" w:rsidRPr="0043582B" w:rsidDel="00DD6140">
        <w:rPr>
          <w:rFonts w:ascii="Times New Roman" w:hAnsi="Times New Roman" w:cs="Times New Roman"/>
          <w:bCs/>
          <w:sz w:val="24"/>
          <w:szCs w:val="24"/>
        </w:rPr>
        <w:t xml:space="preserve"> </w:t>
      </w:r>
      <w:r w:rsidR="00486548" w:rsidRPr="0043582B">
        <w:rPr>
          <w:rFonts w:ascii="Times New Roman" w:eastAsia="UD Digi Kyokasho N-B" w:hAnsi="Times New Roman" w:cs="Times New Roman"/>
          <w:bCs/>
          <w:i/>
          <w:sz w:val="24"/>
          <w:szCs w:val="24"/>
        </w:rPr>
        <w:t>G</w:t>
      </w:r>
      <w:r w:rsidR="00486548" w:rsidRPr="0043582B" w:rsidDel="00DD6140">
        <w:rPr>
          <w:rFonts w:ascii="Times New Roman" w:hAnsi="Times New Roman" w:cs="Times New Roman"/>
          <w:bCs/>
          <w:sz w:val="24"/>
          <w:szCs w:val="24"/>
        </w:rPr>
        <w:t xml:space="preserve"> and </w:t>
      </w:r>
      <w:r w:rsidR="00486548" w:rsidRPr="0043582B" w:rsidDel="00DD6140">
        <w:rPr>
          <w:rFonts w:ascii="Times New Roman" w:eastAsia="UD Digi Kyokasho N-B" w:hAnsi="Times New Roman" w:cs="Times New Roman"/>
          <w:bCs/>
          <w:i/>
          <w:sz w:val="24"/>
          <w:szCs w:val="24"/>
        </w:rPr>
        <w:t>η</w:t>
      </w:r>
      <w:r w:rsidR="00486548" w:rsidRPr="0043582B">
        <w:rPr>
          <w:rFonts w:ascii="Times New Roman" w:eastAsia="UD Digi Kyokasho N-B" w:hAnsi="Times New Roman" w:cs="Times New Roman"/>
          <w:bCs/>
          <w:sz w:val="24"/>
          <w:szCs w:val="24"/>
        </w:rPr>
        <w:t xml:space="preserve"> in the </w:t>
      </w:r>
      <w:r w:rsidR="005E3E53" w:rsidRPr="0043582B">
        <w:rPr>
          <w:rFonts w:ascii="Times New Roman" w:eastAsia="UD Digi Kyokasho N-B" w:hAnsi="Times New Roman" w:cs="Times New Roman"/>
          <w:bCs/>
          <w:sz w:val="24"/>
          <w:szCs w:val="24"/>
        </w:rPr>
        <w:t>prediction</w:t>
      </w:r>
      <w:r w:rsidR="00486548" w:rsidRPr="0043582B">
        <w:rPr>
          <w:rFonts w:ascii="Times New Roman" w:eastAsia="UD Digi Kyokasho N-B" w:hAnsi="Times New Roman" w:cs="Times New Roman"/>
          <w:bCs/>
          <w:sz w:val="24"/>
          <w:szCs w:val="24"/>
        </w:rPr>
        <w:t xml:space="preserve"> of creep response at various load levels</w:t>
      </w:r>
      <w:r w:rsidR="00EE2655" w:rsidRPr="0043582B">
        <w:rPr>
          <w:rFonts w:ascii="Times New Roman" w:eastAsia="UD Digi Kyokasho N-B" w:hAnsi="Times New Roman" w:cs="Times New Roman"/>
          <w:bCs/>
          <w:sz w:val="24"/>
          <w:szCs w:val="24"/>
        </w:rPr>
        <w:t>.</w:t>
      </w:r>
      <w:r w:rsidRPr="0043582B">
        <w:rPr>
          <w:rFonts w:ascii="Times New Roman" w:hAnsi="Times New Roman" w:cs="Times New Roman"/>
          <w:sz w:val="24"/>
          <w:szCs w:val="24"/>
        </w:rPr>
        <w:t xml:space="preserve">  </w:t>
      </w:r>
      <w:r w:rsidR="004C3280" w:rsidRPr="0043582B">
        <w:rPr>
          <w:rFonts w:ascii="Times New Roman" w:hAnsi="Times New Roman" w:cs="Times New Roman"/>
          <w:sz w:val="24"/>
          <w:szCs w:val="24"/>
        </w:rPr>
        <w:t xml:space="preserve">Meanwhile, it is noted that Eq. (3) does not include temperature term, while shear modulus </w:t>
      </w:r>
      <w:r w:rsidR="004C3280" w:rsidRPr="0043582B">
        <w:rPr>
          <w:rFonts w:ascii="Times New Roman" w:hAnsi="Times New Roman" w:cs="Times New Roman"/>
          <w:i/>
          <w:sz w:val="24"/>
          <w:szCs w:val="24"/>
        </w:rPr>
        <w:t>G</w:t>
      </w:r>
      <w:r w:rsidR="004C3280" w:rsidRPr="0043582B">
        <w:rPr>
          <w:rFonts w:ascii="Times New Roman" w:hAnsi="Times New Roman" w:cs="Times New Roman"/>
          <w:sz w:val="24"/>
          <w:szCs w:val="24"/>
        </w:rPr>
        <w:t xml:space="preserve"> and viscosity </w:t>
      </w:r>
      <w:r w:rsidR="004C3280" w:rsidRPr="0043582B">
        <w:rPr>
          <w:rFonts w:ascii="Times New Roman" w:hAnsi="Times New Roman"/>
          <w:i/>
          <w:sz w:val="24"/>
          <w:szCs w:val="24"/>
        </w:rPr>
        <w:t>η</w:t>
      </w:r>
      <w:r w:rsidR="004C3280" w:rsidRPr="0043582B">
        <w:rPr>
          <w:rFonts w:ascii="Times New Roman" w:hAnsi="Times New Roman"/>
          <w:sz w:val="24"/>
          <w:szCs w:val="24"/>
        </w:rPr>
        <w:t xml:space="preserve"> decreases with the increasing temperature, as observed in MD studies of different materials.</w:t>
      </w:r>
      <w:r w:rsidR="00FD2B19" w:rsidRPr="0043582B">
        <w:rPr>
          <w:rFonts w:ascii="Times New Roman" w:hAnsi="Times New Roman"/>
          <w:sz w:val="24"/>
          <w:szCs w:val="24"/>
        </w:rPr>
        <w:fldChar w:fldCharType="begin">
          <w:fldData xml:space="preserve">PEVuZE5vdGU+PENpdGU+PEF1dGhvcj5XYW5nPC9BdXRob3I+PFllYXI+MjAxNzwvWWVhcj48UmVj
TnVtPjEyMTwvUmVjTnVtPjxEaXNwbGF5VGV4dD5bNjgtNzJdPC9EaXNwbGF5VGV4dD48cmVjb3Jk
PjxyZWMtbnVtYmVyPjEyMTwvcmVjLW51bWJlcj48Zm9yZWlnbi1rZXlzPjxrZXkgYXBwPSJFTiIg
ZGItaWQ9InowdHo1MHZkcTlwdnRuZWQ5MHF2ZmE5bnd0ZjB3cDV4NWV2eCIgdGltZXN0YW1wPSIx
NTk4OTc0NTQ0Ij4xMjE8L2tleT48L2ZvcmVpZ24ta2V5cz48cmVmLXR5cGUgbmFtZT0iSm91cm5h
bCBBcnRpY2xlIj4xNzwvcmVmLXR5cGU+PGNvbnRyaWJ1dG9ycz48YXV0aG9ycz48YXV0aG9yPldh
bmcsIExpYW5nPC9hdXRob3I+PGF1dGhvcj5MaXUsIFF1bmZlbmc8L2F1dGhvcj48YXV0aG9yPll1
LCBXZW5zaGFuPC9hdXRob3I+PGF1dGhvcj5TaGVuLCBTaGVuZ3Bpbmc8L2F1dGhvcj48L2F1dGhv
cnM+PC9jb250cmlidXRvcnM+PHRpdGxlcz48dGl0bGU+U2hlYXIgcmVzcG9uc2Ugb2YgzrItU2lD
IGJ1bGsgZGVwZW5kZW50IG9uIHRlbXBlcmF0dXJlIGFuZCBzdHJhaW4gcmF0ZTwvdGl0bGU+PHNl
Y29uZGFyeS10aXRsZT5BY3RhIE1lY2hhbmljYSBTb2xpZGEgU2luaWNhPC9zZWNvbmRhcnktdGl0
bGU+PC90aXRsZXM+PHBlcmlvZGljYWw+PGZ1bGwtdGl0bGU+QWN0YSBNZWNoYW5pY2EgU29saWRh
IFNpbmljYTwvZnVsbC10aXRsZT48L3BlcmlvZGljYWw+PHBhZ2VzPjEzNy0xNDQ8L3BhZ2VzPjx2
b2x1bWU+MzA8L3ZvbHVtZT48bnVtYmVyPjI8L251bWJlcj48a2V5d29yZHM+PGtleXdvcmQ+LVNp
Qzwva2V5d29yZD48a2V5d29yZD5GcmFjdHVyZTwva2V5d29yZD48a2V5d29yZD5UZW1wZXJhdHVy
ZSBlZmZlY3Q8L2tleXdvcmQ+PGtleXdvcmQ+U3RyYWluIHJhdGU8L2tleXdvcmQ+PGtleXdvcmQ+
U2hlYXIgZGVmb3JtYXRpb248L2tleXdvcmQ+PC9rZXl3b3Jkcz48ZGF0ZXM+PHllYXI+MjAxNzwv
eWVhcj48cHViLWRhdGVzPjxkYXRlPjIwMTcvMDQvMDEvPC9kYXRlPjwvcHViLWRhdGVzPjwvZGF0
ZXM+PGlzYm4+MDg5NC05MTY2PC9pc2JuPjx1cmxzPjxyZWxhdGVkLXVybHM+PHVybD5odHRwOi8v
d3d3LnNjaWVuY2VkaXJlY3QuY29tL3NjaWVuY2UvYXJ0aWNsZS9waWkvUzA4OTQ5MTY2MTczMDA5
NTI8L3VybD48L3JlbGF0ZWQtdXJscz48L3VybHM+PGVsZWN0cm9uaWMtcmVzb3VyY2UtbnVtPmh0
dHBzOi8vZG9pLm9yZy8xMC4xMDE2L2ouY2Ftc3MuMjAxNy4wMy4wMDg8L2VsZWN0cm9uaWMtcmVz
b3VyY2UtbnVtPjwvcmVjb3JkPjwvQ2l0ZT48Q2l0ZT48QXV0aG9yPlNlcHVsdmVkYeKAk01hY2lh
czwvQXV0aG9yPjxZZWFyPjIwMTg8L1llYXI+PFJlY051bT4xMjI8L1JlY051bT48cmVjb3JkPjxy
ZWMtbnVtYmVyPjEyMjwvcmVjLW51bWJlcj48Zm9yZWlnbi1rZXlzPjxrZXkgYXBwPSJFTiIgZGIt
aWQ9InowdHo1MHZkcTlwdnRuZWQ5MHF2ZmE5bnd0ZjB3cDV4NWV2eCIgdGltZXN0YW1wPSIxNTk4
OTc0NjM2Ij4xMjI8L2tleT48L2ZvcmVpZ24ta2V5cz48cmVmLXR5cGUgbmFtZT0iSm91cm5hbCBB
cnRpY2xlIj4xNzwvcmVmLXR5cGU+PGNvbnRyaWJ1dG9ycz48YXV0aG9ycz48YXV0aG9yPlNlcHVs
dmVkYeKAk01hY2lhcywgTS48L2F1dGhvcj48YXV0aG9yPkd1dGllcnJleiwgRy48L2F1dGhvcj48
YXV0aG9yPkx1bmQsIEYuPC9hdXRob3I+PC9hdXRob3JzPjwvY29udHJpYnV0b3JzPjx0aXRsZXM+
PHRpdGxlPlN0cmFpbiByYXRlIGFuZCB0ZW1wZXJhdHVyZSBlZmZlY3Qgb24gWnI1MEN1NTAgbWV0
YWxsaWMgZ2xhc3MgdW5kZXIgcHVyZSBzaGVhcjwvdGl0bGU+PHNlY29uZGFyeS10aXRsZT5Kb3Vy
bmFsIG9mIFBoeXNpY3M6IENvbmZlcmVuY2UgU2VyaWVzPC9zZWNvbmRhcnktdGl0bGU+PC90aXRs
ZXM+PHBlcmlvZGljYWw+PGZ1bGwtdGl0bGU+Sm91cm5hbCBvZiBQaHlzaWNzOiBDb25mZXJlbmNl
IFNlcmllczwvZnVsbC10aXRsZT48L3BlcmlvZGljYWw+PHBhZ2VzPjAxMjA0MDwvcGFnZXM+PHZv
bHVtZT4xMDQzPC92b2x1bWU+PGRhdGVzPjx5ZWFyPjIwMTg8L3llYXI+PHB1Yi1kYXRlcz48ZGF0
ZT4yMDE4LzA2PC9kYXRlPjwvcHViLWRhdGVzPjwvZGF0ZXM+PHB1Ymxpc2hlcj5JT1AgUHVibGlz
aGluZzwvcHVibGlzaGVyPjxpc2JuPjE3NDItNjU4OCYjeEQ7MTc0Mi02NTk2PC9pc2JuPjx1cmxz
PjxyZWxhdGVkLXVybHM+PHVybD5odHRwOi8vZHguZG9pLm9yZy8xMC4xMDg4LzE3NDItNjU5Ni8x
MDQzLzEvMDEyMDQwPC91cmw+PC9yZWxhdGVkLXVybHM+PC91cmxzPjxlbGVjdHJvbmljLXJlc291
cmNlLW51bT4xMC4xMDg4LzE3NDItNjU5Ni8xMDQzLzEvMDEyMDQwPC9lbGVjdHJvbmljLXJlc291
cmNlLW51bT48L3JlY29yZD48L0NpdGU+PENpdGU+PEF1dGhvcj5Jc2thbmRhcm92PC9BdXRob3I+
PFllYXI+MjAxMTwvWWVhcj48UmVjTnVtPjEyMzwvUmVjTnVtPjxyZWNvcmQ+PHJlYy1udW1iZXI+
MTIzPC9yZWMtbnVtYmVyPjxmb3JlaWduLWtleXM+PGtleSBhcHA9IkVOIiBkYi1pZD0iejB0ejUw
dmRxOXB2dG5lZDkwcXZmYTlud3RmMHdwNXg1ZXZ4IiB0aW1lc3RhbXA9IjE1OTg5NzU2ODciPjEy
Mzwva2V5PjwvZm9yZWlnbi1rZXlzPjxyZWYtdHlwZSBuYW1lPSJKb3VybmFsIEFydGljbGUiPjE3
PC9yZWYtdHlwZT48Y29udHJpYnV0b3JzPjxhdXRob3JzPjxhdXRob3I+SXNrYW5kYXJvdiwgQWxi
ZXJ0IE0uPC9hdXRob3I+PGF1dGhvcj5EbWl0cmlldiwgU2VyZ2V5IFYuPC9hdXRob3I+PGF1dGhv
cj5VbWVubywgWW9zaGl0YWthPC9hdXRob3I+PC9hdXRob3JzPjwvY29udHJpYnV0b3JzPjx0aXRs
ZXM+PHRpdGxlPlRlbXBlcmF0dXJlIGVmZmVjdCBvbiBpZGVhbCBzaGVhciBzdHJlbmd0aCBvZiBB
bCBhbmQgQ3U8L3RpdGxlPjxzZWNvbmRhcnktdGl0bGU+UGh5c2ljYWwgUmV2aWV3IEI8L3NlY29u
ZGFyeS10aXRsZT48L3RpdGxlcz48cGVyaW9kaWNhbD48ZnVsbC10aXRsZT5QaHlzaWNhbCBSZXZp
ZXcgQjwvZnVsbC10aXRsZT48L3BlcmlvZGljYWw+PHBhZ2VzPjIyNDExODwvcGFnZXM+PHZvbHVt
ZT44NDwvdm9sdW1lPjxudW1iZXI+MjI8L251bWJlcj48ZGF0ZXM+PHllYXI+MjAxMTwveWVhcj48
cHViLWRhdGVzPjxkYXRlPjEyLzI3LzwvZGF0ZT48L3B1Yi1kYXRlcz48L2RhdGVzPjxwdWJsaXNo
ZXI+QW1lcmljYW4gUGh5c2ljYWwgU29jaWV0eTwvcHVibGlzaGVyPjx1cmxzPjxyZWxhdGVkLXVy
bHM+PHVybD5odHRwczovL2xpbmsuYXBzLm9yZy9kb2kvMTAuMTEwMy9QaHlzUmV2Qi44NC4yMjQx
MTg8L3VybD48L3JlbGF0ZWQtdXJscz48L3VybHM+PGVsZWN0cm9uaWMtcmVzb3VyY2UtbnVtPjEw
LjExMDMvUGh5c1JldkIuODQuMjI0MTE4PC9lbGVjdHJvbmljLXJlc291cmNlLW51bT48L3JlY29y
ZD48L0NpdGU+PENpdGU+PEF1dGhvcj5WYWtpbGktTmV6aGFhZDwvQXV0aG9yPjxZZWFyPjIwMTc8
L1llYXI+PFJlY051bT4xMjQ8L1JlY051bT48cmVjb3JkPjxyZWMtbnVtYmVyPjEyNDwvcmVjLW51
bWJlcj48Zm9yZWlnbi1rZXlzPjxrZXkgYXBwPSJFTiIgZGItaWQ9InowdHo1MHZkcTlwdnRuZWQ5
MHF2ZmE5bnd0ZjB3cDV4NWV2eCIgdGltZXN0YW1wPSIxNTk4OTc2MTkyIj4xMjQ8L2tleT48L2Zv
cmVpZ24ta2V5cz48cmVmLXR5cGUgbmFtZT0iSm91cm5hbCBBcnRpY2xlIj4xNzwvcmVmLXR5cGU+
PGNvbnRyaWJ1dG9ycz48YXV0aG9ycz48YXV0aG9yPlZha2lsaS1OZXpoYWFkLCBHaG9sYW1yZXph
PC9hdXRob3I+PGF1dGhvcj5BbC1XYWRoYWhpLCBNYWppZDwvYXV0aG9yPjxhdXRob3I+R3VqcmF0
aGksIEFzaGlzaCBNLjwvYXV0aG9yPjxhdXRob3I+QWwtTWFhbWFyaSwgUmFzaGlkPC9hdXRob3I+
PGF1dGhvcj5Nb2hhbW1hZGksIE1haG5hejwvYXV0aG9yPjwvYXV0aG9ycz48L2NvbnRyaWJ1dG9y
cz48dGl0bGVzPjx0aXRsZT5FZmZlY3Qgb2YgdGVtcGVyYXR1cmUgYW5kIGRpYW1ldGVyIG9mIG5h
cnJvdyBzaW5nbGUtd2FsbGVkIGNhcmJvbiBuYW5vdHViZXMgb24gdGhlIHZpc2Nvc2l0eSBvZiBu
YW5vZmx1aWQ6IEEgbW9sZWN1bGFyIGR5bmFtaWNzIHN0dWR5PC90aXRsZT48c2Vjb25kYXJ5LXRp
dGxlPkZsdWlkIFBoYXNlIEVxdWlsaWJyaWE8L3NlY29uZGFyeS10aXRsZT48L3RpdGxlcz48cGVy
aW9kaWNhbD48ZnVsbC10aXRsZT5GbHVpZCBQaGFzZSBFcXVpbGlicmlhPC9mdWxsLXRpdGxlPjwv
cGVyaW9kaWNhbD48cGFnZXM+MTkzLTE5OTwvcGFnZXM+PHZvbHVtZT40MzQ8L3ZvbHVtZT48a2V5
d29yZHM+PGtleXdvcmQ+TW9sZWN1bGFyIGR5bmFtaWMgc2ltdWxhdGlvbjwva2V5d29yZD48a2V5
d29yZD5DYXJib24gbmFub3R1YmVzPC9rZXl3b3JkPjxrZXl3b3JkPk5hbm9mbHVpZDwva2V5d29y
ZD48a2V5d29yZD5WaXNjb3NpdHk8L2tleXdvcmQ+PGtleXdvcmQ+Q2hpcmFsaXR5IGFuZCBkaWFt
ZXRlciBlZmZlY3Q8L2tleXdvcmQ+PGtleXdvcmQ+VGVtcGVyYXR1cmUgZWZmZWN0PC9rZXl3b3Jk
Pjwva2V5d29yZHM+PGRhdGVzPjx5ZWFyPjIwMTc8L3llYXI+PHB1Yi1kYXRlcz48ZGF0ZT4yMDE3
LzAyLzI1LzwvZGF0ZT48L3B1Yi1kYXRlcz48L2RhdGVzPjxpc2JuPjAzNzgtMzgxMjwvaXNibj48
dXJscz48cmVsYXRlZC11cmxzPjx1cmw+aHR0cDovL3d3dy5zY2llbmNlZGlyZWN0LmNvbS9zY2ll
bmNlL2FydGljbGUvcGlpL1MwMzc4MzgxMjE2MzA1OTQ1PC91cmw+PC9yZWxhdGVkLXVybHM+PC91
cmxzPjxlbGVjdHJvbmljLXJlc291cmNlLW51bT5odHRwczovL2RvaS5vcmcvMTAuMTAxNi9qLmZs
dWlkLjIwMTYuMTEuMDMyPC9lbGVjdHJvbmljLXJlc291cmNlLW51bT48L3JlY29yZD48L0NpdGU+
PENpdGU+PEF1dGhvcj5Nb2doaW1pIEtoZWlyYWJhZGk8L0F1dGhvcj48WWVhcj4yMDE0PC9ZZWFy
PjxSZWNOdW0+MTI1PC9SZWNOdW0+PHJlY29yZD48cmVjLW51bWJlcj4xMjU8L3JlYy1udW1iZXI+
PGZvcmVpZ24ta2V5cz48a2V5IGFwcD0iRU4iIGRiLWlkPSJ6MHR6NTB2ZHE5cHZ0bmVkOTBxdmZh
OW53dGYwd3A1eDVldngiIHRpbWVzdGFtcD0iMTU5ODk3NjY5MCI+MTI1PC9rZXk+PC9mb3JlaWdu
LWtleXM+PHJlZi10eXBlIG5hbWU9IkpvdXJuYWwgQXJ0aWNsZSI+MTc8L3JlZi10eXBlPjxjb250
cmlidXRvcnM+PGF1dGhvcnM+PGF1dGhvcj5Nb2doaW1pIEtoZWlyYWJhZGksIEEuPC9hdXRob3I+
PGF1dGhvcj5Nb29zYXZpLCBBLjwvYXV0aG9yPjxhdXRob3I+QWtiYXJ6YWRlaCwgQS4gTS48L2F1
dGhvcj48L2F1dGhvcnM+PC9jb250cmlidXRvcnM+PHRpdGxlcz48dGl0bGU+TmFub2ZsdWlkaWMg
dHJhbnNwb3J0IGluc2lkZSBjYXJib24gbmFub3R1YmVzPC90aXRsZT48c2Vjb25kYXJ5LXRpdGxl
PkpvdXJuYWwgb2YgUGh5c2ljcyBEOiBBcHBsaWVkIFBoeXNpY3M8L3NlY29uZGFyeS10aXRsZT48
L3RpdGxlcz48cGVyaW9kaWNhbD48ZnVsbC10aXRsZT5Kb3VybmFsIG9mIFBoeXNpY3MgRDogQXBw
bGllZCBQaHlzaWNzPC9mdWxsLXRpdGxlPjwvcGVyaW9kaWNhbD48cGFnZXM+MDY1MzA0PC9wYWdl
cz48dm9sdW1lPjQ3PC92b2x1bWU+PG51bWJlcj42PC9udW1iZXI+PGRhdGVzPjx5ZWFyPjIwMTQ8
L3llYXI+PHB1Yi1kYXRlcz48ZGF0ZT4yMDE0LzAxLzEwPC9kYXRlPjwvcHViLWRhdGVzPjwvZGF0
ZXM+PHB1Ymxpc2hlcj5JT1AgUHVibGlzaGluZzwvcHVibGlzaGVyPjxpc2JuPjAwMjItMzcyNyYj
eEQ7MTM2MS02NDYzPC9pc2JuPjx1cmxzPjxyZWxhdGVkLXVybHM+PHVybD5odHRwOi8vZHguZG9p
Lm9yZy8xMC4xMDg4LzAwMjItMzcyNy80Ny82LzA2NTMwNDwvdXJsPjwvcmVsYXRlZC11cmxzPjwv
dXJscz48ZWxlY3Ryb25pYy1yZXNvdXJjZS1udW0+MTAuMTA4OC8wMDIyLTM3MjcvNDcvNi8wNjUz
MDQ8L2VsZWN0cm9uaWMtcmVzb3VyY2UtbnVtPjwvcmVjb3JkPjwvQ2l0ZT48L0VuZE5vdGU+
</w:fldData>
        </w:fldChar>
      </w:r>
      <w:r w:rsidR="00902EC8" w:rsidRPr="0043582B">
        <w:rPr>
          <w:rFonts w:ascii="Times New Roman" w:hAnsi="Times New Roman"/>
          <w:sz w:val="24"/>
          <w:szCs w:val="24"/>
        </w:rPr>
        <w:instrText xml:space="preserve"> ADDIN EN.CITE </w:instrText>
      </w:r>
      <w:r w:rsidR="00FD2B19" w:rsidRPr="0043582B">
        <w:rPr>
          <w:rFonts w:ascii="Times New Roman" w:hAnsi="Times New Roman"/>
          <w:sz w:val="24"/>
          <w:szCs w:val="24"/>
        </w:rPr>
        <w:fldChar w:fldCharType="begin">
          <w:fldData xml:space="preserve">PEVuZE5vdGU+PENpdGU+PEF1dGhvcj5XYW5nPC9BdXRob3I+PFllYXI+MjAxNzwvWWVhcj48UmVj
TnVtPjEyMTwvUmVjTnVtPjxEaXNwbGF5VGV4dD5bNjgtNzJdPC9EaXNwbGF5VGV4dD48cmVjb3Jk
PjxyZWMtbnVtYmVyPjEyMTwvcmVjLW51bWJlcj48Zm9yZWlnbi1rZXlzPjxrZXkgYXBwPSJFTiIg
ZGItaWQ9InowdHo1MHZkcTlwdnRuZWQ5MHF2ZmE5bnd0ZjB3cDV4NWV2eCIgdGltZXN0YW1wPSIx
NTk4OTc0NTQ0Ij4xMjE8L2tleT48L2ZvcmVpZ24ta2V5cz48cmVmLXR5cGUgbmFtZT0iSm91cm5h
bCBBcnRpY2xlIj4xNzwvcmVmLXR5cGU+PGNvbnRyaWJ1dG9ycz48YXV0aG9ycz48YXV0aG9yPldh
bmcsIExpYW5nPC9hdXRob3I+PGF1dGhvcj5MaXUsIFF1bmZlbmc8L2F1dGhvcj48YXV0aG9yPll1
LCBXZW5zaGFuPC9hdXRob3I+PGF1dGhvcj5TaGVuLCBTaGVuZ3Bpbmc8L2F1dGhvcj48L2F1dGhv
cnM+PC9jb250cmlidXRvcnM+PHRpdGxlcz48dGl0bGU+U2hlYXIgcmVzcG9uc2Ugb2YgzrItU2lD
IGJ1bGsgZGVwZW5kZW50IG9uIHRlbXBlcmF0dXJlIGFuZCBzdHJhaW4gcmF0ZTwvdGl0bGU+PHNl
Y29uZGFyeS10aXRsZT5BY3RhIE1lY2hhbmljYSBTb2xpZGEgU2luaWNhPC9zZWNvbmRhcnktdGl0
bGU+PC90aXRsZXM+PHBlcmlvZGljYWw+PGZ1bGwtdGl0bGU+QWN0YSBNZWNoYW5pY2EgU29saWRh
IFNpbmljYTwvZnVsbC10aXRsZT48L3BlcmlvZGljYWw+PHBhZ2VzPjEzNy0xNDQ8L3BhZ2VzPjx2
b2x1bWU+MzA8L3ZvbHVtZT48bnVtYmVyPjI8L251bWJlcj48a2V5d29yZHM+PGtleXdvcmQ+LVNp
Qzwva2V5d29yZD48a2V5d29yZD5GcmFjdHVyZTwva2V5d29yZD48a2V5d29yZD5UZW1wZXJhdHVy
ZSBlZmZlY3Q8L2tleXdvcmQ+PGtleXdvcmQ+U3RyYWluIHJhdGU8L2tleXdvcmQ+PGtleXdvcmQ+
U2hlYXIgZGVmb3JtYXRpb248L2tleXdvcmQ+PC9rZXl3b3Jkcz48ZGF0ZXM+PHllYXI+MjAxNzwv
eWVhcj48cHViLWRhdGVzPjxkYXRlPjIwMTcvMDQvMDEvPC9kYXRlPjwvcHViLWRhdGVzPjwvZGF0
ZXM+PGlzYm4+MDg5NC05MTY2PC9pc2JuPjx1cmxzPjxyZWxhdGVkLXVybHM+PHVybD5odHRwOi8v
d3d3LnNjaWVuY2VkaXJlY3QuY29tL3NjaWVuY2UvYXJ0aWNsZS9waWkvUzA4OTQ5MTY2MTczMDA5
NTI8L3VybD48L3JlbGF0ZWQtdXJscz48L3VybHM+PGVsZWN0cm9uaWMtcmVzb3VyY2UtbnVtPmh0
dHBzOi8vZG9pLm9yZy8xMC4xMDE2L2ouY2Ftc3MuMjAxNy4wMy4wMDg8L2VsZWN0cm9uaWMtcmVz
b3VyY2UtbnVtPjwvcmVjb3JkPjwvQ2l0ZT48Q2l0ZT48QXV0aG9yPlNlcHVsdmVkYeKAk01hY2lh
czwvQXV0aG9yPjxZZWFyPjIwMTg8L1llYXI+PFJlY051bT4xMjI8L1JlY051bT48cmVjb3JkPjxy
ZWMtbnVtYmVyPjEyMjwvcmVjLW51bWJlcj48Zm9yZWlnbi1rZXlzPjxrZXkgYXBwPSJFTiIgZGIt
aWQ9InowdHo1MHZkcTlwdnRuZWQ5MHF2ZmE5bnd0ZjB3cDV4NWV2eCIgdGltZXN0YW1wPSIxNTk4
OTc0NjM2Ij4xMjI8L2tleT48L2ZvcmVpZ24ta2V5cz48cmVmLXR5cGUgbmFtZT0iSm91cm5hbCBB
cnRpY2xlIj4xNzwvcmVmLXR5cGU+PGNvbnRyaWJ1dG9ycz48YXV0aG9ycz48YXV0aG9yPlNlcHVs
dmVkYeKAk01hY2lhcywgTS48L2F1dGhvcj48YXV0aG9yPkd1dGllcnJleiwgRy48L2F1dGhvcj48
YXV0aG9yPkx1bmQsIEYuPC9hdXRob3I+PC9hdXRob3JzPjwvY29udHJpYnV0b3JzPjx0aXRsZXM+
PHRpdGxlPlN0cmFpbiByYXRlIGFuZCB0ZW1wZXJhdHVyZSBlZmZlY3Qgb24gWnI1MEN1NTAgbWV0
YWxsaWMgZ2xhc3MgdW5kZXIgcHVyZSBzaGVhcjwvdGl0bGU+PHNlY29uZGFyeS10aXRsZT5Kb3Vy
bmFsIG9mIFBoeXNpY3M6IENvbmZlcmVuY2UgU2VyaWVzPC9zZWNvbmRhcnktdGl0bGU+PC90aXRs
ZXM+PHBlcmlvZGljYWw+PGZ1bGwtdGl0bGU+Sm91cm5hbCBvZiBQaHlzaWNzOiBDb25mZXJlbmNl
IFNlcmllczwvZnVsbC10aXRsZT48L3BlcmlvZGljYWw+PHBhZ2VzPjAxMjA0MDwvcGFnZXM+PHZv
bHVtZT4xMDQzPC92b2x1bWU+PGRhdGVzPjx5ZWFyPjIwMTg8L3llYXI+PHB1Yi1kYXRlcz48ZGF0
ZT4yMDE4LzA2PC9kYXRlPjwvcHViLWRhdGVzPjwvZGF0ZXM+PHB1Ymxpc2hlcj5JT1AgUHVibGlz
aGluZzwvcHVibGlzaGVyPjxpc2JuPjE3NDItNjU4OCYjeEQ7MTc0Mi02NTk2PC9pc2JuPjx1cmxz
PjxyZWxhdGVkLXVybHM+PHVybD5odHRwOi8vZHguZG9pLm9yZy8xMC4xMDg4LzE3NDItNjU5Ni8x
MDQzLzEvMDEyMDQwPC91cmw+PC9yZWxhdGVkLXVybHM+PC91cmxzPjxlbGVjdHJvbmljLXJlc291
cmNlLW51bT4xMC4xMDg4LzE3NDItNjU5Ni8xMDQzLzEvMDEyMDQwPC9lbGVjdHJvbmljLXJlc291
cmNlLW51bT48L3JlY29yZD48L0NpdGU+PENpdGU+PEF1dGhvcj5Jc2thbmRhcm92PC9BdXRob3I+
PFllYXI+MjAxMTwvWWVhcj48UmVjTnVtPjEyMzwvUmVjTnVtPjxyZWNvcmQ+PHJlYy1udW1iZXI+
MTIzPC9yZWMtbnVtYmVyPjxmb3JlaWduLWtleXM+PGtleSBhcHA9IkVOIiBkYi1pZD0iejB0ejUw
dmRxOXB2dG5lZDkwcXZmYTlud3RmMHdwNXg1ZXZ4IiB0aW1lc3RhbXA9IjE1OTg5NzU2ODciPjEy
Mzwva2V5PjwvZm9yZWlnbi1rZXlzPjxyZWYtdHlwZSBuYW1lPSJKb3VybmFsIEFydGljbGUiPjE3
PC9yZWYtdHlwZT48Y29udHJpYnV0b3JzPjxhdXRob3JzPjxhdXRob3I+SXNrYW5kYXJvdiwgQWxi
ZXJ0IE0uPC9hdXRob3I+PGF1dGhvcj5EbWl0cmlldiwgU2VyZ2V5IFYuPC9hdXRob3I+PGF1dGhv
cj5VbWVubywgWW9zaGl0YWthPC9hdXRob3I+PC9hdXRob3JzPjwvY29udHJpYnV0b3JzPjx0aXRs
ZXM+PHRpdGxlPlRlbXBlcmF0dXJlIGVmZmVjdCBvbiBpZGVhbCBzaGVhciBzdHJlbmd0aCBvZiBB
bCBhbmQgQ3U8L3RpdGxlPjxzZWNvbmRhcnktdGl0bGU+UGh5c2ljYWwgUmV2aWV3IEI8L3NlY29u
ZGFyeS10aXRsZT48L3RpdGxlcz48cGVyaW9kaWNhbD48ZnVsbC10aXRsZT5QaHlzaWNhbCBSZXZp
ZXcgQjwvZnVsbC10aXRsZT48L3BlcmlvZGljYWw+PHBhZ2VzPjIyNDExODwvcGFnZXM+PHZvbHVt
ZT44NDwvdm9sdW1lPjxudW1iZXI+MjI8L251bWJlcj48ZGF0ZXM+PHllYXI+MjAxMTwveWVhcj48
cHViLWRhdGVzPjxkYXRlPjEyLzI3LzwvZGF0ZT48L3B1Yi1kYXRlcz48L2RhdGVzPjxwdWJsaXNo
ZXI+QW1lcmljYW4gUGh5c2ljYWwgU29jaWV0eTwvcHVibGlzaGVyPjx1cmxzPjxyZWxhdGVkLXVy
bHM+PHVybD5odHRwczovL2xpbmsuYXBzLm9yZy9kb2kvMTAuMTEwMy9QaHlzUmV2Qi44NC4yMjQx
MTg8L3VybD48L3JlbGF0ZWQtdXJscz48L3VybHM+PGVsZWN0cm9uaWMtcmVzb3VyY2UtbnVtPjEw
LjExMDMvUGh5c1JldkIuODQuMjI0MTE4PC9lbGVjdHJvbmljLXJlc291cmNlLW51bT48L3JlY29y
ZD48L0NpdGU+PENpdGU+PEF1dGhvcj5WYWtpbGktTmV6aGFhZDwvQXV0aG9yPjxZZWFyPjIwMTc8
L1llYXI+PFJlY051bT4xMjQ8L1JlY051bT48cmVjb3JkPjxyZWMtbnVtYmVyPjEyNDwvcmVjLW51
bWJlcj48Zm9yZWlnbi1rZXlzPjxrZXkgYXBwPSJFTiIgZGItaWQ9InowdHo1MHZkcTlwdnRuZWQ5
MHF2ZmE5bnd0ZjB3cDV4NWV2eCIgdGltZXN0YW1wPSIxNTk4OTc2MTkyIj4xMjQ8L2tleT48L2Zv
cmVpZ24ta2V5cz48cmVmLXR5cGUgbmFtZT0iSm91cm5hbCBBcnRpY2xlIj4xNzwvcmVmLXR5cGU+
PGNvbnRyaWJ1dG9ycz48YXV0aG9ycz48YXV0aG9yPlZha2lsaS1OZXpoYWFkLCBHaG9sYW1yZXph
PC9hdXRob3I+PGF1dGhvcj5BbC1XYWRoYWhpLCBNYWppZDwvYXV0aG9yPjxhdXRob3I+R3VqcmF0
aGksIEFzaGlzaCBNLjwvYXV0aG9yPjxhdXRob3I+QWwtTWFhbWFyaSwgUmFzaGlkPC9hdXRob3I+
PGF1dGhvcj5Nb2hhbW1hZGksIE1haG5hejwvYXV0aG9yPjwvYXV0aG9ycz48L2NvbnRyaWJ1dG9y
cz48dGl0bGVzPjx0aXRsZT5FZmZlY3Qgb2YgdGVtcGVyYXR1cmUgYW5kIGRpYW1ldGVyIG9mIG5h
cnJvdyBzaW5nbGUtd2FsbGVkIGNhcmJvbiBuYW5vdHViZXMgb24gdGhlIHZpc2Nvc2l0eSBvZiBu
YW5vZmx1aWQ6IEEgbW9sZWN1bGFyIGR5bmFtaWNzIHN0dWR5PC90aXRsZT48c2Vjb25kYXJ5LXRp
dGxlPkZsdWlkIFBoYXNlIEVxdWlsaWJyaWE8L3NlY29uZGFyeS10aXRsZT48L3RpdGxlcz48cGVy
aW9kaWNhbD48ZnVsbC10aXRsZT5GbHVpZCBQaGFzZSBFcXVpbGlicmlhPC9mdWxsLXRpdGxlPjwv
cGVyaW9kaWNhbD48cGFnZXM+MTkzLTE5OTwvcGFnZXM+PHZvbHVtZT40MzQ8L3ZvbHVtZT48a2V5
d29yZHM+PGtleXdvcmQ+TW9sZWN1bGFyIGR5bmFtaWMgc2ltdWxhdGlvbjwva2V5d29yZD48a2V5
d29yZD5DYXJib24gbmFub3R1YmVzPC9rZXl3b3JkPjxrZXl3b3JkPk5hbm9mbHVpZDwva2V5d29y
ZD48a2V5d29yZD5WaXNjb3NpdHk8L2tleXdvcmQ+PGtleXdvcmQ+Q2hpcmFsaXR5IGFuZCBkaWFt
ZXRlciBlZmZlY3Q8L2tleXdvcmQ+PGtleXdvcmQ+VGVtcGVyYXR1cmUgZWZmZWN0PC9rZXl3b3Jk
Pjwva2V5d29yZHM+PGRhdGVzPjx5ZWFyPjIwMTc8L3llYXI+PHB1Yi1kYXRlcz48ZGF0ZT4yMDE3
LzAyLzI1LzwvZGF0ZT48L3B1Yi1kYXRlcz48L2RhdGVzPjxpc2JuPjAzNzgtMzgxMjwvaXNibj48
dXJscz48cmVsYXRlZC11cmxzPjx1cmw+aHR0cDovL3d3dy5zY2llbmNlZGlyZWN0LmNvbS9zY2ll
bmNlL2FydGljbGUvcGlpL1MwMzc4MzgxMjE2MzA1OTQ1PC91cmw+PC9yZWxhdGVkLXVybHM+PC91
cmxzPjxlbGVjdHJvbmljLXJlc291cmNlLW51bT5odHRwczovL2RvaS5vcmcvMTAuMTAxNi9qLmZs
dWlkLjIwMTYuMTEuMDMyPC9lbGVjdHJvbmljLXJlc291cmNlLW51bT48L3JlY29yZD48L0NpdGU+
PENpdGU+PEF1dGhvcj5Nb2doaW1pIEtoZWlyYWJhZGk8L0F1dGhvcj48WWVhcj4yMDE0PC9ZZWFy
PjxSZWNOdW0+MTI1PC9SZWNOdW0+PHJlY29yZD48cmVjLW51bWJlcj4xMjU8L3JlYy1udW1iZXI+
PGZvcmVpZ24ta2V5cz48a2V5IGFwcD0iRU4iIGRiLWlkPSJ6MHR6NTB2ZHE5cHZ0bmVkOTBxdmZh
OW53dGYwd3A1eDVldngiIHRpbWVzdGFtcD0iMTU5ODk3NjY5MCI+MTI1PC9rZXk+PC9mb3JlaWdu
LWtleXM+PHJlZi10eXBlIG5hbWU9IkpvdXJuYWwgQXJ0aWNsZSI+MTc8L3JlZi10eXBlPjxjb250
cmlidXRvcnM+PGF1dGhvcnM+PGF1dGhvcj5Nb2doaW1pIEtoZWlyYWJhZGksIEEuPC9hdXRob3I+
PGF1dGhvcj5Nb29zYXZpLCBBLjwvYXV0aG9yPjxhdXRob3I+QWtiYXJ6YWRlaCwgQS4gTS48L2F1
dGhvcj48L2F1dGhvcnM+PC9jb250cmlidXRvcnM+PHRpdGxlcz48dGl0bGU+TmFub2ZsdWlkaWMg
dHJhbnNwb3J0IGluc2lkZSBjYXJib24gbmFub3R1YmVzPC90aXRsZT48c2Vjb25kYXJ5LXRpdGxl
PkpvdXJuYWwgb2YgUGh5c2ljcyBEOiBBcHBsaWVkIFBoeXNpY3M8L3NlY29uZGFyeS10aXRsZT48
L3RpdGxlcz48cGVyaW9kaWNhbD48ZnVsbC10aXRsZT5Kb3VybmFsIG9mIFBoeXNpY3MgRDogQXBw
bGllZCBQaHlzaWNzPC9mdWxsLXRpdGxlPjwvcGVyaW9kaWNhbD48cGFnZXM+MDY1MzA0PC9wYWdl
cz48dm9sdW1lPjQ3PC92b2x1bWU+PG51bWJlcj42PC9udW1iZXI+PGRhdGVzPjx5ZWFyPjIwMTQ8
L3llYXI+PHB1Yi1kYXRlcz48ZGF0ZT4yMDE0LzAxLzEwPC9kYXRlPjwvcHViLWRhdGVzPjwvZGF0
ZXM+PHB1Ymxpc2hlcj5JT1AgUHVibGlzaGluZzwvcHVibGlzaGVyPjxpc2JuPjAwMjItMzcyNyYj
eEQ7MTM2MS02NDYzPC9pc2JuPjx1cmxzPjxyZWxhdGVkLXVybHM+PHVybD5odHRwOi8vZHguZG9p
Lm9yZy8xMC4xMDg4LzAwMjItMzcyNy80Ny82LzA2NTMwNDwvdXJsPjwvcmVsYXRlZC11cmxzPjwv
dXJscz48ZWxlY3Ryb25pYy1yZXNvdXJjZS1udW0+MTAuMTA4OC8wMDIyLTM3MjcvNDcvNi8wNjUz
MDQ8L2VsZWN0cm9uaWMtcmVzb3VyY2UtbnVtPjwvcmVjb3JkPjwvQ2l0ZT48L0VuZE5vdGU+
</w:fldData>
        </w:fldChar>
      </w:r>
      <w:r w:rsidR="00902EC8" w:rsidRPr="0043582B">
        <w:rPr>
          <w:rFonts w:ascii="Times New Roman" w:hAnsi="Times New Roman"/>
          <w:sz w:val="24"/>
          <w:szCs w:val="24"/>
        </w:rPr>
        <w:instrText xml:space="preserve"> ADDIN EN.CITE.DATA </w:instrText>
      </w:r>
      <w:r w:rsidR="00FD2B19" w:rsidRPr="0043582B">
        <w:rPr>
          <w:rFonts w:ascii="Times New Roman" w:hAnsi="Times New Roman"/>
          <w:sz w:val="24"/>
          <w:szCs w:val="24"/>
        </w:rPr>
      </w:r>
      <w:r w:rsidR="00FD2B19" w:rsidRPr="0043582B">
        <w:rPr>
          <w:rFonts w:ascii="Times New Roman" w:hAnsi="Times New Roman"/>
          <w:sz w:val="24"/>
          <w:szCs w:val="24"/>
        </w:rPr>
        <w:fldChar w:fldCharType="end"/>
      </w:r>
      <w:r w:rsidR="00FD2B19" w:rsidRPr="0043582B">
        <w:rPr>
          <w:rFonts w:ascii="Times New Roman" w:hAnsi="Times New Roman"/>
          <w:sz w:val="24"/>
          <w:szCs w:val="24"/>
        </w:rPr>
      </w:r>
      <w:r w:rsidR="00FD2B19" w:rsidRPr="0043582B">
        <w:rPr>
          <w:rFonts w:ascii="Times New Roman" w:hAnsi="Times New Roman"/>
          <w:sz w:val="24"/>
          <w:szCs w:val="24"/>
        </w:rPr>
        <w:fldChar w:fldCharType="separate"/>
      </w:r>
      <w:r w:rsidR="00902EC8" w:rsidRPr="0043582B">
        <w:rPr>
          <w:rFonts w:ascii="Times New Roman" w:hAnsi="Times New Roman"/>
          <w:noProof/>
          <w:sz w:val="24"/>
          <w:szCs w:val="24"/>
        </w:rPr>
        <w:t>[68-72]</w:t>
      </w:r>
      <w:r w:rsidR="00FD2B19" w:rsidRPr="0043582B">
        <w:rPr>
          <w:rFonts w:ascii="Times New Roman" w:hAnsi="Times New Roman"/>
          <w:sz w:val="24"/>
          <w:szCs w:val="24"/>
        </w:rPr>
        <w:fldChar w:fldCharType="end"/>
      </w:r>
      <w:r w:rsidR="004C3280" w:rsidRPr="0043582B">
        <w:rPr>
          <w:rFonts w:ascii="Times New Roman" w:hAnsi="Times New Roman"/>
          <w:sz w:val="24"/>
          <w:szCs w:val="24"/>
        </w:rPr>
        <w:t xml:space="preserve">  For the fiber/matrix interface at temperature levels different from room temperature studied here, a series of interfacial shearing simulation could be carried out at different load levels.  According to the simulation results, the threshold stress could be determined.  Meanwhile, the strain-time response in low stress regime could be fitted using Eq. (3), and the </w:t>
      </w:r>
      <w:r w:rsidR="004C3280" w:rsidRPr="0043582B">
        <w:rPr>
          <w:rFonts w:ascii="Times New Roman" w:hAnsi="Times New Roman"/>
          <w:i/>
          <w:sz w:val="24"/>
          <w:szCs w:val="24"/>
        </w:rPr>
        <w:t>G</w:t>
      </w:r>
      <w:r w:rsidR="004C3280" w:rsidRPr="0043582B">
        <w:rPr>
          <w:rFonts w:ascii="Times New Roman" w:hAnsi="Times New Roman"/>
          <w:sz w:val="24"/>
          <w:szCs w:val="24"/>
        </w:rPr>
        <w:t xml:space="preserve"> and </w:t>
      </w:r>
      <w:r w:rsidR="004C3280" w:rsidRPr="0043582B">
        <w:rPr>
          <w:rFonts w:ascii="Times New Roman" w:hAnsi="Times New Roman"/>
          <w:i/>
          <w:sz w:val="24"/>
          <w:szCs w:val="24"/>
        </w:rPr>
        <w:t>η</w:t>
      </w:r>
      <w:r w:rsidR="004C3280" w:rsidRPr="0043582B">
        <w:t xml:space="preserve"> </w:t>
      </w:r>
      <w:r w:rsidR="004C3280" w:rsidRPr="0043582B">
        <w:rPr>
          <w:rFonts w:ascii="Times New Roman" w:hAnsi="Times New Roman"/>
          <w:sz w:val="24"/>
          <w:szCs w:val="24"/>
        </w:rPr>
        <w:t xml:space="preserve">of the interface at temperature levels different from room temperature could be predicted.  Furthermore, the predicted variation of the </w:t>
      </w:r>
      <w:r w:rsidR="004C3280" w:rsidRPr="0043582B">
        <w:rPr>
          <w:rFonts w:ascii="Times New Roman" w:hAnsi="Times New Roman"/>
          <w:i/>
          <w:sz w:val="24"/>
          <w:szCs w:val="24"/>
        </w:rPr>
        <w:t>G</w:t>
      </w:r>
      <w:r w:rsidR="004C3280" w:rsidRPr="0043582B">
        <w:rPr>
          <w:rFonts w:ascii="Times New Roman" w:hAnsi="Times New Roman"/>
          <w:sz w:val="24"/>
          <w:szCs w:val="24"/>
        </w:rPr>
        <w:t xml:space="preserve"> and </w:t>
      </w:r>
      <w:r w:rsidR="004C3280" w:rsidRPr="0043582B">
        <w:rPr>
          <w:rFonts w:ascii="Times New Roman" w:hAnsi="Times New Roman"/>
          <w:i/>
          <w:sz w:val="24"/>
          <w:szCs w:val="24"/>
        </w:rPr>
        <w:t>η</w:t>
      </w:r>
      <w:r w:rsidR="004C3280" w:rsidRPr="0043582B">
        <w:rPr>
          <w:rFonts w:ascii="Times New Roman" w:hAnsi="Times New Roman"/>
          <w:sz w:val="24"/>
          <w:szCs w:val="24"/>
        </w:rPr>
        <w:t xml:space="preserve"> with temperature could be compared with the reported measurements to validate the applicability of Eq. (3) in characterizing the strain-time response of the fiber/matrix interface at different temperature levels.  </w:t>
      </w:r>
      <w:r w:rsidRPr="0043582B">
        <w:rPr>
          <w:rFonts w:ascii="Times New Roman" w:hAnsi="Times New Roman" w:cs="Times New Roman"/>
          <w:sz w:val="24"/>
          <w:szCs w:val="24"/>
        </w:rPr>
        <w:t xml:space="preserve">In the multiscale investigation, the carbon fiber/epoxy interface is bonded to the adjacent epoxy matrix and </w:t>
      </w:r>
      <w:r w:rsidRPr="0043582B">
        <w:rPr>
          <w:rFonts w:ascii="Times New Roman" w:eastAsia="UD Digi Kyokasho N-B" w:hAnsi="Times New Roman" w:cs="Times New Roman"/>
          <w:bCs/>
          <w:sz w:val="24"/>
          <w:szCs w:val="24"/>
        </w:rPr>
        <w:t>carbon fiber</w:t>
      </w:r>
      <w:r w:rsidRPr="0043582B">
        <w:rPr>
          <w:rFonts w:ascii="Times New Roman" w:hAnsi="Times New Roman" w:cs="Times New Roman"/>
          <w:sz w:val="24"/>
          <w:szCs w:val="24"/>
        </w:rPr>
        <w:t xml:space="preserve"> to form the macroscopic CFRP composite.</w:t>
      </w:r>
      <w:r w:rsidRPr="0043582B">
        <w:rPr>
          <w:rFonts w:ascii="Times New Roman" w:eastAsia="UD Digi Kyokasho N-B" w:hAnsi="Times New Roman" w:cs="Times New Roman"/>
          <w:bCs/>
          <w:sz w:val="24"/>
          <w:szCs w:val="24"/>
        </w:rPr>
        <w:t xml:space="preserve"> </w:t>
      </w:r>
      <w:r w:rsidR="008F7628" w:rsidRPr="0043582B">
        <w:rPr>
          <w:rFonts w:ascii="Times New Roman" w:eastAsia="UD Digi Kyokasho N-B" w:hAnsi="Times New Roman" w:cs="Times New Roman"/>
          <w:bCs/>
          <w:sz w:val="24"/>
          <w:szCs w:val="24"/>
        </w:rPr>
        <w:t xml:space="preserve"> </w:t>
      </w:r>
      <w:r w:rsidRPr="0043582B">
        <w:rPr>
          <w:rFonts w:ascii="Times New Roman" w:hAnsi="Times New Roman" w:cs="Times New Roman"/>
          <w:sz w:val="24"/>
          <w:szCs w:val="24"/>
        </w:rPr>
        <w:t>According</w:t>
      </w:r>
      <w:r w:rsidR="006C008B" w:rsidRPr="0043582B">
        <w:rPr>
          <w:rFonts w:ascii="Times New Roman" w:hAnsi="Times New Roman" w:cs="Times New Roman"/>
          <w:sz w:val="24"/>
          <w:szCs w:val="24"/>
        </w:rPr>
        <w:t xml:space="preserve"> to the structural configuration of macroscopic CFRP composite</w:t>
      </w:r>
      <w:r w:rsidRPr="0043582B">
        <w:rPr>
          <w:rFonts w:ascii="Times New Roman" w:hAnsi="Times New Roman" w:cs="Times New Roman"/>
          <w:sz w:val="24"/>
          <w:szCs w:val="24"/>
        </w:rPr>
        <w:t xml:space="preserve">, the constitutive model of </w:t>
      </w:r>
      <w:r w:rsidR="006C008B" w:rsidRPr="0043582B">
        <w:rPr>
          <w:rFonts w:ascii="Times New Roman" w:hAnsi="Times New Roman" w:cs="Times New Roman"/>
          <w:sz w:val="24"/>
          <w:szCs w:val="24"/>
        </w:rPr>
        <w:t xml:space="preserve">the fiber/matrix interface, epoxy and graphite sheets could be assembled in series and in parallel to derive the model of </w:t>
      </w:r>
      <w:r w:rsidRPr="0043582B">
        <w:rPr>
          <w:rFonts w:ascii="Times New Roman" w:hAnsi="Times New Roman" w:cs="Times New Roman"/>
          <w:sz w:val="24"/>
          <w:szCs w:val="24"/>
        </w:rPr>
        <w:t>macroscopic CFRP composite</w:t>
      </w:r>
      <w:r w:rsidR="008522A3" w:rsidRPr="0043582B">
        <w:rPr>
          <w:rFonts w:ascii="Times New Roman" w:hAnsi="Times New Roman" w:cs="Times New Roman"/>
          <w:sz w:val="24"/>
          <w:szCs w:val="24"/>
        </w:rPr>
        <w:t>.</w:t>
      </w:r>
      <w:r w:rsidRPr="0043582B">
        <w:rPr>
          <w:rFonts w:ascii="Times New Roman" w:hAnsi="Times New Roman" w:cs="Times New Roman"/>
          <w:sz w:val="24"/>
          <w:szCs w:val="24"/>
        </w:rPr>
        <w:t xml:space="preserve"> </w:t>
      </w:r>
      <w:r w:rsidR="008522A3" w:rsidRPr="0043582B">
        <w:rPr>
          <w:rFonts w:ascii="Times New Roman" w:hAnsi="Times New Roman" w:cs="Times New Roman"/>
          <w:sz w:val="24"/>
          <w:szCs w:val="24"/>
        </w:rPr>
        <w:t xml:space="preserve"> B</w:t>
      </w:r>
      <w:r w:rsidRPr="0043582B">
        <w:rPr>
          <w:rFonts w:ascii="Times New Roman" w:hAnsi="Times New Roman" w:cs="Times New Roman"/>
          <w:sz w:val="24"/>
          <w:szCs w:val="24"/>
        </w:rPr>
        <w:t>y dealing with the constitutive model of macroscopic composite, the creep behavior of composite materials can be predicted</w:t>
      </w:r>
      <w:r w:rsidR="008522A3" w:rsidRPr="0043582B">
        <w:rPr>
          <w:rFonts w:ascii="Times New Roman" w:hAnsi="Times New Roman" w:cs="Times New Roman"/>
          <w:sz w:val="24"/>
          <w:szCs w:val="24"/>
        </w:rPr>
        <w:t xml:space="preserve">, </w:t>
      </w:r>
      <w:r w:rsidR="00486548" w:rsidRPr="0043582B">
        <w:rPr>
          <w:rFonts w:ascii="Times New Roman" w:hAnsi="Times New Roman" w:cs="Times New Roman"/>
          <w:sz w:val="24"/>
          <w:szCs w:val="24"/>
        </w:rPr>
        <w:t xml:space="preserve">including the threshold stress </w:t>
      </w:r>
      <w:r w:rsidR="00486548" w:rsidRPr="0043582B">
        <w:rPr>
          <w:rFonts w:ascii="Times New Roman" w:eastAsia="UD Digi Kyokasho N-B" w:hAnsi="Times New Roman" w:cs="Times New Roman"/>
          <w:bCs/>
          <w:iCs/>
          <w:sz w:val="24"/>
          <w:szCs w:val="24"/>
        </w:rPr>
        <w:t>under which no interfacial detachment will occur</w:t>
      </w:r>
      <w:r w:rsidR="00486548" w:rsidRPr="0043582B">
        <w:rPr>
          <w:rFonts w:ascii="Times New Roman" w:hAnsi="Times New Roman" w:cs="Times New Roman"/>
          <w:sz w:val="24"/>
          <w:szCs w:val="24"/>
        </w:rPr>
        <w:t xml:space="preserve"> at a given life time</w:t>
      </w:r>
      <w:r w:rsidR="00486548" w:rsidRPr="0043582B">
        <w:rPr>
          <w:rFonts w:ascii="Times New Roman" w:eastAsia="UD Digi Kyokasho N-B" w:hAnsi="Times New Roman" w:cs="Times New Roman"/>
          <w:bCs/>
          <w:iCs/>
          <w:sz w:val="24"/>
          <w:szCs w:val="24"/>
        </w:rPr>
        <w:t>,</w:t>
      </w:r>
      <w:r w:rsidR="00486548" w:rsidRPr="0043582B">
        <w:rPr>
          <w:rFonts w:ascii="Times New Roman" w:hAnsi="Times New Roman" w:cs="Times New Roman"/>
          <w:sz w:val="24"/>
          <w:szCs w:val="24"/>
        </w:rPr>
        <w:t xml:space="preserve"> </w:t>
      </w:r>
      <w:r w:rsidR="008522A3" w:rsidRPr="0043582B">
        <w:rPr>
          <w:rFonts w:ascii="Times New Roman" w:hAnsi="Times New Roman" w:cs="Times New Roman"/>
          <w:sz w:val="24"/>
          <w:szCs w:val="24"/>
        </w:rPr>
        <w:t xml:space="preserve">so as to </w:t>
      </w:r>
      <w:r w:rsidR="008522A3" w:rsidRPr="0043582B">
        <w:rPr>
          <w:rFonts w:ascii="Times New Roman" w:eastAsia="UD Digi Kyokasho N-B" w:hAnsi="Times New Roman" w:cs="Times New Roman"/>
          <w:bCs/>
          <w:sz w:val="24"/>
          <w:szCs w:val="24"/>
        </w:rPr>
        <w:t>give a</w:t>
      </w:r>
      <w:r w:rsidR="008F7628" w:rsidRPr="0043582B">
        <w:rPr>
          <w:rFonts w:ascii="Times New Roman" w:eastAsia="UD Digi Kyokasho N-B" w:hAnsi="Times New Roman" w:cs="Times New Roman"/>
          <w:bCs/>
          <w:sz w:val="24"/>
          <w:szCs w:val="24"/>
        </w:rPr>
        <w:t>n</w:t>
      </w:r>
      <w:r w:rsidR="008522A3" w:rsidRPr="0043582B">
        <w:rPr>
          <w:rFonts w:ascii="Times New Roman" w:eastAsia="UD Digi Kyokasho N-B" w:hAnsi="Times New Roman" w:cs="Times New Roman"/>
          <w:bCs/>
          <w:sz w:val="24"/>
          <w:szCs w:val="24"/>
        </w:rPr>
        <w:t xml:space="preserve"> estimation of </w:t>
      </w:r>
      <w:r w:rsidR="008522A3" w:rsidRPr="0043582B">
        <w:rPr>
          <w:rFonts w:ascii="Times New Roman" w:hAnsi="Times New Roman" w:cs="Times New Roman"/>
          <w:sz w:val="24"/>
          <w:szCs w:val="24"/>
        </w:rPr>
        <w:t>the macroscale mechanical properties</w:t>
      </w:r>
      <w:r w:rsidRPr="0043582B">
        <w:rPr>
          <w:rFonts w:ascii="Times New Roman" w:hAnsi="Times New Roman" w:cs="Times New Roman"/>
          <w:sz w:val="24"/>
          <w:szCs w:val="24"/>
        </w:rPr>
        <w:t xml:space="preserve">.  </w:t>
      </w:r>
    </w:p>
    <w:p w:rsidR="00E415E1" w:rsidRPr="0043582B" w:rsidRDefault="00E415E1" w:rsidP="00E502B6">
      <w:pPr>
        <w:spacing w:line="480" w:lineRule="auto"/>
        <w:ind w:firstLine="420"/>
        <w:rPr>
          <w:rFonts w:ascii="Times New Roman" w:hAnsi="Times New Roman" w:cs="Times New Roman"/>
          <w:b/>
          <w:bCs/>
          <w:sz w:val="24"/>
          <w:szCs w:val="24"/>
        </w:rPr>
      </w:pPr>
    </w:p>
    <w:p w:rsidR="004818AA" w:rsidRPr="0043582B" w:rsidDel="000A46C0" w:rsidRDefault="00002C41" w:rsidP="00886131">
      <w:pPr>
        <w:spacing w:line="480" w:lineRule="auto"/>
        <w:jc w:val="center"/>
        <w:rPr>
          <w:rFonts w:ascii="Times New Roman" w:hAnsi="Times New Roman" w:cs="Times New Roman"/>
          <w:b/>
          <w:bCs/>
          <w:sz w:val="24"/>
          <w:szCs w:val="24"/>
        </w:rPr>
      </w:pPr>
      <w:r w:rsidRPr="0043582B">
        <w:rPr>
          <w:rFonts w:ascii="Times New Roman" w:hAnsi="Times New Roman" w:cs="Times New Roman"/>
          <w:noProof/>
        </w:rPr>
        <w:lastRenderedPageBreak/>
        <w:drawing>
          <wp:inline distT="0" distB="0" distL="0" distR="0">
            <wp:extent cx="5001260" cy="2600325"/>
            <wp:effectExtent l="0" t="0" r="8890" b="952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01260" cy="2600325"/>
                    </a:xfrm>
                    <a:prstGeom prst="rect">
                      <a:avLst/>
                    </a:prstGeom>
                    <a:noFill/>
                    <a:ln>
                      <a:noFill/>
                    </a:ln>
                  </pic:spPr>
                </pic:pic>
              </a:graphicData>
            </a:graphic>
          </wp:inline>
        </w:drawing>
      </w:r>
    </w:p>
    <w:p w:rsidR="004818AA" w:rsidRPr="0043582B" w:rsidDel="000A46C0" w:rsidRDefault="004818AA" w:rsidP="003A4939">
      <w:pPr>
        <w:spacing w:line="360" w:lineRule="auto"/>
        <w:rPr>
          <w:rFonts w:ascii="Times New Roman" w:hAnsi="Times New Roman" w:cs="Times New Roman"/>
          <w:bCs/>
          <w:sz w:val="24"/>
          <w:szCs w:val="24"/>
        </w:rPr>
      </w:pPr>
      <w:r w:rsidRPr="0043582B" w:rsidDel="000A46C0">
        <w:rPr>
          <w:rFonts w:ascii="Times New Roman" w:hAnsi="Times New Roman" w:cs="Times New Roman"/>
          <w:bCs/>
          <w:sz w:val="24"/>
          <w:szCs w:val="24"/>
        </w:rPr>
        <w:t>Fig.</w:t>
      </w:r>
      <w:r w:rsidRPr="0043582B">
        <w:rPr>
          <w:rFonts w:ascii="Times New Roman" w:hAnsi="Times New Roman" w:cs="Times New Roman"/>
          <w:bCs/>
          <w:sz w:val="24"/>
          <w:szCs w:val="24"/>
        </w:rPr>
        <w:t xml:space="preserve"> </w:t>
      </w:r>
      <w:r w:rsidR="00012936" w:rsidRPr="0043582B">
        <w:rPr>
          <w:rFonts w:ascii="Times New Roman" w:hAnsi="Times New Roman" w:cs="Times New Roman"/>
          <w:bCs/>
          <w:sz w:val="24"/>
          <w:szCs w:val="24"/>
        </w:rPr>
        <w:t>10</w:t>
      </w:r>
      <w:r w:rsidRPr="0043582B" w:rsidDel="000A46C0">
        <w:rPr>
          <w:rFonts w:ascii="Times New Roman" w:hAnsi="Times New Roman" w:cs="Times New Roman"/>
          <w:bCs/>
          <w:sz w:val="24"/>
          <w:szCs w:val="24"/>
        </w:rPr>
        <w:t>. (a) the strain</w:t>
      </w:r>
      <w:r w:rsidRPr="0043582B">
        <w:rPr>
          <w:rFonts w:ascii="Times New Roman" w:hAnsi="Times New Roman" w:cs="Times New Roman"/>
          <w:sz w:val="24"/>
          <w:szCs w:val="24"/>
        </w:rPr>
        <w:t xml:space="preserve"> response</w:t>
      </w:r>
      <w:r w:rsidRPr="0043582B" w:rsidDel="000A46C0">
        <w:rPr>
          <w:rFonts w:ascii="Times New Roman" w:hAnsi="Times New Roman" w:cs="Times New Roman"/>
          <w:bCs/>
          <w:sz w:val="24"/>
          <w:szCs w:val="24"/>
        </w:rPr>
        <w:t xml:space="preserve"> </w:t>
      </w:r>
      <w:r w:rsidRPr="0043582B">
        <w:rPr>
          <w:rFonts w:ascii="Times New Roman" w:hAnsi="Times New Roman" w:cs="Times New Roman"/>
          <w:bCs/>
          <w:sz w:val="24"/>
          <w:szCs w:val="24"/>
        </w:rPr>
        <w:t>of the interface at</w:t>
      </w:r>
      <w:r w:rsidRPr="0043582B" w:rsidDel="000A46C0">
        <w:rPr>
          <w:rFonts w:ascii="Times New Roman" w:hAnsi="Times New Roman" w:cs="Times New Roman"/>
          <w:bCs/>
          <w:sz w:val="24"/>
          <w:szCs w:val="24"/>
        </w:rPr>
        <w:t xml:space="preserve"> stress level of</w:t>
      </w:r>
      <w:r w:rsidRPr="0043582B">
        <w:rPr>
          <w:rFonts w:ascii="Times New Roman" w:hAnsi="Times New Roman" w:cs="Times New Roman"/>
          <w:bCs/>
          <w:sz w:val="24"/>
          <w:szCs w:val="24"/>
        </w:rPr>
        <w:t xml:space="preserve"> 25.62 MPa, which is </w:t>
      </w:r>
      <w:r w:rsidRPr="0043582B" w:rsidDel="000A46C0">
        <w:rPr>
          <w:rFonts w:ascii="Times New Roman" w:hAnsi="Times New Roman" w:cs="Times New Roman"/>
          <w:bCs/>
          <w:sz w:val="24"/>
          <w:szCs w:val="24"/>
        </w:rPr>
        <w:t xml:space="preserve">fitted </w:t>
      </w:r>
      <w:r w:rsidRPr="0043582B">
        <w:rPr>
          <w:rFonts w:ascii="Times New Roman" w:hAnsi="Times New Roman" w:cs="Times New Roman"/>
          <w:bCs/>
          <w:sz w:val="24"/>
          <w:szCs w:val="24"/>
        </w:rPr>
        <w:t xml:space="preserve">using </w:t>
      </w:r>
      <w:r w:rsidRPr="0043582B" w:rsidDel="000A46C0">
        <w:rPr>
          <w:rFonts w:ascii="Times New Roman" w:hAnsi="Times New Roman" w:cs="Times New Roman"/>
          <w:bCs/>
          <w:sz w:val="24"/>
          <w:szCs w:val="24"/>
        </w:rPr>
        <w:t xml:space="preserve">(b) </w:t>
      </w:r>
      <w:r w:rsidRPr="0043582B" w:rsidDel="000A46C0">
        <w:rPr>
          <w:rFonts w:ascii="Times New Roman" w:hAnsi="Times New Roman" w:cs="Times New Roman"/>
          <w:sz w:val="24"/>
          <w:szCs w:val="24"/>
        </w:rPr>
        <w:t>Kelvin</w:t>
      </w:r>
      <w:r w:rsidR="004821DE" w:rsidRPr="0043582B">
        <w:rPr>
          <w:rFonts w:ascii="Times New Roman" w:hAnsi="Times New Roman" w:cs="Times New Roman"/>
          <w:sz w:val="24"/>
          <w:szCs w:val="24"/>
        </w:rPr>
        <w:t>-</w:t>
      </w:r>
      <w:r w:rsidRPr="0043582B" w:rsidDel="000A46C0">
        <w:rPr>
          <w:rFonts w:ascii="Times New Roman" w:hAnsi="Times New Roman" w:cs="Times New Roman"/>
          <w:sz w:val="24"/>
          <w:szCs w:val="24"/>
        </w:rPr>
        <w:t xml:space="preserve">Voigt (KV) model </w:t>
      </w:r>
      <w:r w:rsidRPr="0043582B">
        <w:rPr>
          <w:rFonts w:ascii="Times New Roman" w:hAnsi="Times New Roman" w:cs="Times New Roman"/>
          <w:sz w:val="24"/>
          <w:szCs w:val="24"/>
        </w:rPr>
        <w:t xml:space="preserve">consisting of </w:t>
      </w:r>
      <w:r w:rsidRPr="0043582B">
        <w:rPr>
          <w:rFonts w:ascii="Times New Roman" w:hAnsi="Times New Roman" w:cs="Times New Roman"/>
          <w:bCs/>
          <w:sz w:val="24"/>
          <w:szCs w:val="24"/>
        </w:rPr>
        <w:t xml:space="preserve">a spring with shear modulus </w:t>
      </w:r>
      <w:r w:rsidRPr="0043582B">
        <w:rPr>
          <w:rFonts w:ascii="Times New Roman" w:hAnsi="Times New Roman" w:cs="Times New Roman"/>
          <w:bCs/>
          <w:i/>
          <w:sz w:val="24"/>
          <w:szCs w:val="24"/>
        </w:rPr>
        <w:t>G</w:t>
      </w:r>
      <w:r w:rsidRPr="0043582B">
        <w:rPr>
          <w:rFonts w:ascii="Times New Roman" w:hAnsi="Times New Roman" w:cs="Times New Roman"/>
          <w:bCs/>
          <w:sz w:val="24"/>
          <w:szCs w:val="24"/>
        </w:rPr>
        <w:t xml:space="preserve"> and a dash pot with viscosity coefficient </w:t>
      </w:r>
      <w:r w:rsidRPr="0043582B" w:rsidDel="000A46C0">
        <w:rPr>
          <w:rFonts w:ascii="Times New Roman" w:hAnsi="Times New Roman" w:cs="Times New Roman"/>
          <w:bCs/>
          <w:i/>
          <w:iCs/>
          <w:sz w:val="24"/>
          <w:szCs w:val="24"/>
        </w:rPr>
        <w:t>η</w:t>
      </w:r>
      <w:r w:rsidRPr="0043582B">
        <w:rPr>
          <w:rFonts w:ascii="Times New Roman" w:hAnsi="Times New Roman" w:cs="Times New Roman"/>
          <w:bCs/>
          <w:i/>
          <w:iCs/>
          <w:sz w:val="24"/>
          <w:szCs w:val="24"/>
        </w:rPr>
        <w:t xml:space="preserve"> </w:t>
      </w:r>
      <w:r w:rsidRPr="0043582B" w:rsidDel="000A46C0">
        <w:rPr>
          <w:rFonts w:ascii="Times New Roman" w:hAnsi="Times New Roman" w:cs="Times New Roman"/>
          <w:bCs/>
          <w:sz w:val="24"/>
          <w:szCs w:val="24"/>
        </w:rPr>
        <w:t>in parallel</w:t>
      </w:r>
      <w:r w:rsidRPr="0043582B">
        <w:rPr>
          <w:rFonts w:ascii="Times New Roman" w:hAnsi="Times New Roman" w:cs="Times New Roman"/>
          <w:bCs/>
          <w:sz w:val="24"/>
          <w:szCs w:val="24"/>
        </w:rPr>
        <w:t>:</w:t>
      </w:r>
      <w:r w:rsidRPr="0043582B" w:rsidDel="000A46C0">
        <w:rPr>
          <w:rFonts w:ascii="Times New Roman" w:hAnsi="Times New Roman" w:cs="Times New Roman"/>
          <w:bCs/>
          <w:sz w:val="24"/>
          <w:szCs w:val="24"/>
        </w:rPr>
        <w:t xml:space="preserve"> the dots represent the simulation results and the curve represent</w:t>
      </w:r>
      <w:r w:rsidR="008F7628" w:rsidRPr="0043582B">
        <w:rPr>
          <w:rFonts w:ascii="Times New Roman" w:hAnsi="Times New Roman" w:cs="Times New Roman"/>
          <w:bCs/>
          <w:sz w:val="24"/>
          <w:szCs w:val="24"/>
        </w:rPr>
        <w:t>s</w:t>
      </w:r>
      <w:r w:rsidRPr="0043582B" w:rsidDel="000A46C0">
        <w:rPr>
          <w:rFonts w:ascii="Times New Roman" w:hAnsi="Times New Roman" w:cs="Times New Roman"/>
          <w:bCs/>
          <w:sz w:val="24"/>
          <w:szCs w:val="24"/>
        </w:rPr>
        <w:t xml:space="preserve"> the fitted KV model.</w:t>
      </w:r>
      <w:r w:rsidR="00E7216E" w:rsidRPr="0043582B">
        <w:rPr>
          <w:rFonts w:ascii="Times New Roman" w:hAnsi="Times New Roman" w:cs="Times New Roman"/>
          <w:bCs/>
          <w:sz w:val="24"/>
          <w:szCs w:val="24"/>
        </w:rPr>
        <w:t xml:space="preserve">  The predicted strain-time curves at 19.22 MPa and 12.82 MPa based on the </w:t>
      </w:r>
      <w:r w:rsidR="00E7216E" w:rsidRPr="0043582B">
        <w:rPr>
          <w:rFonts w:ascii="Times New Roman" w:hAnsi="Times New Roman" w:cs="Times New Roman"/>
          <w:bCs/>
          <w:i/>
          <w:sz w:val="24"/>
          <w:szCs w:val="24"/>
        </w:rPr>
        <w:t>G</w:t>
      </w:r>
      <w:r w:rsidR="00E7216E" w:rsidRPr="0043582B">
        <w:rPr>
          <w:rFonts w:ascii="Times New Roman" w:hAnsi="Times New Roman" w:cs="Times New Roman"/>
          <w:bCs/>
          <w:sz w:val="24"/>
          <w:szCs w:val="24"/>
        </w:rPr>
        <w:t xml:space="preserve"> and </w:t>
      </w:r>
      <w:r w:rsidR="00E7216E" w:rsidRPr="0043582B" w:rsidDel="000A46C0">
        <w:rPr>
          <w:rFonts w:ascii="Times New Roman" w:hAnsi="Times New Roman" w:cs="Times New Roman"/>
          <w:bCs/>
          <w:i/>
          <w:iCs/>
          <w:sz w:val="24"/>
          <w:szCs w:val="24"/>
        </w:rPr>
        <w:t>η</w:t>
      </w:r>
      <w:r w:rsidR="00E7216E" w:rsidRPr="0043582B">
        <w:rPr>
          <w:rFonts w:ascii="Times New Roman" w:hAnsi="Times New Roman" w:cs="Times New Roman"/>
          <w:bCs/>
          <w:i/>
          <w:iCs/>
          <w:sz w:val="24"/>
          <w:szCs w:val="24"/>
        </w:rPr>
        <w:t xml:space="preserve"> </w:t>
      </w:r>
      <w:r w:rsidR="00E7216E" w:rsidRPr="0043582B">
        <w:rPr>
          <w:rFonts w:ascii="Times New Roman" w:hAnsi="Times New Roman" w:cs="Times New Roman"/>
          <w:bCs/>
          <w:iCs/>
          <w:sz w:val="24"/>
          <w:szCs w:val="24"/>
        </w:rPr>
        <w:t>obtained at the stress level of 25.62 MPa are compar</w:t>
      </w:r>
      <w:r w:rsidR="00FA40F7" w:rsidRPr="0043582B">
        <w:rPr>
          <w:rFonts w:ascii="Times New Roman" w:hAnsi="Times New Roman" w:cs="Times New Roman"/>
          <w:bCs/>
          <w:iCs/>
          <w:sz w:val="24"/>
          <w:szCs w:val="24"/>
        </w:rPr>
        <w:t>ed</w:t>
      </w:r>
      <w:r w:rsidR="00E7216E" w:rsidRPr="0043582B">
        <w:rPr>
          <w:rFonts w:ascii="Times New Roman" w:hAnsi="Times New Roman" w:cs="Times New Roman"/>
          <w:bCs/>
          <w:iCs/>
          <w:sz w:val="24"/>
          <w:szCs w:val="24"/>
        </w:rPr>
        <w:t xml:space="preserve"> with the </w:t>
      </w:r>
      <w:r w:rsidR="00FA40F7" w:rsidRPr="0043582B">
        <w:rPr>
          <w:rFonts w:ascii="Times New Roman" w:hAnsi="Times New Roman" w:cs="Times New Roman"/>
          <w:bCs/>
          <w:iCs/>
          <w:sz w:val="24"/>
          <w:szCs w:val="24"/>
        </w:rPr>
        <w:t>data from creep simulation</w:t>
      </w:r>
      <w:r w:rsidR="00E7216E" w:rsidRPr="0043582B">
        <w:rPr>
          <w:rFonts w:ascii="Times New Roman" w:eastAsia="UD Digi Kyokasho N-B" w:hAnsi="Times New Roman" w:cs="Times New Roman"/>
          <w:bCs/>
          <w:iCs/>
          <w:sz w:val="24"/>
          <w:szCs w:val="24"/>
        </w:rPr>
        <w:t>.</w:t>
      </w:r>
    </w:p>
    <w:p w:rsidR="004818AA" w:rsidRPr="0043582B" w:rsidRDefault="004818AA" w:rsidP="00E502B6">
      <w:pPr>
        <w:spacing w:line="480" w:lineRule="auto"/>
        <w:ind w:firstLine="420"/>
        <w:rPr>
          <w:rFonts w:ascii="Times New Roman" w:hAnsi="Times New Roman" w:cs="Times New Roman"/>
          <w:b/>
          <w:bCs/>
          <w:sz w:val="24"/>
          <w:szCs w:val="24"/>
        </w:rPr>
      </w:pPr>
    </w:p>
    <w:p w:rsidR="004818AA" w:rsidRPr="0043582B" w:rsidRDefault="00A37BC5" w:rsidP="00B21D00">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 xml:space="preserve">In this study, </w:t>
      </w:r>
      <w:r w:rsidR="00973F81" w:rsidRPr="0043582B">
        <w:rPr>
          <w:rFonts w:ascii="Times New Roman" w:hAnsi="Times New Roman" w:cs="Times New Roman"/>
          <w:sz w:val="24"/>
          <w:szCs w:val="24"/>
        </w:rPr>
        <w:t>the carbon fiber outer</w:t>
      </w:r>
      <w:r w:rsidR="00391C96" w:rsidRPr="0043582B">
        <w:rPr>
          <w:rFonts w:ascii="Times New Roman" w:hAnsi="Times New Roman" w:cs="Times New Roman"/>
          <w:sz w:val="24"/>
          <w:szCs w:val="24"/>
        </w:rPr>
        <w:t xml:space="preserve"> </w:t>
      </w:r>
      <w:r w:rsidR="00973F81" w:rsidRPr="0043582B">
        <w:rPr>
          <w:rFonts w:ascii="Times New Roman" w:hAnsi="Times New Roman" w:cs="Times New Roman"/>
          <w:sz w:val="24"/>
          <w:szCs w:val="24"/>
        </w:rPr>
        <w:t>layer is represented by pristine graphite sheets without considering</w:t>
      </w:r>
      <w:r w:rsidR="004818AA" w:rsidRPr="0043582B">
        <w:rPr>
          <w:rFonts w:ascii="Times New Roman" w:hAnsi="Times New Roman" w:cs="Times New Roman"/>
          <w:sz w:val="24"/>
          <w:szCs w:val="24"/>
        </w:rPr>
        <w:t xml:space="preserve"> </w:t>
      </w:r>
      <w:r w:rsidR="00322F43" w:rsidRPr="0043582B">
        <w:rPr>
          <w:rFonts w:ascii="Times New Roman" w:hAnsi="Times New Roman" w:cs="Times New Roman"/>
          <w:sz w:val="24"/>
          <w:szCs w:val="24"/>
        </w:rPr>
        <w:t xml:space="preserve">surface </w:t>
      </w:r>
      <w:r w:rsidR="004818AA" w:rsidRPr="0043582B">
        <w:rPr>
          <w:rFonts w:ascii="Times New Roman" w:hAnsi="Times New Roman" w:cs="Times New Roman"/>
          <w:sz w:val="24"/>
          <w:szCs w:val="24"/>
        </w:rPr>
        <w:t>modifications</w:t>
      </w:r>
      <w:r w:rsidR="00973F81" w:rsidRPr="0043582B">
        <w:rPr>
          <w:rFonts w:ascii="Times New Roman" w:hAnsi="Times New Roman" w:cs="Times New Roman"/>
          <w:sz w:val="24"/>
          <w:szCs w:val="24"/>
        </w:rPr>
        <w:t xml:space="preserve"> </w:t>
      </w:r>
      <w:r w:rsidR="00322F43" w:rsidRPr="0043582B">
        <w:rPr>
          <w:rFonts w:ascii="Times New Roman" w:hAnsi="Times New Roman" w:cs="Times New Roman"/>
          <w:sz w:val="24"/>
          <w:szCs w:val="24"/>
        </w:rPr>
        <w:t xml:space="preserve">used </w:t>
      </w:r>
      <w:r w:rsidR="00973F81" w:rsidRPr="0043582B">
        <w:rPr>
          <w:rFonts w:ascii="Times New Roman" w:hAnsi="Times New Roman" w:cs="Times New Roman"/>
          <w:sz w:val="24"/>
          <w:szCs w:val="24"/>
        </w:rPr>
        <w:t>in industrial production process.  Meanwhile,</w:t>
      </w:r>
      <w:r w:rsidR="004818AA" w:rsidRPr="0043582B">
        <w:rPr>
          <w:rFonts w:ascii="Times New Roman" w:hAnsi="Times New Roman" w:cs="Times New Roman"/>
          <w:sz w:val="24"/>
          <w:szCs w:val="24"/>
        </w:rPr>
        <w:t xml:space="preserve"> </w:t>
      </w:r>
      <w:r w:rsidR="00973F81" w:rsidRPr="0043582B">
        <w:rPr>
          <w:rFonts w:ascii="Times New Roman" w:hAnsi="Times New Roman" w:cs="Times New Roman"/>
          <w:sz w:val="24"/>
          <w:szCs w:val="24"/>
        </w:rPr>
        <w:t xml:space="preserve">the </w:t>
      </w:r>
      <w:r w:rsidR="00B404A3" w:rsidRPr="0043582B">
        <w:rPr>
          <w:rFonts w:ascii="Times New Roman" w:hAnsi="Times New Roman" w:cs="Times New Roman"/>
          <w:sz w:val="24"/>
          <w:szCs w:val="24"/>
        </w:rPr>
        <w:t xml:space="preserve">simulation </w:t>
      </w:r>
      <w:r w:rsidR="00973F81" w:rsidRPr="0043582B">
        <w:rPr>
          <w:rFonts w:ascii="Times New Roman" w:hAnsi="Times New Roman" w:cs="Times New Roman"/>
          <w:sz w:val="24"/>
          <w:szCs w:val="24"/>
        </w:rPr>
        <w:t xml:space="preserve">here </w:t>
      </w:r>
      <w:r w:rsidR="00322F43" w:rsidRPr="0043582B">
        <w:rPr>
          <w:rFonts w:ascii="Times New Roman" w:hAnsi="Times New Roman" w:cs="Times New Roman"/>
          <w:sz w:val="24"/>
          <w:szCs w:val="24"/>
        </w:rPr>
        <w:t xml:space="preserve">does not consider the absorption of </w:t>
      </w:r>
      <w:r w:rsidR="004818AA" w:rsidRPr="0043582B">
        <w:rPr>
          <w:rFonts w:ascii="Times New Roman" w:hAnsi="Times New Roman" w:cs="Times New Roman"/>
          <w:sz w:val="24"/>
          <w:szCs w:val="24"/>
        </w:rPr>
        <w:t xml:space="preserve">water and </w:t>
      </w:r>
      <w:r w:rsidR="00322F43" w:rsidRPr="0043582B">
        <w:rPr>
          <w:rFonts w:ascii="Times New Roman" w:hAnsi="Times New Roman" w:cs="Times New Roman"/>
          <w:sz w:val="24"/>
          <w:szCs w:val="24"/>
        </w:rPr>
        <w:t xml:space="preserve">the inclusion of </w:t>
      </w:r>
      <w:r w:rsidR="004818AA" w:rsidRPr="0043582B">
        <w:rPr>
          <w:rFonts w:ascii="Times New Roman" w:hAnsi="Times New Roman" w:cs="Times New Roman"/>
          <w:sz w:val="24"/>
          <w:szCs w:val="24"/>
        </w:rPr>
        <w:t>impurities</w:t>
      </w:r>
      <w:r w:rsidR="00C82D45" w:rsidRPr="0043582B">
        <w:rPr>
          <w:rFonts w:ascii="Times New Roman" w:hAnsi="Times New Roman" w:cs="Times New Roman"/>
          <w:sz w:val="24"/>
          <w:szCs w:val="24"/>
        </w:rPr>
        <w:t xml:space="preserve"> </w:t>
      </w:r>
      <w:r w:rsidR="00322F43" w:rsidRPr="0043582B">
        <w:rPr>
          <w:rFonts w:ascii="Times New Roman" w:hAnsi="Times New Roman" w:cs="Times New Roman"/>
          <w:sz w:val="24"/>
          <w:szCs w:val="24"/>
        </w:rPr>
        <w:t>and structural voids in the structure</w:t>
      </w:r>
      <w:r w:rsidR="0050192C" w:rsidRPr="0043582B">
        <w:rPr>
          <w:rFonts w:ascii="Times New Roman" w:hAnsi="Times New Roman" w:cs="Times New Roman"/>
          <w:sz w:val="24"/>
          <w:szCs w:val="24"/>
        </w:rPr>
        <w:t xml:space="preserve"> </w:t>
      </w:r>
      <w:r w:rsidR="004C3280" w:rsidRPr="0043582B">
        <w:rPr>
          <w:rFonts w:ascii="Times New Roman" w:hAnsi="Times New Roman" w:cs="Times New Roman"/>
          <w:sz w:val="24"/>
          <w:szCs w:val="24"/>
        </w:rPr>
        <w:t xml:space="preserve">as well as </w:t>
      </w:r>
      <w:r w:rsidR="00B404A3" w:rsidRPr="0043582B">
        <w:rPr>
          <w:rFonts w:ascii="Times New Roman" w:hAnsi="Times New Roman" w:cs="Times New Roman"/>
          <w:sz w:val="24"/>
          <w:szCs w:val="24"/>
        </w:rPr>
        <w:t xml:space="preserve">changing </w:t>
      </w:r>
      <w:r w:rsidR="004C3280" w:rsidRPr="0043582B">
        <w:rPr>
          <w:rFonts w:ascii="Times New Roman" w:hAnsi="Times New Roman" w:cs="Times New Roman"/>
          <w:sz w:val="24"/>
          <w:szCs w:val="24"/>
        </w:rPr>
        <w:t xml:space="preserve">temperature </w:t>
      </w:r>
      <w:r w:rsidR="00B404A3" w:rsidRPr="0043582B">
        <w:rPr>
          <w:rFonts w:ascii="Times New Roman" w:hAnsi="Times New Roman" w:cs="Times New Roman"/>
          <w:sz w:val="24"/>
          <w:szCs w:val="24"/>
        </w:rPr>
        <w:t>levels</w:t>
      </w:r>
      <w:r w:rsidR="0050192C" w:rsidRPr="0043582B">
        <w:rPr>
          <w:rFonts w:ascii="Times New Roman" w:hAnsi="Times New Roman" w:cs="Times New Roman"/>
          <w:sz w:val="24"/>
          <w:szCs w:val="24"/>
        </w:rPr>
        <w:t xml:space="preserve">. </w:t>
      </w:r>
      <w:r w:rsidR="00C6035A" w:rsidRPr="0043582B">
        <w:rPr>
          <w:rFonts w:ascii="Times New Roman" w:hAnsi="Times New Roman" w:cs="Times New Roman"/>
          <w:sz w:val="24"/>
          <w:szCs w:val="24"/>
        </w:rPr>
        <w:t xml:space="preserve"> </w:t>
      </w:r>
      <w:r w:rsidRPr="0043582B">
        <w:rPr>
          <w:rFonts w:ascii="Times New Roman" w:hAnsi="Times New Roman" w:cs="Times New Roman"/>
          <w:sz w:val="24"/>
          <w:szCs w:val="24"/>
        </w:rPr>
        <w:t xml:space="preserve">In order to </w:t>
      </w:r>
      <w:r w:rsidR="00C82D45" w:rsidRPr="0043582B">
        <w:rPr>
          <w:rFonts w:ascii="Times New Roman" w:hAnsi="Times New Roman" w:cs="Times New Roman"/>
          <w:sz w:val="24"/>
          <w:szCs w:val="24"/>
        </w:rPr>
        <w:t xml:space="preserve">investigate interfacial creep </w:t>
      </w:r>
      <w:r w:rsidR="00322F43" w:rsidRPr="0043582B">
        <w:rPr>
          <w:rFonts w:ascii="Times New Roman" w:hAnsi="Times New Roman" w:cs="Times New Roman"/>
          <w:sz w:val="24"/>
          <w:szCs w:val="24"/>
        </w:rPr>
        <w:t>in consideration</w:t>
      </w:r>
      <w:r w:rsidR="00C82D45" w:rsidRPr="0043582B">
        <w:rPr>
          <w:rFonts w:ascii="Times New Roman" w:hAnsi="Times New Roman" w:cs="Times New Roman"/>
          <w:sz w:val="24"/>
          <w:szCs w:val="24"/>
        </w:rPr>
        <w:t xml:space="preserve"> of these factors, </w:t>
      </w:r>
      <w:r w:rsidR="004818AA" w:rsidRPr="0043582B">
        <w:rPr>
          <w:rFonts w:ascii="Times New Roman" w:hAnsi="Times New Roman" w:cs="Times New Roman"/>
          <w:sz w:val="24"/>
          <w:szCs w:val="24"/>
        </w:rPr>
        <w:t xml:space="preserve">it requires a </w:t>
      </w:r>
      <w:r w:rsidR="00322F43" w:rsidRPr="0043582B">
        <w:rPr>
          <w:rFonts w:ascii="Times New Roman" w:hAnsi="Times New Roman" w:cs="Times New Roman"/>
          <w:sz w:val="24"/>
          <w:szCs w:val="24"/>
        </w:rPr>
        <w:t>larger scale</w:t>
      </w:r>
      <w:r w:rsidR="004818AA" w:rsidRPr="0043582B">
        <w:rPr>
          <w:rFonts w:ascii="Times New Roman" w:hAnsi="Times New Roman" w:cs="Times New Roman"/>
          <w:sz w:val="24"/>
          <w:szCs w:val="24"/>
        </w:rPr>
        <w:t xml:space="preserve"> interface model</w:t>
      </w:r>
      <w:r w:rsidR="00D43A7E" w:rsidRPr="0043582B">
        <w:rPr>
          <w:rFonts w:ascii="Times New Roman" w:hAnsi="Times New Roman" w:cs="Times New Roman"/>
          <w:sz w:val="24"/>
          <w:szCs w:val="24"/>
        </w:rPr>
        <w:t xml:space="preserve">, which could incorporate the </w:t>
      </w:r>
      <w:r w:rsidR="00F72A7A" w:rsidRPr="0043582B">
        <w:rPr>
          <w:rFonts w:ascii="Times New Roman" w:hAnsi="Times New Roman" w:cs="Times New Roman"/>
          <w:sz w:val="24"/>
          <w:szCs w:val="24"/>
        </w:rPr>
        <w:t xml:space="preserve">functionalization of the graphite sheets with </w:t>
      </w:r>
      <w:r w:rsidR="00D43A7E" w:rsidRPr="0043582B">
        <w:rPr>
          <w:rFonts w:ascii="Times New Roman" w:hAnsi="Times New Roman" w:cs="Times New Roman"/>
          <w:sz w:val="24"/>
          <w:szCs w:val="24"/>
        </w:rPr>
        <w:t xml:space="preserve">different functional groups, </w:t>
      </w:r>
      <w:r w:rsidR="00F72A7A" w:rsidRPr="0043582B">
        <w:rPr>
          <w:rFonts w:ascii="Times New Roman" w:hAnsi="Times New Roman" w:cs="Times New Roman"/>
          <w:sz w:val="24"/>
          <w:szCs w:val="24"/>
        </w:rPr>
        <w:t xml:space="preserve">the </w:t>
      </w:r>
      <w:r w:rsidR="00D43A7E" w:rsidRPr="0043582B">
        <w:rPr>
          <w:rFonts w:ascii="Times New Roman" w:hAnsi="Times New Roman" w:cs="Times New Roman"/>
          <w:sz w:val="24"/>
          <w:szCs w:val="24"/>
        </w:rPr>
        <w:t xml:space="preserve">structural voids, and </w:t>
      </w:r>
      <w:r w:rsidR="00F72A7A" w:rsidRPr="0043582B">
        <w:rPr>
          <w:rFonts w:ascii="Times New Roman" w:hAnsi="Times New Roman" w:cs="Times New Roman"/>
          <w:sz w:val="24"/>
          <w:szCs w:val="24"/>
        </w:rPr>
        <w:t>the suitable</w:t>
      </w:r>
      <w:r w:rsidR="00D43A7E" w:rsidRPr="0043582B">
        <w:rPr>
          <w:rFonts w:ascii="Times New Roman" w:hAnsi="Times New Roman" w:cs="Times New Roman"/>
          <w:sz w:val="24"/>
          <w:szCs w:val="24"/>
        </w:rPr>
        <w:t xml:space="preserve"> passage </w:t>
      </w:r>
      <w:r w:rsidR="00F72A7A" w:rsidRPr="0043582B">
        <w:rPr>
          <w:rFonts w:ascii="Times New Roman" w:hAnsi="Times New Roman" w:cs="Times New Roman"/>
          <w:sz w:val="24"/>
          <w:szCs w:val="24"/>
        </w:rPr>
        <w:t>for the water and impurities diffusion</w:t>
      </w:r>
      <w:r w:rsidR="004818AA" w:rsidRPr="0043582B">
        <w:rPr>
          <w:rFonts w:ascii="Times New Roman" w:hAnsi="Times New Roman" w:cs="Times New Roman"/>
          <w:sz w:val="24"/>
          <w:szCs w:val="24"/>
        </w:rPr>
        <w:t xml:space="preserve">.  It is believed that the strategy presented in this work could be applicable to investigate </w:t>
      </w:r>
      <w:r w:rsidR="0039358D" w:rsidRPr="0043582B">
        <w:rPr>
          <w:rFonts w:ascii="Times New Roman" w:hAnsi="Times New Roman" w:cs="Times New Roman"/>
          <w:sz w:val="24"/>
          <w:szCs w:val="24"/>
        </w:rPr>
        <w:t xml:space="preserve">the interfacial creep under </w:t>
      </w:r>
      <w:r w:rsidR="004818AA" w:rsidRPr="0043582B">
        <w:rPr>
          <w:rFonts w:ascii="Times New Roman" w:hAnsi="Times New Roman" w:cs="Times New Roman"/>
          <w:sz w:val="24"/>
          <w:szCs w:val="24"/>
        </w:rPr>
        <w:t>the effect of the</w:t>
      </w:r>
      <w:r w:rsidR="00322F43" w:rsidRPr="0043582B">
        <w:rPr>
          <w:rFonts w:ascii="Times New Roman" w:hAnsi="Times New Roman" w:cs="Times New Roman"/>
          <w:sz w:val="24"/>
          <w:szCs w:val="24"/>
        </w:rPr>
        <w:t>s</w:t>
      </w:r>
      <w:r w:rsidR="00E55CCD" w:rsidRPr="0043582B">
        <w:rPr>
          <w:rFonts w:ascii="Times New Roman" w:hAnsi="Times New Roman" w:cs="Times New Roman"/>
          <w:sz w:val="24"/>
          <w:szCs w:val="24"/>
        </w:rPr>
        <w:t>e</w:t>
      </w:r>
      <w:r w:rsidR="004818AA" w:rsidRPr="0043582B">
        <w:rPr>
          <w:rFonts w:ascii="Times New Roman" w:hAnsi="Times New Roman" w:cs="Times New Roman"/>
          <w:sz w:val="24"/>
          <w:szCs w:val="24"/>
        </w:rPr>
        <w:t xml:space="preserve"> </w:t>
      </w:r>
      <w:r w:rsidR="00322F43" w:rsidRPr="0043582B">
        <w:rPr>
          <w:rFonts w:ascii="Times New Roman" w:hAnsi="Times New Roman" w:cs="Times New Roman"/>
          <w:sz w:val="24"/>
          <w:szCs w:val="24"/>
        </w:rPr>
        <w:t>factors</w:t>
      </w:r>
      <w:r w:rsidR="00E55CCD" w:rsidRPr="0043582B">
        <w:rPr>
          <w:rFonts w:ascii="Times New Roman" w:hAnsi="Times New Roman" w:cs="Times New Roman"/>
          <w:sz w:val="24"/>
          <w:szCs w:val="24"/>
        </w:rPr>
        <w:t xml:space="preserve">, so as to provide a more comprehensive understanding of the interfacial integrity between fiber and matrix </w:t>
      </w:r>
      <w:r w:rsidR="00E55CCD" w:rsidRPr="0043582B">
        <w:rPr>
          <w:rFonts w:ascii="Times New Roman" w:hAnsi="Times New Roman" w:cs="Times New Roman"/>
          <w:sz w:val="24"/>
          <w:szCs w:val="24"/>
        </w:rPr>
        <w:lastRenderedPageBreak/>
        <w:t>during the long</w:t>
      </w:r>
      <w:r w:rsidR="004821DE" w:rsidRPr="0043582B">
        <w:rPr>
          <w:rFonts w:ascii="Times New Roman" w:hAnsi="Times New Roman" w:cs="Times New Roman"/>
          <w:sz w:val="24"/>
          <w:szCs w:val="24"/>
        </w:rPr>
        <w:t>-</w:t>
      </w:r>
      <w:r w:rsidR="00E55CCD" w:rsidRPr="0043582B">
        <w:rPr>
          <w:rFonts w:ascii="Times New Roman" w:hAnsi="Times New Roman" w:cs="Times New Roman"/>
          <w:sz w:val="24"/>
          <w:szCs w:val="24"/>
        </w:rPr>
        <w:t>term service</w:t>
      </w:r>
      <w:r w:rsidR="006D61F7" w:rsidRPr="0043582B">
        <w:rPr>
          <w:rFonts w:ascii="Times New Roman" w:hAnsi="Times New Roman" w:cs="Times New Roman"/>
          <w:sz w:val="24"/>
          <w:szCs w:val="24"/>
        </w:rPr>
        <w:t xml:space="preserve"> </w:t>
      </w:r>
      <w:r w:rsidR="00E55CCD" w:rsidRPr="0043582B">
        <w:rPr>
          <w:rFonts w:ascii="Times New Roman" w:hAnsi="Times New Roman" w:cs="Times New Roman"/>
          <w:sz w:val="24"/>
          <w:szCs w:val="24"/>
        </w:rPr>
        <w:t>life</w:t>
      </w:r>
      <w:r w:rsidR="004818AA" w:rsidRPr="0043582B">
        <w:rPr>
          <w:rFonts w:ascii="Times New Roman" w:hAnsi="Times New Roman" w:cs="Times New Roman"/>
          <w:sz w:val="24"/>
          <w:szCs w:val="24"/>
        </w:rPr>
        <w:t>.</w:t>
      </w:r>
    </w:p>
    <w:p w:rsidR="004818AA" w:rsidRPr="0043582B" w:rsidRDefault="004818AA" w:rsidP="008578F6">
      <w:pPr>
        <w:spacing w:line="480" w:lineRule="auto"/>
        <w:ind w:firstLine="420"/>
        <w:rPr>
          <w:rFonts w:ascii="Times New Roman" w:hAnsi="Times New Roman" w:cs="Times New Roman"/>
          <w:sz w:val="24"/>
          <w:szCs w:val="24"/>
        </w:rPr>
      </w:pPr>
    </w:p>
    <w:p w:rsidR="004818AA" w:rsidRPr="0043582B" w:rsidRDefault="004818AA" w:rsidP="008578F6">
      <w:pPr>
        <w:spacing w:line="480" w:lineRule="auto"/>
        <w:rPr>
          <w:rFonts w:ascii="Times New Roman" w:hAnsi="Times New Roman" w:cs="Times New Roman"/>
          <w:b/>
          <w:bCs/>
          <w:sz w:val="24"/>
          <w:szCs w:val="24"/>
        </w:rPr>
      </w:pPr>
      <w:r w:rsidRPr="0043582B">
        <w:rPr>
          <w:rFonts w:ascii="Times New Roman" w:hAnsi="Times New Roman" w:cs="Times New Roman"/>
          <w:b/>
          <w:bCs/>
          <w:sz w:val="24"/>
          <w:szCs w:val="24"/>
        </w:rPr>
        <w:t xml:space="preserve">4. </w:t>
      </w:r>
      <w:bookmarkStart w:id="16" w:name="_Hlk51096710"/>
      <w:r w:rsidRPr="0043582B">
        <w:rPr>
          <w:rFonts w:ascii="Times New Roman" w:hAnsi="Times New Roman" w:cs="Times New Roman"/>
          <w:b/>
          <w:bCs/>
          <w:sz w:val="24"/>
          <w:szCs w:val="24"/>
        </w:rPr>
        <w:t>Conclusions</w:t>
      </w:r>
      <w:bookmarkEnd w:id="16"/>
    </w:p>
    <w:p w:rsidR="00BC12B8" w:rsidRPr="0043582B" w:rsidRDefault="004818AA" w:rsidP="00FF3DDB">
      <w:pPr>
        <w:spacing w:line="480" w:lineRule="auto"/>
        <w:ind w:firstLine="420"/>
        <w:rPr>
          <w:rFonts w:ascii="Times New Roman" w:hAnsi="Times New Roman" w:cs="Times New Roman"/>
          <w:bCs/>
          <w:sz w:val="24"/>
          <w:szCs w:val="24"/>
        </w:rPr>
      </w:pPr>
      <w:r w:rsidRPr="0043582B">
        <w:rPr>
          <w:rFonts w:ascii="Times New Roman" w:hAnsi="Times New Roman" w:cs="Times New Roman"/>
          <w:bCs/>
          <w:sz w:val="24"/>
          <w:szCs w:val="24"/>
        </w:rPr>
        <w:t xml:space="preserve">In this study, we </w:t>
      </w:r>
      <w:r w:rsidR="0057287E" w:rsidRPr="0043582B">
        <w:rPr>
          <w:rFonts w:ascii="Times New Roman" w:hAnsi="Times New Roman" w:cs="Times New Roman"/>
          <w:bCs/>
          <w:sz w:val="24"/>
          <w:szCs w:val="24"/>
        </w:rPr>
        <w:t xml:space="preserve">have </w:t>
      </w:r>
      <w:r w:rsidR="00E415E1" w:rsidRPr="0043582B">
        <w:rPr>
          <w:rFonts w:ascii="Times New Roman" w:hAnsi="Times New Roman" w:cs="Times New Roman"/>
          <w:bCs/>
          <w:sz w:val="24"/>
          <w:szCs w:val="24"/>
        </w:rPr>
        <w:t>developed</w:t>
      </w:r>
      <w:r w:rsidRPr="0043582B">
        <w:rPr>
          <w:rFonts w:ascii="Times New Roman" w:hAnsi="Times New Roman" w:cs="Times New Roman"/>
          <w:bCs/>
          <w:sz w:val="24"/>
          <w:szCs w:val="24"/>
        </w:rPr>
        <w:t xml:space="preserve"> a molecular fiber/matrix interface model and studied the interfacial creep behavior using SMD simulation</w:t>
      </w:r>
      <w:r w:rsidR="00C82D45" w:rsidRPr="0043582B">
        <w:rPr>
          <w:rFonts w:ascii="Times New Roman" w:hAnsi="Times New Roman" w:cs="Times New Roman"/>
          <w:bCs/>
          <w:sz w:val="24"/>
          <w:szCs w:val="24"/>
        </w:rPr>
        <w:t xml:space="preserve">, </w:t>
      </w:r>
      <w:r w:rsidR="00DB1FF9" w:rsidRPr="0043582B">
        <w:rPr>
          <w:rFonts w:ascii="Times New Roman" w:hAnsi="Times New Roman" w:cs="Times New Roman"/>
          <w:bCs/>
          <w:sz w:val="24"/>
          <w:szCs w:val="24"/>
        </w:rPr>
        <w:t xml:space="preserve">with focus on </w:t>
      </w:r>
      <w:r w:rsidR="00C82D45" w:rsidRPr="0043582B">
        <w:rPr>
          <w:rFonts w:ascii="Times New Roman" w:hAnsi="Times New Roman" w:cs="Times New Roman"/>
          <w:bCs/>
          <w:sz w:val="24"/>
          <w:szCs w:val="24"/>
        </w:rPr>
        <w:t xml:space="preserve">the </w:t>
      </w:r>
      <w:r w:rsidR="00DB1FF9" w:rsidRPr="0043582B">
        <w:rPr>
          <w:rFonts w:ascii="Times New Roman" w:hAnsi="Times New Roman" w:cs="Times New Roman"/>
          <w:bCs/>
          <w:sz w:val="24"/>
          <w:szCs w:val="24"/>
        </w:rPr>
        <w:t xml:space="preserve">interfacial </w:t>
      </w:r>
      <w:r w:rsidR="00C82D45" w:rsidRPr="0043582B">
        <w:rPr>
          <w:rFonts w:ascii="Times New Roman" w:hAnsi="Times New Roman" w:cs="Times New Roman"/>
          <w:bCs/>
          <w:sz w:val="24"/>
          <w:szCs w:val="24"/>
        </w:rPr>
        <w:t>microstructure and deformation behavior during creep at different load levels</w:t>
      </w:r>
      <w:r w:rsidRPr="0043582B">
        <w:rPr>
          <w:rFonts w:ascii="Times New Roman" w:hAnsi="Times New Roman" w:cs="Times New Roman"/>
          <w:bCs/>
          <w:sz w:val="24"/>
          <w:szCs w:val="24"/>
        </w:rPr>
        <w:t xml:space="preserve">.  The </w:t>
      </w:r>
      <w:r w:rsidRPr="0043582B">
        <w:rPr>
          <w:rFonts w:ascii="Times New Roman" w:hAnsi="Times New Roman" w:cs="Times New Roman"/>
          <w:sz w:val="24"/>
          <w:szCs w:val="24"/>
        </w:rPr>
        <w:t xml:space="preserve">epoxy molecule in the </w:t>
      </w:r>
      <w:r w:rsidRPr="0043582B">
        <w:rPr>
          <w:rFonts w:ascii="Times New Roman" w:hAnsi="Times New Roman" w:cs="Times New Roman"/>
          <w:bCs/>
          <w:sz w:val="24"/>
          <w:szCs w:val="24"/>
        </w:rPr>
        <w:t>model possesses</w:t>
      </w:r>
      <w:r w:rsidRPr="0043582B">
        <w:rPr>
          <w:rFonts w:ascii="Times New Roman" w:hAnsi="Times New Roman" w:cs="Times New Roman"/>
          <w:sz w:val="24"/>
          <w:szCs w:val="24"/>
        </w:rPr>
        <w:t xml:space="preserve"> physical and mechanical properties in accord with the available data.  According to the creep simulation at different stress levels, the threshold stress and energy barrier characterizing the onset of interfacial detachment </w:t>
      </w:r>
      <w:r w:rsidR="00344721" w:rsidRPr="0043582B">
        <w:rPr>
          <w:rFonts w:ascii="Times New Roman" w:hAnsi="Times New Roman" w:cs="Times New Roman"/>
          <w:sz w:val="24"/>
          <w:szCs w:val="24"/>
        </w:rPr>
        <w:t xml:space="preserve">are </w:t>
      </w:r>
      <w:r w:rsidRPr="0043582B">
        <w:rPr>
          <w:rFonts w:ascii="Times New Roman" w:hAnsi="Times New Roman" w:cs="Times New Roman"/>
          <w:sz w:val="24"/>
          <w:szCs w:val="24"/>
        </w:rPr>
        <w:t>determined.</w:t>
      </w:r>
      <w:r w:rsidR="005119AA" w:rsidRPr="0043582B">
        <w:rPr>
          <w:rFonts w:ascii="Times New Roman" w:hAnsi="Times New Roman" w:cs="Times New Roman"/>
          <w:sz w:val="24"/>
          <w:szCs w:val="24"/>
        </w:rPr>
        <w:t xml:space="preserve">  </w:t>
      </w:r>
      <w:r w:rsidR="00E27E3D" w:rsidRPr="0043582B">
        <w:rPr>
          <w:rFonts w:ascii="Times New Roman" w:hAnsi="Times New Roman" w:cs="Times New Roman"/>
          <w:sz w:val="24"/>
          <w:szCs w:val="24"/>
        </w:rPr>
        <w:t>It is shown</w:t>
      </w:r>
      <w:r w:rsidR="00B30685" w:rsidRPr="0043582B">
        <w:rPr>
          <w:rFonts w:ascii="Times New Roman" w:hAnsi="Times New Roman" w:cs="Times New Roman"/>
          <w:sz w:val="24"/>
          <w:szCs w:val="24"/>
        </w:rPr>
        <w:t xml:space="preserve"> that interfacial creep failure </w:t>
      </w:r>
      <w:r w:rsidR="00344721" w:rsidRPr="0043582B">
        <w:rPr>
          <w:rFonts w:ascii="Times New Roman" w:hAnsi="Times New Roman" w:cs="Times New Roman"/>
          <w:sz w:val="24"/>
          <w:szCs w:val="24"/>
        </w:rPr>
        <w:t xml:space="preserve">may </w:t>
      </w:r>
      <w:r w:rsidR="00B30685" w:rsidRPr="0043582B">
        <w:rPr>
          <w:rFonts w:ascii="Times New Roman" w:hAnsi="Times New Roman" w:cs="Times New Roman"/>
          <w:sz w:val="24"/>
          <w:szCs w:val="24"/>
        </w:rPr>
        <w:t xml:space="preserve">occur before the </w:t>
      </w:r>
      <w:r w:rsidR="00344721" w:rsidRPr="0043582B">
        <w:rPr>
          <w:rFonts w:ascii="Times New Roman" w:hAnsi="Times New Roman" w:cs="Times New Roman"/>
          <w:sz w:val="24"/>
          <w:szCs w:val="24"/>
        </w:rPr>
        <w:t>interfacial shear strength</w:t>
      </w:r>
      <w:r w:rsidR="00B30685" w:rsidRPr="0043582B">
        <w:rPr>
          <w:rFonts w:ascii="Times New Roman" w:hAnsi="Times New Roman" w:cs="Times New Roman"/>
          <w:sz w:val="24"/>
          <w:szCs w:val="24"/>
        </w:rPr>
        <w:t xml:space="preserve"> is reached, but it takes place as long as the interfacial adhesion is reached, as demonstrated by </w:t>
      </w:r>
      <w:r w:rsidR="00AF24EC" w:rsidRPr="0043582B">
        <w:rPr>
          <w:rFonts w:ascii="Times New Roman" w:hAnsi="Times New Roman" w:cs="Times New Roman"/>
          <w:sz w:val="24"/>
          <w:szCs w:val="24"/>
        </w:rPr>
        <w:t>t</w:t>
      </w:r>
      <w:r w:rsidR="005119AA" w:rsidRPr="0043582B">
        <w:rPr>
          <w:rFonts w:ascii="Times New Roman" w:hAnsi="Times New Roman" w:cs="Times New Roman"/>
          <w:sz w:val="24"/>
          <w:szCs w:val="24"/>
        </w:rPr>
        <w:t xml:space="preserve">he </w:t>
      </w:r>
      <w:r w:rsidR="00B30685" w:rsidRPr="0043582B">
        <w:rPr>
          <w:rFonts w:ascii="Times New Roman" w:hAnsi="Times New Roman" w:cs="Times New Roman"/>
          <w:sz w:val="24"/>
          <w:szCs w:val="24"/>
        </w:rPr>
        <w:t xml:space="preserve">close agreement </w:t>
      </w:r>
      <w:r w:rsidR="005119AA" w:rsidRPr="0043582B">
        <w:rPr>
          <w:rFonts w:ascii="Times New Roman" w:hAnsi="Times New Roman" w:cs="Times New Roman"/>
          <w:sz w:val="24"/>
          <w:szCs w:val="24"/>
        </w:rPr>
        <w:t>between energy barrier and adhesin energy</w:t>
      </w:r>
      <w:r w:rsidR="00AF24EC" w:rsidRPr="0043582B">
        <w:rPr>
          <w:rFonts w:ascii="Times New Roman" w:hAnsi="Times New Roman" w:cs="Times New Roman"/>
          <w:sz w:val="24"/>
          <w:szCs w:val="24"/>
        </w:rPr>
        <w:t>.</w:t>
      </w:r>
      <w:r w:rsidR="005119AA" w:rsidRPr="0043582B">
        <w:rPr>
          <w:rFonts w:ascii="Times New Roman" w:hAnsi="Times New Roman" w:cs="Times New Roman"/>
          <w:sz w:val="24"/>
          <w:szCs w:val="24"/>
        </w:rPr>
        <w:t xml:space="preserve"> </w:t>
      </w:r>
      <w:r w:rsidR="00E27E3D" w:rsidRPr="0043582B">
        <w:rPr>
          <w:rFonts w:ascii="Times New Roman" w:hAnsi="Times New Roman" w:cs="Times New Roman"/>
          <w:sz w:val="24"/>
          <w:szCs w:val="24"/>
        </w:rPr>
        <w:t xml:space="preserve"> </w:t>
      </w:r>
      <w:r w:rsidR="00913CD6" w:rsidRPr="0043582B">
        <w:rPr>
          <w:rFonts w:ascii="Times New Roman" w:hAnsi="Times New Roman" w:cs="Times New Roman"/>
          <w:sz w:val="24"/>
          <w:szCs w:val="24"/>
        </w:rPr>
        <w:t xml:space="preserve">The simulation results reported in this study suggest that the energy-based approach is more suitable for characterizing the interfacial creep failure than the strength-based approach.  In conventional engineering design, a creep strength is always adopted, which is generally lower than the corresponding strength from transient tests.  Meanwhile, the creep strength is normally obtained through creep testing which is time-consuming and inefficient.  This is considered as a common practice in the strength-based approach to understand creep behavior.  However, the energy-approach uncovered in this study provides a much efficient way for characterizing the creep strength, which is to measure the adhesion energy rather than transient strength of the material.  In combination with MD simulation, creep strength can be obtained when its energy barrier reaches adhesion energy.  </w:t>
      </w:r>
      <w:r w:rsidR="009F4FFF" w:rsidRPr="0043582B" w:rsidDel="00010D2F">
        <w:rPr>
          <w:rFonts w:ascii="Times New Roman" w:hAnsi="Times New Roman" w:cs="Times New Roman"/>
          <w:sz w:val="24"/>
          <w:szCs w:val="24"/>
        </w:rPr>
        <w:t>Meanwhile, the molecular interfacial changes</w:t>
      </w:r>
      <w:r w:rsidR="00B21D00" w:rsidRPr="0043582B">
        <w:rPr>
          <w:rFonts w:ascii="Times New Roman" w:hAnsi="Times New Roman" w:cs="Times New Roman"/>
          <w:sz w:val="24"/>
          <w:szCs w:val="24"/>
        </w:rPr>
        <w:t xml:space="preserve"> together with the </w:t>
      </w:r>
      <w:r w:rsidR="00B21D00" w:rsidRPr="0043582B">
        <w:rPr>
          <w:rFonts w:ascii="Times New Roman" w:hAnsi="Times New Roman" w:cs="Times New Roman"/>
          <w:sz w:val="24"/>
          <w:szCs w:val="24"/>
        </w:rPr>
        <w:lastRenderedPageBreak/>
        <w:t xml:space="preserve">radius of gyration </w:t>
      </w:r>
      <w:proofErr w:type="spellStart"/>
      <w:r w:rsidR="00B21D00" w:rsidRPr="0043582B" w:rsidDel="0067236E">
        <w:rPr>
          <w:rFonts w:ascii="Times New Roman" w:hAnsi="Times New Roman"/>
          <w:i/>
          <w:sz w:val="24"/>
          <w:szCs w:val="24"/>
        </w:rPr>
        <w:t>R</w:t>
      </w:r>
      <w:r w:rsidR="00B21D00" w:rsidRPr="0043582B" w:rsidDel="0067236E">
        <w:rPr>
          <w:rFonts w:ascii="Times New Roman" w:hAnsi="Times New Roman"/>
          <w:i/>
          <w:sz w:val="24"/>
          <w:szCs w:val="24"/>
          <w:vertAlign w:val="subscript"/>
        </w:rPr>
        <w:t>g</w:t>
      </w:r>
      <w:proofErr w:type="spellEnd"/>
      <w:r w:rsidR="00B21D00" w:rsidRPr="0043582B">
        <w:rPr>
          <w:rFonts w:ascii="Times New Roman" w:hAnsi="Times New Roman" w:cs="Times New Roman"/>
          <w:sz w:val="24"/>
          <w:szCs w:val="24"/>
        </w:rPr>
        <w:t xml:space="preserve"> of the epoxy and potential energy of the system</w:t>
      </w:r>
      <w:r w:rsidR="009F4FFF" w:rsidRPr="0043582B" w:rsidDel="00010D2F">
        <w:rPr>
          <w:rFonts w:ascii="Times New Roman" w:hAnsi="Times New Roman" w:cs="Times New Roman"/>
          <w:sz w:val="24"/>
          <w:szCs w:val="24"/>
        </w:rPr>
        <w:t xml:space="preserve"> are captured </w:t>
      </w:r>
      <w:r w:rsidR="00B21D00" w:rsidRPr="0043582B">
        <w:rPr>
          <w:rFonts w:ascii="Times New Roman" w:hAnsi="Times New Roman" w:cs="Times New Roman"/>
          <w:sz w:val="24"/>
          <w:szCs w:val="24"/>
        </w:rPr>
        <w:t xml:space="preserve">and examined </w:t>
      </w:r>
      <w:r w:rsidR="009F4FFF" w:rsidRPr="0043582B" w:rsidDel="00010D2F">
        <w:rPr>
          <w:rFonts w:ascii="Times New Roman" w:hAnsi="Times New Roman" w:cs="Times New Roman"/>
          <w:sz w:val="24"/>
          <w:szCs w:val="24"/>
        </w:rPr>
        <w:t xml:space="preserve">from the onset of creep to the final detachment with the increasing load levels.  </w:t>
      </w:r>
      <w:r w:rsidR="005E7A81" w:rsidRPr="0043582B">
        <w:rPr>
          <w:rFonts w:ascii="Times New Roman" w:hAnsi="Times New Roman" w:cs="Times New Roman"/>
          <w:sz w:val="24"/>
          <w:szCs w:val="24"/>
        </w:rPr>
        <w:t>T</w:t>
      </w:r>
      <w:r w:rsidR="005E7A81" w:rsidRPr="0043582B" w:rsidDel="00010D2F">
        <w:rPr>
          <w:rFonts w:ascii="Times New Roman" w:hAnsi="Times New Roman" w:cs="Times New Roman"/>
          <w:sz w:val="24"/>
          <w:szCs w:val="24"/>
        </w:rPr>
        <w:t>he molecular interfacial changes</w:t>
      </w:r>
      <w:r w:rsidR="009F4FFF" w:rsidRPr="0043582B" w:rsidDel="00010D2F">
        <w:rPr>
          <w:rFonts w:ascii="Times New Roman" w:hAnsi="Times New Roman" w:cs="Times New Roman"/>
          <w:sz w:val="24"/>
          <w:szCs w:val="24"/>
        </w:rPr>
        <w:t xml:space="preserve"> including the epoxy straining and the </w:t>
      </w:r>
      <w:r w:rsidR="009F4FFF" w:rsidRPr="0043582B" w:rsidDel="00010D2F">
        <w:rPr>
          <w:rFonts w:ascii="Times New Roman" w:hAnsi="Times New Roman" w:cs="Times New Roman"/>
          <w:bCs/>
          <w:sz w:val="24"/>
          <w:szCs w:val="24"/>
        </w:rPr>
        <w:t xml:space="preserve">interfacial </w:t>
      </w:r>
      <w:r w:rsidR="009F4FFF" w:rsidRPr="0043582B" w:rsidDel="00010D2F">
        <w:rPr>
          <w:rFonts w:ascii="Times New Roman" w:hAnsi="Times New Roman" w:cs="Times New Roman"/>
          <w:sz w:val="24"/>
          <w:szCs w:val="24"/>
        </w:rPr>
        <w:t>slippage contribute to the fundamental understanding of interfacial creep mechanism, and also reveal the microscopic details of the continuous debonding process during creep</w:t>
      </w:r>
      <w:r w:rsidR="005E7A81" w:rsidRPr="0043582B">
        <w:rPr>
          <w:rFonts w:ascii="Times New Roman" w:hAnsi="Times New Roman" w:cs="Times New Roman"/>
          <w:sz w:val="24"/>
          <w:szCs w:val="24"/>
        </w:rPr>
        <w:t xml:space="preserve">. </w:t>
      </w:r>
      <w:bookmarkStart w:id="17" w:name="_Hlk39744018"/>
    </w:p>
    <w:bookmarkEnd w:id="17"/>
    <w:p w:rsidR="004818AA" w:rsidRPr="0043582B" w:rsidRDefault="00924E36" w:rsidP="00E27E3D">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 xml:space="preserve">Furthermore, </w:t>
      </w:r>
      <w:r w:rsidR="005E7A81" w:rsidRPr="0043582B">
        <w:rPr>
          <w:rFonts w:ascii="Times New Roman" w:hAnsi="Times New Roman" w:cs="Times New Roman"/>
          <w:bCs/>
          <w:sz w:val="24"/>
          <w:szCs w:val="24"/>
        </w:rPr>
        <w:t>t</w:t>
      </w:r>
      <w:r w:rsidR="005E7A81" w:rsidRPr="0043582B" w:rsidDel="00010D2F">
        <w:rPr>
          <w:rFonts w:ascii="Times New Roman" w:hAnsi="Times New Roman" w:cs="Times New Roman"/>
          <w:bCs/>
          <w:sz w:val="24"/>
          <w:szCs w:val="24"/>
        </w:rPr>
        <w:t xml:space="preserve">he interfacial </w:t>
      </w:r>
      <w:r w:rsidR="005E7A81" w:rsidRPr="0043582B" w:rsidDel="00010D2F">
        <w:rPr>
          <w:rFonts w:ascii="Times New Roman" w:hAnsi="Times New Roman" w:cs="Times New Roman"/>
          <w:sz w:val="24"/>
          <w:szCs w:val="24"/>
        </w:rPr>
        <w:t>strain</w:t>
      </w:r>
      <w:r w:rsidR="005E7A81" w:rsidRPr="0043582B" w:rsidDel="00010D2F">
        <w:rPr>
          <w:rFonts w:ascii="Times New Roman" w:hAnsi="Times New Roman" w:cs="Times New Roman"/>
          <w:bCs/>
          <w:sz w:val="24"/>
          <w:szCs w:val="24"/>
        </w:rPr>
        <w:t xml:space="preserve"> response in low stress regime is fit against a constituent model, which </w:t>
      </w:r>
      <w:r w:rsidR="005E7A81" w:rsidRPr="0043582B" w:rsidDel="00010D2F">
        <w:rPr>
          <w:rFonts w:ascii="Times New Roman" w:hAnsi="Times New Roman" w:cs="Times New Roman"/>
          <w:sz w:val="24"/>
          <w:szCs w:val="24"/>
        </w:rPr>
        <w:t xml:space="preserve">is validated by predicting the </w:t>
      </w:r>
      <w:r w:rsidR="005E7A81" w:rsidRPr="0043582B" w:rsidDel="00010D2F">
        <w:rPr>
          <w:rFonts w:ascii="Times New Roman" w:eastAsia="UD Digi Kyokasho N-B" w:hAnsi="Times New Roman" w:cs="Times New Roman"/>
          <w:bCs/>
          <w:sz w:val="24"/>
          <w:szCs w:val="24"/>
        </w:rPr>
        <w:t>creep response at various load levels</w:t>
      </w:r>
      <w:r w:rsidR="005E7A81" w:rsidRPr="0043582B" w:rsidDel="00010D2F">
        <w:rPr>
          <w:rFonts w:ascii="Times New Roman" w:hAnsi="Times New Roman" w:cs="Times New Roman"/>
          <w:bCs/>
          <w:sz w:val="24"/>
          <w:szCs w:val="24"/>
        </w:rPr>
        <w:t xml:space="preserve">.  </w:t>
      </w:r>
      <w:r w:rsidR="005E7A81" w:rsidRPr="0043582B">
        <w:rPr>
          <w:rFonts w:ascii="Times New Roman" w:hAnsi="Times New Roman" w:cs="Times New Roman"/>
          <w:sz w:val="24"/>
          <w:szCs w:val="24"/>
        </w:rPr>
        <w:t>I</w:t>
      </w:r>
      <w:r w:rsidRPr="0043582B">
        <w:rPr>
          <w:rFonts w:ascii="Times New Roman" w:hAnsi="Times New Roman" w:cs="Times New Roman"/>
          <w:sz w:val="24"/>
          <w:szCs w:val="24"/>
        </w:rPr>
        <w:t xml:space="preserve">t is expected that </w:t>
      </w:r>
      <w:r w:rsidR="005119AA" w:rsidRPr="0043582B">
        <w:rPr>
          <w:rFonts w:ascii="Times New Roman" w:hAnsi="Times New Roman" w:cs="Times New Roman"/>
          <w:sz w:val="24"/>
          <w:szCs w:val="24"/>
        </w:rPr>
        <w:t xml:space="preserve">the </w:t>
      </w:r>
      <w:r w:rsidRPr="0043582B">
        <w:rPr>
          <w:rFonts w:ascii="Times New Roman" w:hAnsi="Times New Roman" w:cs="Times New Roman"/>
          <w:sz w:val="24"/>
          <w:szCs w:val="24"/>
        </w:rPr>
        <w:t xml:space="preserve">derived </w:t>
      </w:r>
      <w:r w:rsidR="005119AA" w:rsidRPr="0043582B">
        <w:rPr>
          <w:rFonts w:ascii="Times New Roman" w:hAnsi="Times New Roman" w:cs="Times New Roman"/>
          <w:sz w:val="24"/>
          <w:szCs w:val="24"/>
        </w:rPr>
        <w:t>constituent model</w:t>
      </w:r>
      <w:r w:rsidR="002C0587" w:rsidRPr="0043582B">
        <w:rPr>
          <w:rFonts w:ascii="Times New Roman" w:hAnsi="Times New Roman" w:cs="Times New Roman"/>
          <w:sz w:val="24"/>
          <w:szCs w:val="24"/>
        </w:rPr>
        <w:t xml:space="preserve"> </w:t>
      </w:r>
      <w:r w:rsidRPr="0043582B">
        <w:rPr>
          <w:rFonts w:ascii="Times New Roman" w:hAnsi="Times New Roman" w:cs="Times New Roman"/>
          <w:bCs/>
          <w:sz w:val="24"/>
          <w:szCs w:val="24"/>
        </w:rPr>
        <w:t>could be used as the inputs in investigating the interfacial creep behavior at a large length scale</w:t>
      </w:r>
      <w:r w:rsidR="002C0587" w:rsidRPr="0043582B">
        <w:rPr>
          <w:rFonts w:ascii="Times New Roman" w:eastAsia="UD Digi Kyokasho N-B" w:hAnsi="Times New Roman" w:cs="Times New Roman"/>
          <w:bCs/>
          <w:sz w:val="24"/>
          <w:szCs w:val="24"/>
        </w:rPr>
        <w:t>.</w:t>
      </w:r>
      <w:r w:rsidR="004818AA" w:rsidRPr="0043582B">
        <w:rPr>
          <w:rFonts w:ascii="Times New Roman" w:hAnsi="Times New Roman" w:cs="Times New Roman"/>
          <w:sz w:val="24"/>
          <w:szCs w:val="24"/>
        </w:rPr>
        <w:t xml:space="preserve">  The strategy presented in this work can be </w:t>
      </w:r>
      <w:r w:rsidR="0015164A" w:rsidRPr="0043582B">
        <w:rPr>
          <w:rFonts w:ascii="Times New Roman" w:hAnsi="Times New Roman" w:cs="Times New Roman"/>
          <w:sz w:val="24"/>
          <w:szCs w:val="24"/>
        </w:rPr>
        <w:t xml:space="preserve">readily </w:t>
      </w:r>
      <w:r w:rsidR="004818AA" w:rsidRPr="0043582B">
        <w:rPr>
          <w:rFonts w:ascii="Times New Roman" w:hAnsi="Times New Roman" w:cs="Times New Roman"/>
          <w:sz w:val="24"/>
          <w:szCs w:val="24"/>
        </w:rPr>
        <w:t>adapted to evaluate effect</w:t>
      </w:r>
      <w:r w:rsidR="0015164A" w:rsidRPr="0043582B">
        <w:rPr>
          <w:rFonts w:ascii="Times New Roman" w:hAnsi="Times New Roman" w:cs="Times New Roman"/>
          <w:sz w:val="24"/>
          <w:szCs w:val="24"/>
        </w:rPr>
        <w:t>s</w:t>
      </w:r>
      <w:r w:rsidR="004818AA" w:rsidRPr="0043582B">
        <w:rPr>
          <w:rFonts w:ascii="Times New Roman" w:hAnsi="Times New Roman" w:cs="Times New Roman"/>
          <w:sz w:val="24"/>
          <w:szCs w:val="24"/>
        </w:rPr>
        <w:t xml:space="preserve"> of </w:t>
      </w:r>
      <w:r w:rsidR="0015164A" w:rsidRPr="0043582B">
        <w:rPr>
          <w:rFonts w:ascii="Times New Roman" w:hAnsi="Times New Roman" w:cs="Times New Roman"/>
          <w:sz w:val="24"/>
          <w:szCs w:val="24"/>
        </w:rPr>
        <w:t>various</w:t>
      </w:r>
      <w:r w:rsidR="004818AA" w:rsidRPr="0043582B">
        <w:rPr>
          <w:rFonts w:ascii="Times New Roman" w:hAnsi="Times New Roman" w:cs="Times New Roman"/>
          <w:sz w:val="24"/>
          <w:szCs w:val="24"/>
        </w:rPr>
        <w:t xml:space="preserve"> treatments </w:t>
      </w:r>
      <w:r w:rsidR="0015164A" w:rsidRPr="0043582B">
        <w:rPr>
          <w:rFonts w:ascii="Times New Roman" w:hAnsi="Times New Roman" w:cs="Times New Roman"/>
          <w:sz w:val="24"/>
          <w:szCs w:val="24"/>
        </w:rPr>
        <w:t xml:space="preserve">to the </w:t>
      </w:r>
      <w:r w:rsidR="00624D85" w:rsidRPr="0043582B">
        <w:rPr>
          <w:rFonts w:ascii="Times New Roman" w:hAnsi="Times New Roman" w:cs="Times New Roman"/>
          <w:sz w:val="24"/>
          <w:szCs w:val="24"/>
        </w:rPr>
        <w:t xml:space="preserve">fiber-matrix </w:t>
      </w:r>
      <w:r w:rsidR="0015164A" w:rsidRPr="0043582B">
        <w:rPr>
          <w:rFonts w:ascii="Times New Roman" w:hAnsi="Times New Roman" w:cs="Times New Roman"/>
          <w:sz w:val="24"/>
          <w:szCs w:val="24"/>
        </w:rPr>
        <w:t>interface, such as graphite functionalization, adhesive additives</w:t>
      </w:r>
      <w:r w:rsidR="00B21D00" w:rsidRPr="0043582B">
        <w:rPr>
          <w:rFonts w:ascii="Times New Roman" w:hAnsi="Times New Roman" w:cs="Times New Roman"/>
          <w:sz w:val="24"/>
          <w:szCs w:val="24"/>
        </w:rPr>
        <w:t xml:space="preserve">, </w:t>
      </w:r>
      <w:r w:rsidR="0015164A" w:rsidRPr="0043582B">
        <w:rPr>
          <w:rFonts w:ascii="Times New Roman" w:hAnsi="Times New Roman" w:cs="Times New Roman"/>
          <w:sz w:val="24"/>
          <w:szCs w:val="24"/>
        </w:rPr>
        <w:t xml:space="preserve">harsh </w:t>
      </w:r>
      <w:r w:rsidR="004818AA" w:rsidRPr="0043582B">
        <w:rPr>
          <w:rFonts w:ascii="Times New Roman" w:hAnsi="Times New Roman" w:cs="Times New Roman"/>
          <w:sz w:val="24"/>
          <w:szCs w:val="24"/>
        </w:rPr>
        <w:t>environment</w:t>
      </w:r>
      <w:r w:rsidR="0015164A" w:rsidRPr="0043582B">
        <w:rPr>
          <w:rFonts w:ascii="Times New Roman" w:hAnsi="Times New Roman" w:cs="Times New Roman"/>
          <w:sz w:val="24"/>
          <w:szCs w:val="24"/>
        </w:rPr>
        <w:t>al</w:t>
      </w:r>
      <w:r w:rsidR="004818AA" w:rsidRPr="0043582B">
        <w:rPr>
          <w:rFonts w:ascii="Times New Roman" w:hAnsi="Times New Roman" w:cs="Times New Roman"/>
          <w:sz w:val="24"/>
          <w:szCs w:val="24"/>
        </w:rPr>
        <w:t xml:space="preserve"> </w:t>
      </w:r>
      <w:r w:rsidR="0057287E" w:rsidRPr="0043582B">
        <w:rPr>
          <w:rFonts w:ascii="Times New Roman" w:hAnsi="Times New Roman" w:cs="Times New Roman"/>
          <w:sz w:val="24"/>
          <w:szCs w:val="24"/>
        </w:rPr>
        <w:t>exposure</w:t>
      </w:r>
      <w:r w:rsidR="0015164A" w:rsidRPr="0043582B">
        <w:rPr>
          <w:rFonts w:ascii="Times New Roman" w:hAnsi="Times New Roman" w:cs="Times New Roman"/>
          <w:sz w:val="24"/>
          <w:szCs w:val="24"/>
        </w:rPr>
        <w:t>s</w:t>
      </w:r>
      <w:r w:rsidR="00624D85" w:rsidRPr="0043582B">
        <w:rPr>
          <w:rFonts w:ascii="Times New Roman" w:hAnsi="Times New Roman" w:cs="Times New Roman"/>
          <w:sz w:val="24"/>
          <w:szCs w:val="24"/>
        </w:rPr>
        <w:t>,</w:t>
      </w:r>
      <w:r w:rsidR="00B21D00" w:rsidRPr="0043582B">
        <w:rPr>
          <w:rFonts w:ascii="Times New Roman" w:hAnsi="Times New Roman" w:cs="Times New Roman"/>
          <w:sz w:val="24"/>
          <w:szCs w:val="24"/>
        </w:rPr>
        <w:t xml:space="preserve"> </w:t>
      </w:r>
      <w:r w:rsidR="00624D85" w:rsidRPr="0043582B">
        <w:rPr>
          <w:rFonts w:ascii="Times New Roman" w:hAnsi="Times New Roman" w:cs="Times New Roman"/>
          <w:sz w:val="24"/>
          <w:szCs w:val="24"/>
        </w:rPr>
        <w:t>contributing as pilot studies to the development of advanced FRP reinforcement techniques</w:t>
      </w:r>
      <w:r w:rsidR="004818AA" w:rsidRPr="0043582B">
        <w:rPr>
          <w:rFonts w:ascii="Times New Roman" w:hAnsi="Times New Roman" w:cs="Times New Roman"/>
          <w:sz w:val="24"/>
          <w:szCs w:val="24"/>
        </w:rPr>
        <w:t xml:space="preserve">. </w:t>
      </w:r>
    </w:p>
    <w:p w:rsidR="004818AA" w:rsidRPr="0043582B" w:rsidRDefault="004818AA" w:rsidP="00E502B6">
      <w:pPr>
        <w:spacing w:line="480" w:lineRule="auto"/>
        <w:rPr>
          <w:rFonts w:ascii="Times New Roman" w:hAnsi="Times New Roman" w:cs="Times New Roman"/>
          <w:sz w:val="24"/>
          <w:szCs w:val="24"/>
        </w:rPr>
      </w:pPr>
    </w:p>
    <w:p w:rsidR="004818AA" w:rsidRPr="0043582B" w:rsidRDefault="004818AA" w:rsidP="008578F6">
      <w:pPr>
        <w:spacing w:line="480" w:lineRule="auto"/>
        <w:rPr>
          <w:rFonts w:ascii="Times New Roman" w:hAnsi="Times New Roman" w:cs="Times New Roman"/>
          <w:b/>
          <w:bCs/>
          <w:sz w:val="24"/>
          <w:szCs w:val="24"/>
        </w:rPr>
      </w:pPr>
      <w:r w:rsidRPr="0043582B">
        <w:rPr>
          <w:rFonts w:ascii="Times New Roman" w:hAnsi="Times New Roman" w:cs="Times New Roman"/>
          <w:b/>
          <w:bCs/>
          <w:sz w:val="24"/>
          <w:szCs w:val="24"/>
        </w:rPr>
        <w:t>Acknowledgments</w:t>
      </w:r>
    </w:p>
    <w:p w:rsidR="004818AA" w:rsidRPr="0043582B" w:rsidRDefault="004818AA" w:rsidP="007A2AD2">
      <w:pPr>
        <w:spacing w:line="480" w:lineRule="auto"/>
        <w:ind w:firstLine="420"/>
        <w:rPr>
          <w:rFonts w:ascii="Times New Roman" w:hAnsi="Times New Roman" w:cs="Times New Roman"/>
          <w:sz w:val="24"/>
          <w:szCs w:val="24"/>
        </w:rPr>
      </w:pPr>
      <w:r w:rsidRPr="0043582B">
        <w:rPr>
          <w:rFonts w:ascii="Times New Roman" w:hAnsi="Times New Roman" w:cs="Times New Roman"/>
          <w:sz w:val="24"/>
          <w:szCs w:val="24"/>
        </w:rPr>
        <w:t xml:space="preserve">L.-h. Tam acknowledges the support from the National Natural Science Foundation of China (grant numbers 51808020) and the China Postdoctoral Science Foundation (grant number 2017M620015 and 2018T110029). C. Wu acknowledges the support from the National Natural Science Foundation of China (grant number </w:t>
      </w:r>
      <w:r w:rsidR="0057287E" w:rsidRPr="0043582B">
        <w:rPr>
          <w:rFonts w:ascii="Times New Roman" w:hAnsi="Times New Roman" w:cs="Times New Roman"/>
          <w:sz w:val="24"/>
          <w:szCs w:val="24"/>
        </w:rPr>
        <w:t>51978025</w:t>
      </w:r>
      <w:r w:rsidR="00F7644F" w:rsidRPr="0043582B">
        <w:rPr>
          <w:rFonts w:ascii="Times New Roman" w:hAnsi="Times New Roman" w:cs="Times New Roman"/>
          <w:sz w:val="24"/>
          <w:szCs w:val="24"/>
        </w:rPr>
        <w:t xml:space="preserve"> and 51911530208</w:t>
      </w:r>
      <w:r w:rsidRPr="0043582B">
        <w:rPr>
          <w:rFonts w:ascii="Times New Roman" w:hAnsi="Times New Roman" w:cs="Times New Roman"/>
          <w:sz w:val="24"/>
          <w:szCs w:val="24"/>
        </w:rPr>
        <w:t xml:space="preserve">) and the Thousand Talents Plan (Young Professionals) in China. </w:t>
      </w:r>
    </w:p>
    <w:bookmarkEnd w:id="10"/>
    <w:p w:rsidR="004818AA" w:rsidRPr="0043582B" w:rsidRDefault="004818AA" w:rsidP="00887903">
      <w:pPr>
        <w:spacing w:line="480" w:lineRule="auto"/>
        <w:rPr>
          <w:rFonts w:ascii="Times New Roman" w:hAnsi="Times New Roman" w:cs="Times New Roman"/>
          <w:sz w:val="24"/>
          <w:szCs w:val="24"/>
        </w:rPr>
      </w:pPr>
    </w:p>
    <w:p w:rsidR="00391C96" w:rsidRPr="0043582B" w:rsidRDefault="008C7C00" w:rsidP="00AE798C">
      <w:pPr>
        <w:spacing w:line="480" w:lineRule="auto"/>
        <w:rPr>
          <w:rFonts w:ascii="Times New Roman" w:hAnsi="Times New Roman" w:cs="Times New Roman"/>
          <w:b/>
          <w:bCs/>
          <w:sz w:val="24"/>
          <w:szCs w:val="24"/>
        </w:rPr>
      </w:pPr>
      <w:r w:rsidRPr="0043582B">
        <w:rPr>
          <w:rFonts w:ascii="Times New Roman" w:hAnsi="Times New Roman" w:cs="Times New Roman"/>
          <w:b/>
          <w:bCs/>
          <w:sz w:val="24"/>
          <w:szCs w:val="24"/>
        </w:rPr>
        <w:t>Reference</w:t>
      </w:r>
      <w:r w:rsidR="00A53175" w:rsidRPr="0043582B">
        <w:rPr>
          <w:rFonts w:ascii="Times New Roman" w:hAnsi="Times New Roman" w:cs="Times New Roman"/>
          <w:b/>
          <w:bCs/>
          <w:sz w:val="24"/>
          <w:szCs w:val="24"/>
        </w:rPr>
        <w:t>s</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[1]</w:t>
      </w:r>
      <w:r w:rsidRPr="0043582B">
        <w:rPr>
          <w:rFonts w:ascii="Times New Roman" w:hAnsi="Times New Roman" w:cs="Times New Roman"/>
          <w:sz w:val="24"/>
          <w:szCs w:val="24"/>
        </w:rPr>
        <w:tab/>
        <w:t xml:space="preserve">V.M. Karbhari, J.W. Chin, D. </w:t>
      </w:r>
      <w:proofErr w:type="spellStart"/>
      <w:r w:rsidRPr="0043582B">
        <w:rPr>
          <w:rFonts w:ascii="Times New Roman" w:hAnsi="Times New Roman" w:cs="Times New Roman"/>
          <w:sz w:val="24"/>
          <w:szCs w:val="24"/>
        </w:rPr>
        <w:t>Hunston</w:t>
      </w:r>
      <w:proofErr w:type="spellEnd"/>
      <w:r w:rsidRPr="0043582B">
        <w:rPr>
          <w:rFonts w:ascii="Times New Roman" w:hAnsi="Times New Roman" w:cs="Times New Roman"/>
          <w:sz w:val="24"/>
          <w:szCs w:val="24"/>
        </w:rPr>
        <w:t xml:space="preserve">, et al., Durability gap analysis for fiber-reinforced </w:t>
      </w:r>
      <w:r w:rsidRPr="0043582B">
        <w:rPr>
          <w:rFonts w:ascii="Times New Roman" w:hAnsi="Times New Roman" w:cs="Times New Roman"/>
          <w:sz w:val="24"/>
          <w:szCs w:val="24"/>
        </w:rPr>
        <w:lastRenderedPageBreak/>
        <w:t>polymer composites in civil infrastructure, J. Compos. Constr. 7 (2003) 238-247. https://doi.org/10.1061/(Asce)1090-0268(2003)7:3(238).</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[2]</w:t>
      </w:r>
      <w:r w:rsidRPr="0043582B">
        <w:rPr>
          <w:rFonts w:ascii="Times New Roman" w:hAnsi="Times New Roman" w:cs="Times New Roman"/>
          <w:sz w:val="24"/>
          <w:szCs w:val="24"/>
        </w:rPr>
        <w:tab/>
        <w:t xml:space="preserve">H.R. Hamilton, B. </w:t>
      </w:r>
      <w:proofErr w:type="spellStart"/>
      <w:r w:rsidRPr="0043582B">
        <w:rPr>
          <w:rFonts w:ascii="Times New Roman" w:hAnsi="Times New Roman" w:cs="Times New Roman"/>
          <w:sz w:val="24"/>
          <w:szCs w:val="24"/>
        </w:rPr>
        <w:t>Benmokrane</w:t>
      </w:r>
      <w:proofErr w:type="spellEnd"/>
      <w:r w:rsidRPr="0043582B">
        <w:rPr>
          <w:rFonts w:ascii="Times New Roman" w:hAnsi="Times New Roman" w:cs="Times New Roman"/>
          <w:sz w:val="24"/>
          <w:szCs w:val="24"/>
        </w:rPr>
        <w:t xml:space="preserve">, C.W. Dolan, et al., Polymer Materials to Enhance Performance of Concrete in Civil Infrastructure, </w:t>
      </w:r>
      <w:proofErr w:type="spellStart"/>
      <w:r w:rsidRPr="0043582B">
        <w:rPr>
          <w:rFonts w:ascii="Times New Roman" w:hAnsi="Times New Roman" w:cs="Times New Roman"/>
          <w:sz w:val="24"/>
          <w:szCs w:val="24"/>
        </w:rPr>
        <w:t>Polym</w:t>
      </w:r>
      <w:proofErr w:type="spellEnd"/>
      <w:r w:rsidRPr="0043582B">
        <w:rPr>
          <w:rFonts w:ascii="Times New Roman" w:hAnsi="Times New Roman" w:cs="Times New Roman"/>
          <w:sz w:val="24"/>
          <w:szCs w:val="24"/>
        </w:rPr>
        <w:t>. Rev. 49 (2009) 1-24. https://doi.org/10.1080/15583720802656153.</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[3]</w:t>
      </w:r>
      <w:r w:rsidRPr="0043582B">
        <w:rPr>
          <w:rFonts w:ascii="Times New Roman" w:hAnsi="Times New Roman" w:cs="Times New Roman"/>
          <w:sz w:val="24"/>
          <w:szCs w:val="24"/>
        </w:rPr>
        <w:tab/>
        <w:t xml:space="preserve">A.P. </w:t>
      </w:r>
      <w:proofErr w:type="spellStart"/>
      <w:r w:rsidRPr="0043582B">
        <w:rPr>
          <w:rFonts w:ascii="Times New Roman" w:hAnsi="Times New Roman" w:cs="Times New Roman"/>
          <w:sz w:val="24"/>
          <w:szCs w:val="24"/>
        </w:rPr>
        <w:t>Mouritz</w:t>
      </w:r>
      <w:proofErr w:type="spellEnd"/>
      <w:r w:rsidRPr="0043582B">
        <w:rPr>
          <w:rFonts w:ascii="Times New Roman" w:hAnsi="Times New Roman" w:cs="Times New Roman"/>
          <w:sz w:val="24"/>
          <w:szCs w:val="24"/>
        </w:rPr>
        <w:t>, E. Gellert, P. Burchill, et al., Review of advanced composite structures for naval ships and submarines, Compos. Struct. 53 (2001) 21-41. https://doi.org/Doi 10.1016/S0263-8223(00)00175-6.</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[4]</w:t>
      </w:r>
      <w:r w:rsidRPr="0043582B">
        <w:rPr>
          <w:rFonts w:ascii="Times New Roman" w:hAnsi="Times New Roman" w:cs="Times New Roman"/>
          <w:sz w:val="24"/>
          <w:szCs w:val="24"/>
        </w:rPr>
        <w:tab/>
        <w:t>L. Huang, C. Gao, L. Yan, et al., Experimental and numerical studies of CFRP tube and steel spiral dual-confined concrete composite columns under axial impact loading, Compos. Pt. B-Eng. 152 (2018) 193-208. https://doi.org/10.1016/j.compositesb.2018.07.008.</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w:t>
      </w:r>
      <w:r w:rsidRPr="0043582B">
        <w:rPr>
          <w:rFonts w:ascii="Times New Roman" w:hAnsi="Times New Roman" w:cs="Times New Roman"/>
          <w:sz w:val="24"/>
          <w:szCs w:val="24"/>
        </w:rPr>
        <w:tab/>
        <w:t xml:space="preserve">L.C. </w:t>
      </w:r>
      <w:proofErr w:type="spellStart"/>
      <w:r w:rsidRPr="0043582B">
        <w:rPr>
          <w:rFonts w:ascii="Times New Roman" w:hAnsi="Times New Roman" w:cs="Times New Roman"/>
          <w:sz w:val="24"/>
          <w:szCs w:val="24"/>
        </w:rPr>
        <w:t>Hollaway</w:t>
      </w:r>
      <w:proofErr w:type="spellEnd"/>
      <w:r w:rsidRPr="0043582B">
        <w:rPr>
          <w:rFonts w:ascii="Times New Roman" w:hAnsi="Times New Roman" w:cs="Times New Roman"/>
          <w:sz w:val="24"/>
          <w:szCs w:val="24"/>
        </w:rPr>
        <w:t xml:space="preserve">. A review of the present and future </w:t>
      </w:r>
      <w:proofErr w:type="spellStart"/>
      <w:r w:rsidRPr="0043582B">
        <w:rPr>
          <w:rFonts w:ascii="Times New Roman" w:hAnsi="Times New Roman" w:cs="Times New Roman"/>
          <w:sz w:val="24"/>
          <w:szCs w:val="24"/>
        </w:rPr>
        <w:t>utilisation</w:t>
      </w:r>
      <w:proofErr w:type="spellEnd"/>
      <w:r w:rsidRPr="0043582B">
        <w:rPr>
          <w:rFonts w:ascii="Times New Roman" w:hAnsi="Times New Roman" w:cs="Times New Roman"/>
          <w:sz w:val="24"/>
          <w:szCs w:val="24"/>
        </w:rPr>
        <w:t xml:space="preserve"> of FRP composites in the civil infrastructure with reference to their important in-service properties, Constr. Build. Mater. 24 (2010) 2419-2445. https://doi.org/10.1016/j.conbuildmat.2010.04.062.</w:t>
      </w:r>
    </w:p>
    <w:p w:rsidR="00963036" w:rsidRPr="0043582B" w:rsidRDefault="00963036" w:rsidP="00963036">
      <w:pPr>
        <w:spacing w:line="480" w:lineRule="auto"/>
        <w:rPr>
          <w:rFonts w:ascii="Times New Roman" w:hAnsi="Times New Roman" w:cs="Times New Roman"/>
          <w:sz w:val="24"/>
          <w:szCs w:val="24"/>
          <w:lang w:val="de-DE"/>
        </w:rPr>
      </w:pPr>
      <w:r w:rsidRPr="0043582B">
        <w:rPr>
          <w:rFonts w:ascii="Times New Roman" w:hAnsi="Times New Roman" w:cs="Times New Roman"/>
          <w:sz w:val="24"/>
          <w:szCs w:val="24"/>
        </w:rPr>
        <w:t>[6]</w:t>
      </w:r>
      <w:r w:rsidRPr="0043582B">
        <w:rPr>
          <w:rFonts w:ascii="Times New Roman" w:hAnsi="Times New Roman" w:cs="Times New Roman"/>
          <w:sz w:val="24"/>
          <w:szCs w:val="24"/>
        </w:rPr>
        <w:tab/>
        <w:t xml:space="preserve">H.W. He, J.L. Wang, K.X. Li, et al., Mixed resin and carbon </w:t>
      </w:r>
      <w:proofErr w:type="spellStart"/>
      <w:r w:rsidRPr="0043582B">
        <w:rPr>
          <w:rFonts w:ascii="Times New Roman" w:hAnsi="Times New Roman" w:cs="Times New Roman"/>
          <w:sz w:val="24"/>
          <w:szCs w:val="24"/>
        </w:rPr>
        <w:t>fibres</w:t>
      </w:r>
      <w:proofErr w:type="spellEnd"/>
      <w:r w:rsidRPr="0043582B">
        <w:rPr>
          <w:rFonts w:ascii="Times New Roman" w:hAnsi="Times New Roman" w:cs="Times New Roman"/>
          <w:sz w:val="24"/>
          <w:szCs w:val="24"/>
        </w:rPr>
        <w:t xml:space="preserve"> surface treatment for preparation of carbon </w:t>
      </w:r>
      <w:proofErr w:type="spellStart"/>
      <w:r w:rsidRPr="0043582B">
        <w:rPr>
          <w:rFonts w:ascii="Times New Roman" w:hAnsi="Times New Roman" w:cs="Times New Roman"/>
          <w:sz w:val="24"/>
          <w:szCs w:val="24"/>
        </w:rPr>
        <w:t>fibres</w:t>
      </w:r>
      <w:proofErr w:type="spellEnd"/>
      <w:r w:rsidRPr="0043582B">
        <w:rPr>
          <w:rFonts w:ascii="Times New Roman" w:hAnsi="Times New Roman" w:cs="Times New Roman"/>
          <w:sz w:val="24"/>
          <w:szCs w:val="24"/>
        </w:rPr>
        <w:t xml:space="preserve"> composites with good interfacial bonding strength, Mater. </w:t>
      </w:r>
      <w:r w:rsidRPr="0043582B">
        <w:rPr>
          <w:rFonts w:ascii="Times New Roman" w:hAnsi="Times New Roman" w:cs="Times New Roman"/>
          <w:sz w:val="24"/>
          <w:szCs w:val="24"/>
          <w:lang w:val="de-DE"/>
        </w:rPr>
        <w:t>Des. 31 (2010) 4631-4637. https://doi.org/10.1016/j.matdes.2010.05.031.</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lang w:val="de-DE"/>
        </w:rPr>
        <w:t>[7]</w:t>
      </w:r>
      <w:r w:rsidRPr="0043582B">
        <w:rPr>
          <w:rFonts w:ascii="Times New Roman" w:hAnsi="Times New Roman" w:cs="Times New Roman"/>
          <w:sz w:val="24"/>
          <w:szCs w:val="24"/>
          <w:lang w:val="de-DE"/>
        </w:rPr>
        <w:tab/>
        <w:t xml:space="preserve">E. Moaseri, M. Maghrebi, M. Baniadam. </w:t>
      </w:r>
      <w:r w:rsidRPr="0043582B">
        <w:rPr>
          <w:rFonts w:ascii="Times New Roman" w:hAnsi="Times New Roman" w:cs="Times New Roman"/>
          <w:sz w:val="24"/>
          <w:szCs w:val="24"/>
        </w:rPr>
        <w:t>Improvements in mechanical properties of carbon fiber-reinforced epoxy composites: A microwave-assisted approach in functionalization of carbon fiber via diamines, Mater. Des. 55 (2014) 644-652. https://doi.org/10.1016/j.matdes.2013.10.040.</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[8]</w:t>
      </w:r>
      <w:r w:rsidRPr="0043582B">
        <w:rPr>
          <w:rFonts w:ascii="Times New Roman" w:hAnsi="Times New Roman" w:cs="Times New Roman"/>
          <w:sz w:val="24"/>
          <w:szCs w:val="24"/>
        </w:rPr>
        <w:tab/>
        <w:t xml:space="preserve">M. Sharma, S.L. Gao, E. </w:t>
      </w:r>
      <w:proofErr w:type="spellStart"/>
      <w:r w:rsidRPr="0043582B">
        <w:rPr>
          <w:rFonts w:ascii="Times New Roman" w:hAnsi="Times New Roman" w:cs="Times New Roman"/>
          <w:sz w:val="24"/>
          <w:szCs w:val="24"/>
        </w:rPr>
        <w:t>Mader</w:t>
      </w:r>
      <w:proofErr w:type="spellEnd"/>
      <w:r w:rsidRPr="0043582B">
        <w:rPr>
          <w:rFonts w:ascii="Times New Roman" w:hAnsi="Times New Roman" w:cs="Times New Roman"/>
          <w:sz w:val="24"/>
          <w:szCs w:val="24"/>
        </w:rPr>
        <w:t xml:space="preserve">, et al., Carbon fiber surfaces and composite interphases, </w:t>
      </w:r>
      <w:r w:rsidRPr="0043582B">
        <w:rPr>
          <w:rFonts w:ascii="Times New Roman" w:hAnsi="Times New Roman" w:cs="Times New Roman"/>
          <w:sz w:val="24"/>
          <w:szCs w:val="24"/>
        </w:rPr>
        <w:lastRenderedPageBreak/>
        <w:t>Compos. Sci. Technol. 102 (2014) 35-50. https://doi.org/10.1016/j.compscitech.2014.07.005.</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[9]</w:t>
      </w:r>
      <w:r w:rsidRPr="0043582B">
        <w:rPr>
          <w:rFonts w:ascii="Times New Roman" w:hAnsi="Times New Roman" w:cs="Times New Roman"/>
          <w:sz w:val="24"/>
          <w:szCs w:val="24"/>
        </w:rPr>
        <w:tab/>
        <w:t>Y.W. Wang, L.H. Meng, L.Q. Fan, et al., Carboxyl functionalization of carbon fibers via aryl diazonium reaction in molten urea to enhance interfacial shear strength, Appl. Surf. Sci. 362 (2016) 341-347. https://doi.org/10.1016/j.apsusc.2015.11.232.</w:t>
      </w:r>
    </w:p>
    <w:p w:rsidR="00963036" w:rsidRPr="0043582B" w:rsidRDefault="00963036" w:rsidP="00963036">
      <w:pPr>
        <w:spacing w:line="480" w:lineRule="auto"/>
        <w:rPr>
          <w:rFonts w:ascii="Times New Roman" w:hAnsi="Times New Roman" w:cs="Times New Roman"/>
          <w:sz w:val="24"/>
          <w:szCs w:val="24"/>
          <w:lang w:val="de-DE"/>
        </w:rPr>
      </w:pPr>
      <w:r w:rsidRPr="0043582B">
        <w:rPr>
          <w:rFonts w:ascii="Times New Roman" w:hAnsi="Times New Roman" w:cs="Times New Roman"/>
          <w:sz w:val="24"/>
          <w:szCs w:val="24"/>
        </w:rPr>
        <w:t>[10]</w:t>
      </w:r>
      <w:r w:rsidRPr="0043582B">
        <w:rPr>
          <w:rFonts w:ascii="Times New Roman" w:hAnsi="Times New Roman" w:cs="Times New Roman"/>
          <w:sz w:val="24"/>
          <w:szCs w:val="24"/>
        </w:rPr>
        <w:tab/>
        <w:t xml:space="preserve">G.S. Wu, L.C. Ma, L. Liu, et al., Interface enhancement of carbon fiber reinforced </w:t>
      </w:r>
      <w:proofErr w:type="spellStart"/>
      <w:r w:rsidRPr="0043582B">
        <w:rPr>
          <w:rFonts w:ascii="Times New Roman" w:hAnsi="Times New Roman" w:cs="Times New Roman"/>
          <w:sz w:val="24"/>
          <w:szCs w:val="24"/>
        </w:rPr>
        <w:t>methylphenylsilicone</w:t>
      </w:r>
      <w:proofErr w:type="spellEnd"/>
      <w:r w:rsidRPr="0043582B">
        <w:rPr>
          <w:rFonts w:ascii="Times New Roman" w:hAnsi="Times New Roman" w:cs="Times New Roman"/>
          <w:sz w:val="24"/>
          <w:szCs w:val="24"/>
        </w:rPr>
        <w:t xml:space="preserve"> resin composites modified with </w:t>
      </w:r>
      <w:proofErr w:type="spellStart"/>
      <w:r w:rsidRPr="0043582B">
        <w:rPr>
          <w:rFonts w:ascii="Times New Roman" w:hAnsi="Times New Roman" w:cs="Times New Roman"/>
          <w:sz w:val="24"/>
          <w:szCs w:val="24"/>
        </w:rPr>
        <w:t>silanized</w:t>
      </w:r>
      <w:proofErr w:type="spellEnd"/>
      <w:r w:rsidRPr="0043582B">
        <w:rPr>
          <w:rFonts w:ascii="Times New Roman" w:hAnsi="Times New Roman" w:cs="Times New Roman"/>
          <w:sz w:val="24"/>
          <w:szCs w:val="24"/>
        </w:rPr>
        <w:t xml:space="preserve"> carbon </w:t>
      </w:r>
      <w:proofErr w:type="spellStart"/>
      <w:r w:rsidRPr="0043582B">
        <w:rPr>
          <w:rFonts w:ascii="Times New Roman" w:hAnsi="Times New Roman" w:cs="Times New Roman"/>
          <w:sz w:val="24"/>
          <w:szCs w:val="24"/>
        </w:rPr>
        <w:t>nanotubes</w:t>
      </w:r>
      <w:proofErr w:type="spellEnd"/>
      <w:r w:rsidRPr="0043582B">
        <w:rPr>
          <w:rFonts w:ascii="Times New Roman" w:hAnsi="Times New Roman" w:cs="Times New Roman"/>
          <w:sz w:val="24"/>
          <w:szCs w:val="24"/>
        </w:rPr>
        <w:t xml:space="preserve">, Mater. </w:t>
      </w:r>
      <w:r w:rsidRPr="0043582B">
        <w:rPr>
          <w:rFonts w:ascii="Times New Roman" w:hAnsi="Times New Roman" w:cs="Times New Roman"/>
          <w:sz w:val="24"/>
          <w:szCs w:val="24"/>
          <w:lang w:val="de-DE"/>
        </w:rPr>
        <w:t>Des. 89 (2016) 1343-1349. https://doi.org/10.1016/j.matdes.2015.10.016.</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lang w:val="de-DE"/>
        </w:rPr>
        <w:t>[11]</w:t>
      </w:r>
      <w:r w:rsidRPr="0043582B">
        <w:rPr>
          <w:rFonts w:ascii="Times New Roman" w:hAnsi="Times New Roman" w:cs="Times New Roman"/>
          <w:sz w:val="24"/>
          <w:szCs w:val="24"/>
          <w:lang w:val="de-DE"/>
        </w:rPr>
        <w:tab/>
        <w:t xml:space="preserve">M. Shahidi, B. Pichler, C. Hellmich. </w:t>
      </w:r>
      <w:r w:rsidRPr="0043582B">
        <w:rPr>
          <w:rFonts w:ascii="Times New Roman" w:hAnsi="Times New Roman" w:cs="Times New Roman"/>
          <w:sz w:val="24"/>
          <w:szCs w:val="24"/>
        </w:rPr>
        <w:t>How interface size, density, and viscosity affect creep and relaxation functions of matrix-interface composites: a micromechanical study, Acta Mech. 227 (2016) 229-252. https://doi.org/10.1007/s00707-015-1429-9.</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lang w:val="de-DE"/>
        </w:rPr>
        <w:t>[12]</w:t>
      </w:r>
      <w:r w:rsidRPr="0043582B">
        <w:rPr>
          <w:rFonts w:ascii="Times New Roman" w:hAnsi="Times New Roman" w:cs="Times New Roman"/>
          <w:sz w:val="24"/>
          <w:szCs w:val="24"/>
          <w:lang w:val="de-DE"/>
        </w:rPr>
        <w:tab/>
        <w:t xml:space="preserve">W.K. Goertzen, M.R. Kessler. </w:t>
      </w:r>
      <w:r w:rsidRPr="0043582B">
        <w:rPr>
          <w:rFonts w:ascii="Times New Roman" w:hAnsi="Times New Roman" w:cs="Times New Roman"/>
          <w:sz w:val="24"/>
          <w:szCs w:val="24"/>
        </w:rPr>
        <w:t xml:space="preserve">Creep behavior of carbon fiber/epoxy matrix composites., Mater. Sci. Eng. A-Struct. Mater. Prop. </w:t>
      </w:r>
      <w:proofErr w:type="spellStart"/>
      <w:r w:rsidRPr="0043582B">
        <w:rPr>
          <w:rFonts w:ascii="Times New Roman" w:hAnsi="Times New Roman" w:cs="Times New Roman"/>
          <w:sz w:val="24"/>
          <w:szCs w:val="24"/>
        </w:rPr>
        <w:t>Microstruct</w:t>
      </w:r>
      <w:proofErr w:type="spellEnd"/>
      <w:r w:rsidRPr="0043582B">
        <w:rPr>
          <w:rFonts w:ascii="Times New Roman" w:hAnsi="Times New Roman" w:cs="Times New Roman"/>
          <w:sz w:val="24"/>
          <w:szCs w:val="24"/>
        </w:rPr>
        <w:t>. Process. 421 (2006) 217-225. https://doi.org/10.1016/j.msea.2006.01.063.</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[13]</w:t>
      </w:r>
      <w:r w:rsidRPr="0043582B">
        <w:rPr>
          <w:rFonts w:ascii="Times New Roman" w:hAnsi="Times New Roman" w:cs="Times New Roman"/>
          <w:sz w:val="24"/>
          <w:szCs w:val="24"/>
        </w:rPr>
        <w:tab/>
        <w:t>X. Li, W. Liu, H. Fang, et al., Flexural creep behavior and life prediction of GFRP-balsa sandwich beams, Compos. Struct. 224 (2019). https://doi.org/10.1016/j.compstruct.2019.111009.</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[14]</w:t>
      </w:r>
      <w:r w:rsidRPr="0043582B">
        <w:rPr>
          <w:rFonts w:ascii="Times New Roman" w:hAnsi="Times New Roman" w:cs="Times New Roman"/>
          <w:sz w:val="24"/>
          <w:szCs w:val="24"/>
        </w:rPr>
        <w:tab/>
        <w:t xml:space="preserve">S.C. Gallo, X.Y. Li, Z.X. Zhang, et al., Viscoelastic response of carbon </w:t>
      </w:r>
      <w:proofErr w:type="spellStart"/>
      <w:r w:rsidRPr="0043582B">
        <w:rPr>
          <w:rFonts w:ascii="Times New Roman" w:hAnsi="Times New Roman" w:cs="Times New Roman"/>
          <w:sz w:val="24"/>
          <w:szCs w:val="24"/>
        </w:rPr>
        <w:t>fibre</w:t>
      </w:r>
      <w:proofErr w:type="spellEnd"/>
      <w:r w:rsidRPr="0043582B">
        <w:rPr>
          <w:rFonts w:ascii="Times New Roman" w:hAnsi="Times New Roman" w:cs="Times New Roman"/>
          <w:sz w:val="24"/>
          <w:szCs w:val="24"/>
        </w:rPr>
        <w:t xml:space="preserve"> reinforced polymer during push-out tests, Compos. Pt. A-Appl. Sci. Manuf. 112 (2018) 178-185. https://doi.org/10.1016/j.compositesa.2018.06.003.</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[15]</w:t>
      </w:r>
      <w:r w:rsidRPr="0043582B">
        <w:rPr>
          <w:rFonts w:ascii="Times New Roman" w:hAnsi="Times New Roman" w:cs="Times New Roman"/>
          <w:sz w:val="24"/>
          <w:szCs w:val="24"/>
        </w:rPr>
        <w:tab/>
        <w:t xml:space="preserve">Z. Zhang, S.C. Gallo, X. Li, et al., Evaluation of the creep </w:t>
      </w:r>
      <w:proofErr w:type="spellStart"/>
      <w:r w:rsidRPr="0043582B">
        <w:rPr>
          <w:rFonts w:ascii="Times New Roman" w:hAnsi="Times New Roman" w:cs="Times New Roman"/>
          <w:sz w:val="24"/>
          <w:szCs w:val="24"/>
        </w:rPr>
        <w:t>behaviour</w:t>
      </w:r>
      <w:proofErr w:type="spellEnd"/>
      <w:r w:rsidRPr="0043582B">
        <w:rPr>
          <w:rFonts w:ascii="Times New Roman" w:hAnsi="Times New Roman" w:cs="Times New Roman"/>
          <w:sz w:val="24"/>
          <w:szCs w:val="24"/>
        </w:rPr>
        <w:t xml:space="preserve"> of the carbon </w:t>
      </w:r>
      <w:proofErr w:type="spellStart"/>
      <w:r w:rsidRPr="0043582B">
        <w:rPr>
          <w:rFonts w:ascii="Times New Roman" w:hAnsi="Times New Roman" w:cs="Times New Roman"/>
          <w:sz w:val="24"/>
          <w:szCs w:val="24"/>
        </w:rPr>
        <w:t>fibre</w:t>
      </w:r>
      <w:proofErr w:type="spellEnd"/>
      <w:r w:rsidRPr="0043582B">
        <w:rPr>
          <w:rFonts w:ascii="Times New Roman" w:hAnsi="Times New Roman" w:cs="Times New Roman"/>
          <w:sz w:val="24"/>
          <w:szCs w:val="24"/>
        </w:rPr>
        <w:t xml:space="preserve"> in an unidirectional pultruded reinforced composite using </w:t>
      </w:r>
      <w:proofErr w:type="spellStart"/>
      <w:r w:rsidRPr="0043582B">
        <w:rPr>
          <w:rFonts w:ascii="Times New Roman" w:hAnsi="Times New Roman" w:cs="Times New Roman"/>
          <w:sz w:val="24"/>
          <w:szCs w:val="24"/>
        </w:rPr>
        <w:t>nano</w:t>
      </w:r>
      <w:proofErr w:type="spellEnd"/>
      <w:r w:rsidRPr="0043582B">
        <w:rPr>
          <w:rFonts w:ascii="Times New Roman" w:hAnsi="Times New Roman" w:cs="Times New Roman"/>
          <w:sz w:val="24"/>
          <w:szCs w:val="24"/>
        </w:rPr>
        <w:t xml:space="preserve">-indentation technique, </w:t>
      </w:r>
      <w:proofErr w:type="spellStart"/>
      <w:r w:rsidRPr="0043582B">
        <w:rPr>
          <w:rFonts w:ascii="Times New Roman" w:hAnsi="Times New Roman" w:cs="Times New Roman"/>
          <w:sz w:val="24"/>
          <w:szCs w:val="24"/>
        </w:rPr>
        <w:t>Polym</w:t>
      </w:r>
      <w:proofErr w:type="spellEnd"/>
      <w:r w:rsidRPr="0043582B">
        <w:rPr>
          <w:rFonts w:ascii="Times New Roman" w:hAnsi="Times New Roman" w:cs="Times New Roman"/>
          <w:sz w:val="24"/>
          <w:szCs w:val="24"/>
        </w:rPr>
        <w:t>. Test. 80 (2019) 106091. https://doi.org/https://doi.org/10.1016/j.polymertesting.2019.106091.</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lastRenderedPageBreak/>
        <w:t>[16]</w:t>
      </w:r>
      <w:r w:rsidRPr="0043582B">
        <w:rPr>
          <w:rFonts w:ascii="Times New Roman" w:hAnsi="Times New Roman" w:cs="Times New Roman"/>
          <w:sz w:val="24"/>
          <w:szCs w:val="24"/>
        </w:rPr>
        <w:tab/>
        <w:t>L.-h. Tam, L. He, C. Wu. Molecular dynamics study on the effect of salt environment on interfacial structure, stress, and adhesion of carbon fiber/epoxy interface, Compos. Interfaces. 26 (2019) 431-447. https://doi.org/10.1080/09276440.2018.1506901.</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[17]</w:t>
      </w:r>
      <w:r w:rsidRPr="0043582B">
        <w:rPr>
          <w:rFonts w:ascii="Times New Roman" w:hAnsi="Times New Roman" w:cs="Times New Roman"/>
          <w:sz w:val="24"/>
          <w:szCs w:val="24"/>
        </w:rPr>
        <w:tab/>
        <w:t xml:space="preserve">L.-h. Tam, A. Zhou, C. Wu. Nanomechanical behavior of carbon fiber/epoxy interface in hygrothermal conditioning: A molecular dynamics study, Mater. Today </w:t>
      </w:r>
      <w:proofErr w:type="spellStart"/>
      <w:r w:rsidRPr="0043582B">
        <w:rPr>
          <w:rFonts w:ascii="Times New Roman" w:hAnsi="Times New Roman" w:cs="Times New Roman"/>
          <w:sz w:val="24"/>
          <w:szCs w:val="24"/>
        </w:rPr>
        <w:t>Commun</w:t>
      </w:r>
      <w:proofErr w:type="spellEnd"/>
      <w:r w:rsidRPr="0043582B">
        <w:rPr>
          <w:rFonts w:ascii="Times New Roman" w:hAnsi="Times New Roman" w:cs="Times New Roman"/>
          <w:sz w:val="24"/>
          <w:szCs w:val="24"/>
        </w:rPr>
        <w:t>. 19 (2019) 495-505. https://doi.org/10.1016/j.mtcomm.2019.04.002.</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[18]</w:t>
      </w:r>
      <w:r w:rsidRPr="0043582B">
        <w:rPr>
          <w:rFonts w:ascii="Times New Roman" w:hAnsi="Times New Roman" w:cs="Times New Roman"/>
          <w:sz w:val="24"/>
          <w:szCs w:val="24"/>
        </w:rPr>
        <w:tab/>
        <w:t>L.-h. Tam, A. Zhou, R. Zhang, et al., Effect of hygrothermal environment on traction-separation behavior of carbon fiber/epoxy interface, Constr. Build. Mater. 220 (2019) 728-738. https://doi.org/https://doi.org/10.1016/j.conbuildmat.2019.06.087.</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[19]</w:t>
      </w:r>
      <w:r w:rsidRPr="0043582B">
        <w:rPr>
          <w:rFonts w:ascii="Times New Roman" w:hAnsi="Times New Roman" w:cs="Times New Roman"/>
          <w:sz w:val="24"/>
          <w:szCs w:val="24"/>
        </w:rPr>
        <w:tab/>
        <w:t>L.-h. Tam, D. Lau. Moisture effect on the mechanical and interfacial properties of epoxy-bonded material system: An atomistic and experimental investigation, Polymer. 57 (2015) 132-142. https://doi.org/10.1016/j.polymer.2014.12.026.</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[20]</w:t>
      </w:r>
      <w:r w:rsidRPr="0043582B">
        <w:rPr>
          <w:rFonts w:ascii="Times New Roman" w:hAnsi="Times New Roman" w:cs="Times New Roman"/>
          <w:sz w:val="24"/>
          <w:szCs w:val="24"/>
        </w:rPr>
        <w:tab/>
        <w:t>L.-h. Tam, C.L. Chow, D. Lau. Moisture effect on interfacial integrity of epoxy-bonded system: a hierarchical approach, Nanotechnology. 29 (2018) 024001. https://doi.org/10.1088/1361-6528/aa9537.</w:t>
      </w:r>
    </w:p>
    <w:p w:rsidR="00963036" w:rsidRPr="0043582B" w:rsidRDefault="00963036" w:rsidP="00963036">
      <w:pPr>
        <w:spacing w:line="480" w:lineRule="auto"/>
        <w:rPr>
          <w:rFonts w:ascii="Times New Roman" w:hAnsi="Times New Roman" w:cs="Times New Roman"/>
          <w:sz w:val="24"/>
          <w:szCs w:val="24"/>
          <w:lang w:val="de-DE"/>
        </w:rPr>
      </w:pPr>
      <w:r w:rsidRPr="0043582B">
        <w:rPr>
          <w:rFonts w:ascii="Times New Roman" w:hAnsi="Times New Roman" w:cs="Times New Roman"/>
          <w:sz w:val="24"/>
          <w:szCs w:val="24"/>
        </w:rPr>
        <w:t>[21]</w:t>
      </w:r>
      <w:r w:rsidRPr="0043582B">
        <w:rPr>
          <w:rFonts w:ascii="Times New Roman" w:hAnsi="Times New Roman" w:cs="Times New Roman"/>
          <w:sz w:val="24"/>
          <w:szCs w:val="24"/>
        </w:rPr>
        <w:tab/>
        <w:t xml:space="preserve">W. Jian, L.-h. Tam, D. Lau. Atomistic study of interfacial creep behavior in epoxy-silica bilayer system, Compos. </w:t>
      </w:r>
      <w:r w:rsidRPr="0043582B">
        <w:rPr>
          <w:rFonts w:ascii="Times New Roman" w:hAnsi="Times New Roman" w:cs="Times New Roman"/>
          <w:sz w:val="24"/>
          <w:szCs w:val="24"/>
          <w:lang w:val="de-DE"/>
        </w:rPr>
        <w:t>Pt. B-Eng. 132 (2018) 229-236. https://doi.org/10.1016/j.compositesb.2017.09.006.</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lang w:val="de-DE"/>
        </w:rPr>
        <w:t>[22]</w:t>
      </w:r>
      <w:r w:rsidRPr="0043582B">
        <w:rPr>
          <w:rFonts w:ascii="Times New Roman" w:hAnsi="Times New Roman" w:cs="Times New Roman"/>
          <w:sz w:val="24"/>
          <w:szCs w:val="24"/>
          <w:lang w:val="de-DE"/>
        </w:rPr>
        <w:tab/>
        <w:t xml:space="preserve">C. Wu, J. Jiang, L.-h. Tam. </w:t>
      </w:r>
      <w:r w:rsidRPr="0043582B">
        <w:rPr>
          <w:rFonts w:ascii="Times New Roman" w:hAnsi="Times New Roman" w:cs="Times New Roman"/>
          <w:sz w:val="24"/>
          <w:szCs w:val="24"/>
        </w:rPr>
        <w:t>An atomistic study of creep behavior in fiber/matrix interface.  ICCM22 2019. Melbourne, VIC: Engineers Australia 2019, p. 2526-2535.</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[23]</w:t>
      </w:r>
      <w:r w:rsidRPr="0043582B">
        <w:rPr>
          <w:rFonts w:ascii="Times New Roman" w:hAnsi="Times New Roman" w:cs="Times New Roman"/>
          <w:sz w:val="24"/>
          <w:szCs w:val="24"/>
        </w:rPr>
        <w:tab/>
        <w:t xml:space="preserve">X. Chen, L. Zhang, M. Zheng, et al., Quantitative nanomechanical characterization of the van der Waals interfaces between carbon nanotubes and epoxy, Carbon. 82 (2014) 214-228. </w:t>
      </w:r>
      <w:r w:rsidRPr="0043582B">
        <w:rPr>
          <w:rFonts w:ascii="Times New Roman" w:hAnsi="Times New Roman" w:cs="Times New Roman"/>
          <w:sz w:val="24"/>
          <w:szCs w:val="24"/>
        </w:rPr>
        <w:lastRenderedPageBreak/>
        <w:t>https://doi.org/10.1016/j.carbon.2014.10.065.</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[24]</w:t>
      </w:r>
      <w:r w:rsidRPr="0043582B">
        <w:rPr>
          <w:rFonts w:ascii="Times New Roman" w:hAnsi="Times New Roman" w:cs="Times New Roman"/>
          <w:sz w:val="24"/>
          <w:szCs w:val="24"/>
        </w:rPr>
        <w:tab/>
        <w:t>D. Hou, J. Yu, Q.-f. Liu, et al., Nanoscale insight on the epoxy-cement interface in salt solution: A molecular dynamics study, Appl. Surf. Sci. 509 (2020) 145322. https://doi.org/https://doi.org/10.1016/j.apsusc.2020.145322.</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[25]</w:t>
      </w:r>
      <w:r w:rsidRPr="0043582B">
        <w:rPr>
          <w:rFonts w:ascii="Times New Roman" w:hAnsi="Times New Roman" w:cs="Times New Roman"/>
          <w:sz w:val="24"/>
          <w:szCs w:val="24"/>
        </w:rPr>
        <w:tab/>
        <w:t>H. Hao, D. Lau. Atomistic modeling of metallic thin films by modified embedded atom method, Appl. Surf. Sci. 422 (2017) 1139-1146. https://doi.org/https://doi.org/10.1016/j.apsusc.2017.05.011.</w:t>
      </w:r>
    </w:p>
    <w:p w:rsidR="00963036" w:rsidRPr="0043582B" w:rsidRDefault="00963036" w:rsidP="00963036">
      <w:pPr>
        <w:spacing w:line="480" w:lineRule="auto"/>
        <w:rPr>
          <w:rFonts w:ascii="Times New Roman" w:hAnsi="Times New Roman" w:cs="Times New Roman"/>
          <w:sz w:val="24"/>
          <w:szCs w:val="24"/>
          <w:lang w:val="de-DE"/>
        </w:rPr>
      </w:pPr>
      <w:r w:rsidRPr="0043582B">
        <w:rPr>
          <w:rFonts w:ascii="Times New Roman" w:hAnsi="Times New Roman" w:cs="Times New Roman"/>
          <w:sz w:val="24"/>
          <w:szCs w:val="24"/>
        </w:rPr>
        <w:t>[26]</w:t>
      </w:r>
      <w:r w:rsidRPr="0043582B">
        <w:rPr>
          <w:rFonts w:ascii="Times New Roman" w:hAnsi="Times New Roman" w:cs="Times New Roman"/>
          <w:sz w:val="24"/>
          <w:szCs w:val="24"/>
        </w:rPr>
        <w:tab/>
        <w:t xml:space="preserve">D. Hou, J. Zhang, W. Pan, et al., Nanoscale mechanism of ions immobilized by the geopolymer: A molecular dynamics study, Journal of Nuclear Materials. </w:t>
      </w:r>
      <w:r w:rsidRPr="0043582B">
        <w:rPr>
          <w:rFonts w:ascii="Times New Roman" w:hAnsi="Times New Roman" w:cs="Times New Roman"/>
          <w:sz w:val="24"/>
          <w:szCs w:val="24"/>
          <w:lang w:val="de-DE"/>
        </w:rPr>
        <w:t>528 (2020) 151841. https://doi.org/https://doi.org/10.1016/j.jnucmat.2019.151841.</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lang w:val="de-DE"/>
        </w:rPr>
        <w:t>[27]</w:t>
      </w:r>
      <w:r w:rsidRPr="0043582B">
        <w:rPr>
          <w:rFonts w:ascii="Times New Roman" w:hAnsi="Times New Roman" w:cs="Times New Roman"/>
          <w:sz w:val="24"/>
          <w:szCs w:val="24"/>
          <w:lang w:val="de-DE"/>
        </w:rPr>
        <w:tab/>
        <w:t xml:space="preserve">T. Li, Z. Meng, S. Keten. </w:t>
      </w:r>
      <w:r w:rsidRPr="0043582B">
        <w:rPr>
          <w:rFonts w:ascii="Times New Roman" w:hAnsi="Times New Roman" w:cs="Times New Roman"/>
          <w:sz w:val="24"/>
          <w:szCs w:val="24"/>
        </w:rPr>
        <w:t>Interfacial mechanics and viscoelastic properties of patchy graphene oxide reinforced nanocomposites, Carbon. 158 (2020) 303-313. https://doi.org/https://doi.org/10.1016/j.carbon.2019.10.039.</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[28]</w:t>
      </w:r>
      <w:r w:rsidRPr="0043582B">
        <w:rPr>
          <w:rFonts w:ascii="Times New Roman" w:hAnsi="Times New Roman" w:cs="Times New Roman"/>
          <w:sz w:val="24"/>
          <w:szCs w:val="24"/>
        </w:rPr>
        <w:tab/>
        <w:t xml:space="preserve">F. Liu, H. Wang, L. </w:t>
      </w:r>
      <w:proofErr w:type="spellStart"/>
      <w:r w:rsidRPr="0043582B">
        <w:rPr>
          <w:rFonts w:ascii="Times New Roman" w:hAnsi="Times New Roman" w:cs="Times New Roman"/>
          <w:sz w:val="24"/>
          <w:szCs w:val="24"/>
        </w:rPr>
        <w:t>Xue</w:t>
      </w:r>
      <w:proofErr w:type="spellEnd"/>
      <w:r w:rsidRPr="0043582B">
        <w:rPr>
          <w:rFonts w:ascii="Times New Roman" w:hAnsi="Times New Roman" w:cs="Times New Roman"/>
          <w:sz w:val="24"/>
          <w:szCs w:val="24"/>
        </w:rPr>
        <w:t>, et al., Effect of microstructure on the mechanical properties of PAN-based carbon fibers during high-temperature graphitization, J. Mater. Sci. 43 (2008) 4316-4322. https://doi.org/10.1007/s10853-008-2633-y.</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[29]</w:t>
      </w:r>
      <w:r w:rsidRPr="0043582B">
        <w:rPr>
          <w:rFonts w:ascii="Times New Roman" w:hAnsi="Times New Roman" w:cs="Times New Roman"/>
          <w:sz w:val="24"/>
          <w:szCs w:val="24"/>
        </w:rPr>
        <w:tab/>
        <w:t>B. Demir, L.C. Henderson, T.R. Walsh. Design Rules for Enhanced Interfacial Shear Response in Functionalized Carbon Fiber Epoxy Composites, ACS Appl. Mater. Interfaces. 9 (2017) 11846-11857. https://doi.org/10.1021/acsami.6b16041.</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[30]</w:t>
      </w:r>
      <w:r w:rsidRPr="0043582B">
        <w:rPr>
          <w:rFonts w:ascii="Times New Roman" w:hAnsi="Times New Roman" w:cs="Times New Roman"/>
          <w:sz w:val="24"/>
          <w:szCs w:val="24"/>
        </w:rPr>
        <w:tab/>
        <w:t xml:space="preserve">B. </w:t>
      </w:r>
      <w:proofErr w:type="spellStart"/>
      <w:r w:rsidRPr="0043582B">
        <w:rPr>
          <w:rFonts w:ascii="Times New Roman" w:hAnsi="Times New Roman" w:cs="Times New Roman"/>
          <w:sz w:val="24"/>
          <w:szCs w:val="24"/>
        </w:rPr>
        <w:t>Demir</w:t>
      </w:r>
      <w:proofErr w:type="spellEnd"/>
      <w:r w:rsidRPr="0043582B">
        <w:rPr>
          <w:rFonts w:ascii="Times New Roman" w:hAnsi="Times New Roman" w:cs="Times New Roman"/>
          <w:sz w:val="24"/>
          <w:szCs w:val="24"/>
        </w:rPr>
        <w:t xml:space="preserve">, K.M. </w:t>
      </w:r>
      <w:proofErr w:type="spellStart"/>
      <w:r w:rsidRPr="0043582B">
        <w:rPr>
          <w:rFonts w:ascii="Times New Roman" w:hAnsi="Times New Roman" w:cs="Times New Roman"/>
          <w:sz w:val="24"/>
          <w:szCs w:val="24"/>
        </w:rPr>
        <w:t>Beggs</w:t>
      </w:r>
      <w:proofErr w:type="spellEnd"/>
      <w:r w:rsidRPr="0043582B">
        <w:rPr>
          <w:rFonts w:ascii="Times New Roman" w:hAnsi="Times New Roman" w:cs="Times New Roman"/>
          <w:sz w:val="24"/>
          <w:szCs w:val="24"/>
        </w:rPr>
        <w:t xml:space="preserve">, B.L. Fox, et al., A predictive model of interfacial interactions between </w:t>
      </w:r>
      <w:proofErr w:type="spellStart"/>
      <w:r w:rsidRPr="0043582B">
        <w:rPr>
          <w:rFonts w:ascii="Times New Roman" w:hAnsi="Times New Roman" w:cs="Times New Roman"/>
          <w:sz w:val="24"/>
          <w:szCs w:val="24"/>
        </w:rPr>
        <w:t>functionalised</w:t>
      </w:r>
      <w:proofErr w:type="spellEnd"/>
      <w:r w:rsidRPr="0043582B">
        <w:rPr>
          <w:rFonts w:ascii="Times New Roman" w:hAnsi="Times New Roman" w:cs="Times New Roman"/>
          <w:sz w:val="24"/>
          <w:szCs w:val="24"/>
        </w:rPr>
        <w:t xml:space="preserve"> carbon </w:t>
      </w:r>
      <w:proofErr w:type="spellStart"/>
      <w:r w:rsidRPr="0043582B">
        <w:rPr>
          <w:rFonts w:ascii="Times New Roman" w:hAnsi="Times New Roman" w:cs="Times New Roman"/>
          <w:sz w:val="24"/>
          <w:szCs w:val="24"/>
        </w:rPr>
        <w:t>fibre</w:t>
      </w:r>
      <w:proofErr w:type="spellEnd"/>
      <w:r w:rsidRPr="0043582B">
        <w:rPr>
          <w:rFonts w:ascii="Times New Roman" w:hAnsi="Times New Roman" w:cs="Times New Roman"/>
          <w:sz w:val="24"/>
          <w:szCs w:val="24"/>
        </w:rPr>
        <w:t xml:space="preserve"> surfaces cross-linked with epoxy resin, Compos. Sci. Technol. 159 (2018) 127-134. https://doi.org/10.1016/j.compscitech.2018.02.029.</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lastRenderedPageBreak/>
        <w:t>[31]</w:t>
      </w:r>
      <w:r w:rsidRPr="0043582B">
        <w:rPr>
          <w:rFonts w:ascii="Times New Roman" w:hAnsi="Times New Roman" w:cs="Times New Roman"/>
          <w:sz w:val="24"/>
          <w:szCs w:val="24"/>
        </w:rPr>
        <w:tab/>
        <w:t xml:space="preserve">L. </w:t>
      </w:r>
      <w:proofErr w:type="spellStart"/>
      <w:r w:rsidRPr="0043582B">
        <w:rPr>
          <w:rFonts w:ascii="Times New Roman" w:hAnsi="Times New Roman" w:cs="Times New Roman"/>
          <w:sz w:val="24"/>
          <w:szCs w:val="24"/>
        </w:rPr>
        <w:t>Servinis</w:t>
      </w:r>
      <w:proofErr w:type="spellEnd"/>
      <w:r w:rsidRPr="0043582B">
        <w:rPr>
          <w:rFonts w:ascii="Times New Roman" w:hAnsi="Times New Roman" w:cs="Times New Roman"/>
          <w:sz w:val="24"/>
          <w:szCs w:val="24"/>
        </w:rPr>
        <w:t xml:space="preserve">, K.M. </w:t>
      </w:r>
      <w:proofErr w:type="spellStart"/>
      <w:r w:rsidRPr="0043582B">
        <w:rPr>
          <w:rFonts w:ascii="Times New Roman" w:hAnsi="Times New Roman" w:cs="Times New Roman"/>
          <w:sz w:val="24"/>
          <w:szCs w:val="24"/>
        </w:rPr>
        <w:t>Beggs</w:t>
      </w:r>
      <w:proofErr w:type="spellEnd"/>
      <w:r w:rsidRPr="0043582B">
        <w:rPr>
          <w:rFonts w:ascii="Times New Roman" w:hAnsi="Times New Roman" w:cs="Times New Roman"/>
          <w:sz w:val="24"/>
          <w:szCs w:val="24"/>
        </w:rPr>
        <w:t xml:space="preserve">, C. Scheffler, et al., Electrochemical surface modification of carbon </w:t>
      </w:r>
      <w:proofErr w:type="spellStart"/>
      <w:r w:rsidRPr="0043582B">
        <w:rPr>
          <w:rFonts w:ascii="Times New Roman" w:hAnsi="Times New Roman" w:cs="Times New Roman"/>
          <w:sz w:val="24"/>
          <w:szCs w:val="24"/>
        </w:rPr>
        <w:t>fibres</w:t>
      </w:r>
      <w:proofErr w:type="spellEnd"/>
      <w:r w:rsidRPr="0043582B">
        <w:rPr>
          <w:rFonts w:ascii="Times New Roman" w:hAnsi="Times New Roman" w:cs="Times New Roman"/>
          <w:sz w:val="24"/>
          <w:szCs w:val="24"/>
        </w:rPr>
        <w:t xml:space="preserve"> by grafting of amine, carboxylic and lipophilic amide groups, Carbon. 118 (2017) 393-403. https://doi.org/10.1016/j.carbon.2017.03.064.</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[32]</w:t>
      </w:r>
      <w:r w:rsidRPr="0043582B">
        <w:rPr>
          <w:rFonts w:ascii="Times New Roman" w:hAnsi="Times New Roman" w:cs="Times New Roman"/>
          <w:sz w:val="24"/>
          <w:szCs w:val="24"/>
        </w:rPr>
        <w:tab/>
        <w:t>M. Li, H. Zhou, Y. Zhang, et al., The effect of defects on the interfacial mechanical properties of graphene/epoxy composites, RSC Adv. 7 (2017) 46101-46108. https://doi.org/10.1039/C7RA08243F.</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[33]</w:t>
      </w:r>
      <w:r w:rsidRPr="0043582B">
        <w:rPr>
          <w:rFonts w:ascii="Times New Roman" w:hAnsi="Times New Roman" w:cs="Times New Roman"/>
          <w:sz w:val="24"/>
          <w:szCs w:val="24"/>
        </w:rPr>
        <w:tab/>
        <w:t xml:space="preserve">C. </w:t>
      </w:r>
      <w:proofErr w:type="spellStart"/>
      <w:r w:rsidRPr="0043582B">
        <w:rPr>
          <w:rFonts w:ascii="Times New Roman" w:hAnsi="Times New Roman" w:cs="Times New Roman"/>
          <w:sz w:val="24"/>
          <w:szCs w:val="24"/>
        </w:rPr>
        <w:t>Lv</w:t>
      </w:r>
      <w:proofErr w:type="spellEnd"/>
      <w:r w:rsidRPr="0043582B">
        <w:rPr>
          <w:rFonts w:ascii="Times New Roman" w:hAnsi="Times New Roman" w:cs="Times New Roman"/>
          <w:sz w:val="24"/>
          <w:szCs w:val="24"/>
        </w:rPr>
        <w:t xml:space="preserve">, Q.Z. </w:t>
      </w:r>
      <w:proofErr w:type="spellStart"/>
      <w:r w:rsidRPr="0043582B">
        <w:rPr>
          <w:rFonts w:ascii="Times New Roman" w:hAnsi="Times New Roman" w:cs="Times New Roman"/>
          <w:sz w:val="24"/>
          <w:szCs w:val="24"/>
        </w:rPr>
        <w:t>Xue</w:t>
      </w:r>
      <w:proofErr w:type="spellEnd"/>
      <w:r w:rsidRPr="0043582B">
        <w:rPr>
          <w:rFonts w:ascii="Times New Roman" w:hAnsi="Times New Roman" w:cs="Times New Roman"/>
          <w:sz w:val="24"/>
          <w:szCs w:val="24"/>
        </w:rPr>
        <w:t>, D. Xia, et al., Effect of Chemisorption on the Interfacial Bonding Characteristics of Graphene-Polymer Composites, J. Phys. Chem. C. 114 (2010) 6588-6594. https://doi.org/10.1021/jp100110n.</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[34]</w:t>
      </w:r>
      <w:r w:rsidRPr="0043582B">
        <w:rPr>
          <w:rFonts w:ascii="Times New Roman" w:hAnsi="Times New Roman" w:cs="Times New Roman"/>
          <w:sz w:val="24"/>
          <w:szCs w:val="24"/>
        </w:rPr>
        <w:tab/>
        <w:t>C.Y. Li, A.R. Browning, S. Christensen, et al., Atomistic simulations on multilayer graphene reinforced epoxy composites, Compos. Pt. A-Appl. Sci. Manuf. 43 (2012) 1293-1300. https://doi.org/10.1016/j.compositesa.2012.02.015.</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[35]</w:t>
      </w:r>
      <w:r w:rsidRPr="0043582B">
        <w:rPr>
          <w:rFonts w:ascii="Times New Roman" w:hAnsi="Times New Roman" w:cs="Times New Roman"/>
          <w:sz w:val="24"/>
          <w:szCs w:val="24"/>
        </w:rPr>
        <w:tab/>
        <w:t>C.M. Hadden, D.R. Klimek-McDonald, E.J. Pineda, et al., Mechanical properties of graphene nanoplatelet/carbon fiber/epoxy hybrid composites: Multiscale modeling and experiments, Carbon. 95 (2015) 100-112. https://doi.org/10.1016/j.carbon.2015.08.026.</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[36]</w:t>
      </w:r>
      <w:r w:rsidRPr="0043582B">
        <w:rPr>
          <w:rFonts w:ascii="Times New Roman" w:hAnsi="Times New Roman" w:cs="Times New Roman"/>
          <w:sz w:val="24"/>
          <w:szCs w:val="24"/>
        </w:rPr>
        <w:tab/>
        <w:t>M. Zhang, B. Jiang, C. Chen, et al., The Effect of Temperature and Strain Rate on the Interfacial Behavior of Glass Fiber Reinforced Polypropylene Composites: A Molecular Dynamics Study, Polymer. 11 (2019). https://doi.org/10.3390/polym11111766.</w:t>
      </w:r>
    </w:p>
    <w:p w:rsidR="00963036" w:rsidRPr="0043582B" w:rsidRDefault="00963036" w:rsidP="00963036">
      <w:pPr>
        <w:spacing w:line="480" w:lineRule="auto"/>
        <w:rPr>
          <w:rFonts w:ascii="Times New Roman" w:hAnsi="Times New Roman" w:cs="Times New Roman"/>
          <w:sz w:val="24"/>
          <w:szCs w:val="24"/>
          <w:lang w:val="de-DE"/>
        </w:rPr>
      </w:pPr>
      <w:r w:rsidRPr="0043582B">
        <w:rPr>
          <w:rFonts w:ascii="Times New Roman" w:hAnsi="Times New Roman" w:cs="Times New Roman"/>
          <w:sz w:val="24"/>
          <w:szCs w:val="24"/>
        </w:rPr>
        <w:t>[37]</w:t>
      </w:r>
      <w:r w:rsidRPr="0043582B">
        <w:rPr>
          <w:rFonts w:ascii="Times New Roman" w:hAnsi="Times New Roman" w:cs="Times New Roman"/>
          <w:sz w:val="24"/>
          <w:szCs w:val="24"/>
        </w:rPr>
        <w:tab/>
        <w:t xml:space="preserve">Y. Xiao, G. Xian. Effects of moisture ingress on the bond between carbon fiber and epoxy resin investigated with molecular dynamics simulation, </w:t>
      </w:r>
      <w:proofErr w:type="spellStart"/>
      <w:r w:rsidRPr="0043582B">
        <w:rPr>
          <w:rFonts w:ascii="Times New Roman" w:hAnsi="Times New Roman" w:cs="Times New Roman"/>
          <w:sz w:val="24"/>
          <w:szCs w:val="24"/>
        </w:rPr>
        <w:t>Polym</w:t>
      </w:r>
      <w:proofErr w:type="spellEnd"/>
      <w:r w:rsidRPr="0043582B">
        <w:rPr>
          <w:rFonts w:ascii="Times New Roman" w:hAnsi="Times New Roman" w:cs="Times New Roman"/>
          <w:sz w:val="24"/>
          <w:szCs w:val="24"/>
        </w:rPr>
        <w:t xml:space="preserve">. </w:t>
      </w:r>
      <w:r w:rsidRPr="0043582B">
        <w:rPr>
          <w:rFonts w:ascii="Times New Roman" w:hAnsi="Times New Roman" w:cs="Times New Roman"/>
          <w:sz w:val="24"/>
          <w:szCs w:val="24"/>
          <w:lang w:val="de-DE"/>
        </w:rPr>
        <w:t>Compos. 39 (2018) E2074-E2083. https://doi.org/10.1002/pc.24459.</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lang w:val="de-DE"/>
        </w:rPr>
        <w:t>[38]</w:t>
      </w:r>
      <w:r w:rsidRPr="0043582B">
        <w:rPr>
          <w:rFonts w:ascii="Times New Roman" w:hAnsi="Times New Roman" w:cs="Times New Roman"/>
          <w:sz w:val="24"/>
          <w:szCs w:val="24"/>
          <w:lang w:val="de-DE"/>
        </w:rPr>
        <w:tab/>
        <w:t xml:space="preserve">S.I. Kundalwal, S. Kumar. </w:t>
      </w:r>
      <w:r w:rsidRPr="0043582B">
        <w:rPr>
          <w:rFonts w:ascii="Times New Roman" w:hAnsi="Times New Roman" w:cs="Times New Roman"/>
          <w:sz w:val="24"/>
          <w:szCs w:val="24"/>
        </w:rPr>
        <w:t xml:space="preserve">Multiscale modeling of stress transfer in continuous </w:t>
      </w:r>
      <w:r w:rsidRPr="0043582B">
        <w:rPr>
          <w:rFonts w:ascii="Times New Roman" w:hAnsi="Times New Roman" w:cs="Times New Roman"/>
          <w:sz w:val="24"/>
          <w:szCs w:val="24"/>
        </w:rPr>
        <w:lastRenderedPageBreak/>
        <w:t>microscale fiber reinforced composites with nano-engineered interphase, Mech. Mater. 102 (2016) 117-131. https://doi.org/10.1016/j.mechmat.2016.09.002.</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[39]</w:t>
      </w:r>
      <w:r w:rsidRPr="0043582B">
        <w:rPr>
          <w:rFonts w:ascii="Times New Roman" w:hAnsi="Times New Roman" w:cs="Times New Roman"/>
          <w:sz w:val="24"/>
          <w:szCs w:val="24"/>
        </w:rPr>
        <w:tab/>
        <w:t>R.W. Hockney, J.W. Eastwood. Computer Simulation Using Particles; 1988.</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[40]</w:t>
      </w:r>
      <w:r w:rsidRPr="0043582B">
        <w:rPr>
          <w:rFonts w:ascii="Times New Roman" w:hAnsi="Times New Roman" w:cs="Times New Roman"/>
          <w:sz w:val="24"/>
          <w:szCs w:val="24"/>
        </w:rPr>
        <w:tab/>
        <w:t>B. Demir. In silico study of bio-based epoxy precursors for sustainable and renewable thermosets, Polymer. 191 (2020) 122253. https://doi.org/https://doi.org/10.1016/j.polymer.2020.122253.</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[41]</w:t>
      </w:r>
      <w:r w:rsidRPr="0043582B">
        <w:rPr>
          <w:rFonts w:ascii="Times New Roman" w:hAnsi="Times New Roman" w:cs="Times New Roman"/>
          <w:sz w:val="24"/>
          <w:szCs w:val="24"/>
        </w:rPr>
        <w:tab/>
        <w:t>M. Li, Y.Z. Gu, H. Liu, et al., Investigation the interphase formation process of carbon fiber/epoxy composites using a multiscale simulation method, Compos. Sci. Technol. 86 (2013) 117-121. https://doi.org/10.1016/j.compscitech.2013.07.008.</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[42]</w:t>
      </w:r>
      <w:r w:rsidRPr="0043582B">
        <w:rPr>
          <w:rFonts w:ascii="Times New Roman" w:hAnsi="Times New Roman" w:cs="Times New Roman"/>
          <w:sz w:val="24"/>
          <w:szCs w:val="24"/>
        </w:rPr>
        <w:tab/>
        <w:t xml:space="preserve">A.P. </w:t>
      </w:r>
      <w:proofErr w:type="spellStart"/>
      <w:r w:rsidRPr="0043582B">
        <w:rPr>
          <w:rFonts w:ascii="Times New Roman" w:hAnsi="Times New Roman" w:cs="Times New Roman"/>
          <w:sz w:val="24"/>
          <w:szCs w:val="24"/>
        </w:rPr>
        <w:t>Awasthi</w:t>
      </w:r>
      <w:proofErr w:type="spellEnd"/>
      <w:r w:rsidRPr="0043582B">
        <w:rPr>
          <w:rFonts w:ascii="Times New Roman" w:hAnsi="Times New Roman" w:cs="Times New Roman"/>
          <w:sz w:val="24"/>
          <w:szCs w:val="24"/>
        </w:rPr>
        <w:t xml:space="preserve">, D.C. </w:t>
      </w:r>
      <w:proofErr w:type="spellStart"/>
      <w:r w:rsidRPr="0043582B">
        <w:rPr>
          <w:rFonts w:ascii="Times New Roman" w:hAnsi="Times New Roman" w:cs="Times New Roman"/>
          <w:sz w:val="24"/>
          <w:szCs w:val="24"/>
        </w:rPr>
        <w:t>Lagoudas</w:t>
      </w:r>
      <w:proofErr w:type="spellEnd"/>
      <w:r w:rsidRPr="0043582B">
        <w:rPr>
          <w:rFonts w:ascii="Times New Roman" w:hAnsi="Times New Roman" w:cs="Times New Roman"/>
          <w:sz w:val="24"/>
          <w:szCs w:val="24"/>
        </w:rPr>
        <w:t xml:space="preserve">, D.C. </w:t>
      </w:r>
      <w:proofErr w:type="spellStart"/>
      <w:r w:rsidRPr="0043582B">
        <w:rPr>
          <w:rFonts w:ascii="Times New Roman" w:hAnsi="Times New Roman" w:cs="Times New Roman"/>
          <w:sz w:val="24"/>
          <w:szCs w:val="24"/>
        </w:rPr>
        <w:t>Hammerand</w:t>
      </w:r>
      <w:proofErr w:type="spellEnd"/>
      <w:r w:rsidRPr="0043582B">
        <w:rPr>
          <w:rFonts w:ascii="Times New Roman" w:hAnsi="Times New Roman" w:cs="Times New Roman"/>
          <w:sz w:val="24"/>
          <w:szCs w:val="24"/>
        </w:rPr>
        <w:t>. Modeling of graphene–polymer interfacial mechanical behavior using molecular dynamics, Model. Simul. Mater. Sci. Eng. 17 (2008) 015002. https://doi.org/10.1088/0965-0393/17/1/015002.</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[43]</w:t>
      </w:r>
      <w:r w:rsidRPr="0043582B">
        <w:rPr>
          <w:rFonts w:ascii="Times New Roman" w:hAnsi="Times New Roman" w:cs="Times New Roman"/>
          <w:sz w:val="24"/>
          <w:szCs w:val="24"/>
        </w:rPr>
        <w:tab/>
        <w:t xml:space="preserve">C.K.Y. Wong, S.Y.Y. Leung, R.H. </w:t>
      </w:r>
      <w:proofErr w:type="spellStart"/>
      <w:r w:rsidRPr="0043582B">
        <w:rPr>
          <w:rFonts w:ascii="Times New Roman" w:hAnsi="Times New Roman" w:cs="Times New Roman"/>
          <w:sz w:val="24"/>
          <w:szCs w:val="24"/>
        </w:rPr>
        <w:t>Poelma</w:t>
      </w:r>
      <w:proofErr w:type="spellEnd"/>
      <w:r w:rsidRPr="0043582B">
        <w:rPr>
          <w:rFonts w:ascii="Times New Roman" w:hAnsi="Times New Roman" w:cs="Times New Roman"/>
          <w:sz w:val="24"/>
          <w:szCs w:val="24"/>
        </w:rPr>
        <w:t>, et al., Establishment of the coarse grained parameters for epoxy-copper interfacial separation, 111 (2012) 094906. https://doi.org/10.1063/1.4712060.</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[44]</w:t>
      </w:r>
      <w:r w:rsidRPr="0043582B">
        <w:rPr>
          <w:rFonts w:ascii="Times New Roman" w:hAnsi="Times New Roman" w:cs="Times New Roman"/>
          <w:sz w:val="24"/>
          <w:szCs w:val="24"/>
        </w:rPr>
        <w:tab/>
        <w:t xml:space="preserve">B. </w:t>
      </w:r>
      <w:proofErr w:type="spellStart"/>
      <w:r w:rsidRPr="0043582B">
        <w:rPr>
          <w:rFonts w:ascii="Times New Roman" w:hAnsi="Times New Roman" w:cs="Times New Roman"/>
          <w:sz w:val="24"/>
          <w:szCs w:val="24"/>
        </w:rPr>
        <w:t>Paliwal</w:t>
      </w:r>
      <w:proofErr w:type="spellEnd"/>
      <w:r w:rsidRPr="0043582B">
        <w:rPr>
          <w:rFonts w:ascii="Times New Roman" w:hAnsi="Times New Roman" w:cs="Times New Roman"/>
          <w:sz w:val="24"/>
          <w:szCs w:val="24"/>
        </w:rPr>
        <w:t xml:space="preserve">, W.B. </w:t>
      </w:r>
      <w:proofErr w:type="spellStart"/>
      <w:r w:rsidRPr="0043582B">
        <w:rPr>
          <w:rFonts w:ascii="Times New Roman" w:hAnsi="Times New Roman" w:cs="Times New Roman"/>
          <w:sz w:val="24"/>
          <w:szCs w:val="24"/>
        </w:rPr>
        <w:t>Lawrimore</w:t>
      </w:r>
      <w:proofErr w:type="spellEnd"/>
      <w:r w:rsidRPr="0043582B">
        <w:rPr>
          <w:rFonts w:ascii="Times New Roman" w:hAnsi="Times New Roman" w:cs="Times New Roman"/>
          <w:sz w:val="24"/>
          <w:szCs w:val="24"/>
        </w:rPr>
        <w:t>, M.Q. Chandler, et al., Nanomechanical modeling of interfaces of polyvinyl alcohol (PVA)/clay nanocomposite, Philosophical Magazine. 97 (2017) 1179-1208. https://doi.org/10.1080/14786435.2017.1293859.</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[45]</w:t>
      </w:r>
      <w:r w:rsidRPr="0043582B">
        <w:rPr>
          <w:rFonts w:ascii="Times New Roman" w:hAnsi="Times New Roman" w:cs="Times New Roman"/>
          <w:sz w:val="24"/>
          <w:szCs w:val="24"/>
        </w:rPr>
        <w:tab/>
        <w:t xml:space="preserve">S. Plimpton. Fast Parallel Algorithms for Short-Range Molecular Dynamics, J. </w:t>
      </w:r>
      <w:proofErr w:type="spellStart"/>
      <w:r w:rsidRPr="0043582B">
        <w:rPr>
          <w:rFonts w:ascii="Times New Roman" w:hAnsi="Times New Roman" w:cs="Times New Roman"/>
          <w:sz w:val="24"/>
          <w:szCs w:val="24"/>
        </w:rPr>
        <w:t>Comput</w:t>
      </w:r>
      <w:proofErr w:type="spellEnd"/>
      <w:r w:rsidRPr="0043582B">
        <w:rPr>
          <w:rFonts w:ascii="Times New Roman" w:hAnsi="Times New Roman" w:cs="Times New Roman"/>
          <w:sz w:val="24"/>
          <w:szCs w:val="24"/>
        </w:rPr>
        <w:t>. Phys. 117 (1995) 1-19. https://doi.org/https://doi.org/10.1006/jcph.1995.1039.</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[46]</w:t>
      </w:r>
      <w:r w:rsidRPr="0043582B">
        <w:rPr>
          <w:rFonts w:ascii="Times New Roman" w:hAnsi="Times New Roman" w:cs="Times New Roman"/>
          <w:sz w:val="24"/>
          <w:szCs w:val="24"/>
        </w:rPr>
        <w:tab/>
        <w:t xml:space="preserve">S. </w:t>
      </w:r>
      <w:proofErr w:type="spellStart"/>
      <w:r w:rsidRPr="0043582B">
        <w:rPr>
          <w:rFonts w:ascii="Times New Roman" w:hAnsi="Times New Roman" w:cs="Times New Roman"/>
          <w:sz w:val="24"/>
          <w:szCs w:val="24"/>
        </w:rPr>
        <w:t>Nosé</w:t>
      </w:r>
      <w:proofErr w:type="spellEnd"/>
      <w:r w:rsidRPr="0043582B">
        <w:rPr>
          <w:rFonts w:ascii="Times New Roman" w:hAnsi="Times New Roman" w:cs="Times New Roman"/>
          <w:sz w:val="24"/>
          <w:szCs w:val="24"/>
        </w:rPr>
        <w:t>. A unified formulation of the constant temperature molecular dynamics methods, J. Chem. Phys. 81 (1984) 511-519. https://doi.org/10.1063/1.447334.</w:t>
      </w:r>
    </w:p>
    <w:p w:rsidR="00963036" w:rsidRPr="0043582B" w:rsidRDefault="00963036" w:rsidP="00963036">
      <w:pPr>
        <w:spacing w:line="480" w:lineRule="auto"/>
        <w:rPr>
          <w:rFonts w:ascii="Times New Roman" w:hAnsi="Times New Roman" w:cs="Times New Roman"/>
          <w:sz w:val="24"/>
          <w:szCs w:val="24"/>
          <w:lang w:val="de-DE"/>
        </w:rPr>
      </w:pPr>
      <w:r w:rsidRPr="0043582B">
        <w:rPr>
          <w:rFonts w:ascii="Times New Roman" w:hAnsi="Times New Roman" w:cs="Times New Roman"/>
          <w:sz w:val="24"/>
          <w:szCs w:val="24"/>
        </w:rPr>
        <w:lastRenderedPageBreak/>
        <w:t>[47]</w:t>
      </w:r>
      <w:r w:rsidRPr="0043582B">
        <w:rPr>
          <w:rFonts w:ascii="Times New Roman" w:hAnsi="Times New Roman" w:cs="Times New Roman"/>
          <w:sz w:val="24"/>
          <w:szCs w:val="24"/>
        </w:rPr>
        <w:tab/>
        <w:t xml:space="preserve">W.G. Hoover. Canonical dynamics: Equilibrium phase-space distributions, Phys. </w:t>
      </w:r>
      <w:r w:rsidRPr="0043582B">
        <w:rPr>
          <w:rFonts w:ascii="Times New Roman" w:hAnsi="Times New Roman" w:cs="Times New Roman"/>
          <w:sz w:val="24"/>
          <w:szCs w:val="24"/>
          <w:lang w:val="de-DE"/>
        </w:rPr>
        <w:t>Rev. A. 31 (1985) 1695-1697. https://doi.org/10.1103/PhysRevA.31.1695.</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lang w:val="de-DE"/>
        </w:rPr>
        <w:t>[48]</w:t>
      </w:r>
      <w:r w:rsidRPr="0043582B">
        <w:rPr>
          <w:rFonts w:ascii="Times New Roman" w:hAnsi="Times New Roman" w:cs="Times New Roman"/>
          <w:sz w:val="24"/>
          <w:szCs w:val="24"/>
          <w:lang w:val="de-DE"/>
        </w:rPr>
        <w:tab/>
        <w:t xml:space="preserve">L.-h. Tam, D. Lau. </w:t>
      </w:r>
      <w:r w:rsidRPr="0043582B">
        <w:rPr>
          <w:rFonts w:ascii="Times New Roman" w:hAnsi="Times New Roman" w:cs="Times New Roman"/>
          <w:sz w:val="24"/>
          <w:szCs w:val="24"/>
        </w:rPr>
        <w:t>A molecular dynamics investigation on the cross-linking and physical properties of epoxy-based materials, RSC Adv. 4 (2014) 33074-33081. https://doi.org/10.1039/c4ra04298k.</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[49]</w:t>
      </w:r>
      <w:r w:rsidRPr="0043582B">
        <w:rPr>
          <w:rFonts w:ascii="Times New Roman" w:hAnsi="Times New Roman" w:cs="Times New Roman"/>
          <w:sz w:val="24"/>
          <w:szCs w:val="24"/>
        </w:rPr>
        <w:tab/>
        <w:t>K. Li, Y. Li, Q. Lian, et al., Influence of cross-linking density on the structure and properties of the interphase within supported ultrathin epoxy films, J. Mater. Sci. 51 (2016) 9019-9030. https://doi.org/10.1007/s10853-016-0155-6.</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[50]</w:t>
      </w:r>
      <w:r w:rsidRPr="0043582B">
        <w:rPr>
          <w:rFonts w:ascii="Times New Roman" w:hAnsi="Times New Roman" w:cs="Times New Roman"/>
          <w:sz w:val="24"/>
          <w:szCs w:val="24"/>
        </w:rPr>
        <w:tab/>
        <w:t>Y. Gu, M. Li, J. Wang, et al., Characterization of the interphase in carbon fiber/polymer composites using a nanoscale dynamic mechanical imaging technique, Carbon. 48 (2010) 3229-3235. https://doi.org/https://doi.org/10.1016/j.carbon.2010.05.008.</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[51]</w:t>
      </w:r>
      <w:r w:rsidRPr="0043582B">
        <w:rPr>
          <w:rFonts w:ascii="Times New Roman" w:hAnsi="Times New Roman" w:cs="Times New Roman"/>
          <w:sz w:val="24"/>
          <w:szCs w:val="24"/>
        </w:rPr>
        <w:tab/>
        <w:t xml:space="preserve">V. Cech, E. </w:t>
      </w:r>
      <w:proofErr w:type="spellStart"/>
      <w:r w:rsidRPr="0043582B">
        <w:rPr>
          <w:rFonts w:ascii="Times New Roman" w:hAnsi="Times New Roman" w:cs="Times New Roman"/>
          <w:sz w:val="24"/>
          <w:szCs w:val="24"/>
        </w:rPr>
        <w:t>Palesch</w:t>
      </w:r>
      <w:proofErr w:type="spellEnd"/>
      <w:r w:rsidRPr="0043582B">
        <w:rPr>
          <w:rFonts w:ascii="Times New Roman" w:hAnsi="Times New Roman" w:cs="Times New Roman"/>
          <w:sz w:val="24"/>
          <w:szCs w:val="24"/>
        </w:rPr>
        <w:t xml:space="preserve">, J. </w:t>
      </w:r>
      <w:proofErr w:type="spellStart"/>
      <w:r w:rsidRPr="0043582B">
        <w:rPr>
          <w:rFonts w:ascii="Times New Roman" w:hAnsi="Times New Roman" w:cs="Times New Roman"/>
          <w:sz w:val="24"/>
          <w:szCs w:val="24"/>
        </w:rPr>
        <w:t>Lukes</w:t>
      </w:r>
      <w:proofErr w:type="spellEnd"/>
      <w:r w:rsidRPr="0043582B">
        <w:rPr>
          <w:rFonts w:ascii="Times New Roman" w:hAnsi="Times New Roman" w:cs="Times New Roman"/>
          <w:sz w:val="24"/>
          <w:szCs w:val="24"/>
        </w:rPr>
        <w:t>. The glass fiber–polymer matrix interface/interphase characterized by nanoscale imaging techniques, Compos. Sci. Technol. 83 (2013) 22-26. https://doi.org/https://doi.org/10.1016/j.compscitech.2013.04.014.</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[52]</w:t>
      </w:r>
      <w:r w:rsidRPr="0043582B">
        <w:rPr>
          <w:rFonts w:ascii="Times New Roman" w:hAnsi="Times New Roman" w:cs="Times New Roman"/>
          <w:sz w:val="24"/>
          <w:szCs w:val="24"/>
        </w:rPr>
        <w:tab/>
        <w:t>H. Deng, Y. Dong, J.-W. Su, et al., Bioinspired Programmable Polymer Gel Controlled by Swellable Guest Medium, ACS Applied Materials &amp; Interfaces. 9 (2017) 30900-30908. https://doi.org/10.1021/acsami.7b07837.</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[53]</w:t>
      </w:r>
      <w:r w:rsidRPr="0043582B">
        <w:rPr>
          <w:rFonts w:ascii="Times New Roman" w:hAnsi="Times New Roman" w:cs="Times New Roman"/>
          <w:sz w:val="24"/>
          <w:szCs w:val="24"/>
        </w:rPr>
        <w:tab/>
        <w:t xml:space="preserve">W. Xia, S. Mishra, S. </w:t>
      </w:r>
      <w:proofErr w:type="spellStart"/>
      <w:r w:rsidRPr="0043582B">
        <w:rPr>
          <w:rFonts w:ascii="Times New Roman" w:hAnsi="Times New Roman" w:cs="Times New Roman"/>
          <w:sz w:val="24"/>
          <w:szCs w:val="24"/>
        </w:rPr>
        <w:t>Keten</w:t>
      </w:r>
      <w:proofErr w:type="spellEnd"/>
      <w:r w:rsidRPr="0043582B">
        <w:rPr>
          <w:rFonts w:ascii="Times New Roman" w:hAnsi="Times New Roman" w:cs="Times New Roman"/>
          <w:sz w:val="24"/>
          <w:szCs w:val="24"/>
        </w:rPr>
        <w:t>. Substrate vs. free surface: Competing effects on the glass transition of polymer thin films, Polymer. 54 (2013) 5942-5951. https://doi.org/https://doi.org/10.1016/j.polymer.2013.08.013.</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[54]</w:t>
      </w:r>
      <w:r w:rsidRPr="0043582B">
        <w:rPr>
          <w:rFonts w:ascii="Times New Roman" w:hAnsi="Times New Roman" w:cs="Times New Roman"/>
          <w:sz w:val="24"/>
          <w:szCs w:val="24"/>
        </w:rPr>
        <w:tab/>
        <w:t>M. Tsige, P.L. Taylor. Simulation study of the glass transition temperature in poly(methyl methacrylate), Phys. Rev. E. 65 (2002) 021805. https://doi.org/10.1103/PhysRevE.65.021805.</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lastRenderedPageBreak/>
        <w:t>[55]</w:t>
      </w:r>
      <w:r w:rsidRPr="0043582B">
        <w:rPr>
          <w:rFonts w:ascii="Times New Roman" w:hAnsi="Times New Roman" w:cs="Times New Roman"/>
          <w:sz w:val="24"/>
          <w:szCs w:val="24"/>
        </w:rPr>
        <w:tab/>
        <w:t xml:space="preserve">R. Huang, I. Chavez, K.M. </w:t>
      </w:r>
      <w:proofErr w:type="spellStart"/>
      <w:r w:rsidRPr="0043582B">
        <w:rPr>
          <w:rFonts w:ascii="Times New Roman" w:hAnsi="Times New Roman" w:cs="Times New Roman"/>
          <w:sz w:val="24"/>
          <w:szCs w:val="24"/>
        </w:rPr>
        <w:t>Taute</w:t>
      </w:r>
      <w:proofErr w:type="spellEnd"/>
      <w:r w:rsidRPr="0043582B">
        <w:rPr>
          <w:rFonts w:ascii="Times New Roman" w:hAnsi="Times New Roman" w:cs="Times New Roman"/>
          <w:sz w:val="24"/>
          <w:szCs w:val="24"/>
        </w:rPr>
        <w:t>, et al., Direct observation of the full transition from ballistic to diffusive Brownian motion in a liquid, Nat. Phys. 7 (2011) 576-580. https://doi.org/10.1038/nphys1953.</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[56]</w:t>
      </w:r>
      <w:r w:rsidRPr="0043582B">
        <w:rPr>
          <w:rFonts w:ascii="Times New Roman" w:hAnsi="Times New Roman" w:cs="Times New Roman"/>
          <w:sz w:val="24"/>
          <w:szCs w:val="24"/>
        </w:rPr>
        <w:tab/>
        <w:t>D. Xin, Q. Han. Study on thermomechanical properties of cross-linked epoxy resin, Mol. Simul. 41 (2015) 1081-1085. https://doi.org/10.1080/08927022.2014.938334.</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[57]</w:t>
      </w:r>
      <w:r w:rsidRPr="0043582B">
        <w:rPr>
          <w:rFonts w:ascii="Times New Roman" w:hAnsi="Times New Roman" w:cs="Times New Roman"/>
          <w:sz w:val="24"/>
          <w:szCs w:val="24"/>
        </w:rPr>
        <w:tab/>
        <w:t>N. Sharp, C. Li, A. Strachan, et al., Effects of water on epoxy cure kinetics and glass transition temperature utilizing molecular dynamics simulations, Journal of Polymer Science Part B: Polymer Physics. 55 (2017) 1150-1159. https://doi.org/10.1002/polb.24357.</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[58]</w:t>
      </w:r>
      <w:r w:rsidRPr="0043582B">
        <w:rPr>
          <w:rFonts w:ascii="Times New Roman" w:hAnsi="Times New Roman" w:cs="Times New Roman"/>
          <w:sz w:val="24"/>
          <w:szCs w:val="24"/>
        </w:rPr>
        <w:tab/>
        <w:t>B. Demir, T.R. Walsh. A robust and reproducible procedure for cross-linking thermoset polymers using molecular simulation, Soft Matter. 12 (2016) 2453-2464. https://doi.org/10.1039/C5SM02788H.</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[59]</w:t>
      </w:r>
      <w:r w:rsidRPr="0043582B">
        <w:rPr>
          <w:rFonts w:ascii="Times New Roman" w:hAnsi="Times New Roman" w:cs="Times New Roman"/>
          <w:sz w:val="24"/>
          <w:szCs w:val="24"/>
        </w:rPr>
        <w:tab/>
        <w:t xml:space="preserve">H. Lorenz, M. </w:t>
      </w:r>
      <w:proofErr w:type="spellStart"/>
      <w:r w:rsidRPr="0043582B">
        <w:rPr>
          <w:rFonts w:ascii="Times New Roman" w:hAnsi="Times New Roman" w:cs="Times New Roman"/>
          <w:sz w:val="24"/>
          <w:szCs w:val="24"/>
        </w:rPr>
        <w:t>Despont</w:t>
      </w:r>
      <w:proofErr w:type="spellEnd"/>
      <w:r w:rsidRPr="0043582B">
        <w:rPr>
          <w:rFonts w:ascii="Times New Roman" w:hAnsi="Times New Roman" w:cs="Times New Roman"/>
          <w:sz w:val="24"/>
          <w:szCs w:val="24"/>
        </w:rPr>
        <w:t xml:space="preserve">, N. </w:t>
      </w:r>
      <w:proofErr w:type="spellStart"/>
      <w:r w:rsidRPr="0043582B">
        <w:rPr>
          <w:rFonts w:ascii="Times New Roman" w:hAnsi="Times New Roman" w:cs="Times New Roman"/>
          <w:sz w:val="24"/>
          <w:szCs w:val="24"/>
        </w:rPr>
        <w:t>Fahrni</w:t>
      </w:r>
      <w:proofErr w:type="spellEnd"/>
      <w:r w:rsidRPr="0043582B">
        <w:rPr>
          <w:rFonts w:ascii="Times New Roman" w:hAnsi="Times New Roman" w:cs="Times New Roman"/>
          <w:sz w:val="24"/>
          <w:szCs w:val="24"/>
        </w:rPr>
        <w:t xml:space="preserve">, et al., SU-8: a low-cost negative resist for MEMS, J. </w:t>
      </w:r>
      <w:proofErr w:type="spellStart"/>
      <w:r w:rsidRPr="0043582B">
        <w:rPr>
          <w:rFonts w:ascii="Times New Roman" w:hAnsi="Times New Roman" w:cs="Times New Roman"/>
          <w:sz w:val="24"/>
          <w:szCs w:val="24"/>
        </w:rPr>
        <w:t>Micromech</w:t>
      </w:r>
      <w:proofErr w:type="spellEnd"/>
      <w:r w:rsidRPr="0043582B">
        <w:rPr>
          <w:rFonts w:ascii="Times New Roman" w:hAnsi="Times New Roman" w:cs="Times New Roman"/>
          <w:sz w:val="24"/>
          <w:szCs w:val="24"/>
        </w:rPr>
        <w:t xml:space="preserve">. </w:t>
      </w:r>
      <w:proofErr w:type="spellStart"/>
      <w:r w:rsidRPr="0043582B">
        <w:rPr>
          <w:rFonts w:ascii="Times New Roman" w:hAnsi="Times New Roman" w:cs="Times New Roman"/>
          <w:sz w:val="24"/>
          <w:szCs w:val="24"/>
        </w:rPr>
        <w:t>Microeng</w:t>
      </w:r>
      <w:proofErr w:type="spellEnd"/>
      <w:r w:rsidRPr="0043582B">
        <w:rPr>
          <w:rFonts w:ascii="Times New Roman" w:hAnsi="Times New Roman" w:cs="Times New Roman"/>
          <w:sz w:val="24"/>
          <w:szCs w:val="24"/>
        </w:rPr>
        <w:t>. 7 (1997) 121-124. https://doi.org/10.1088/0960-1317/7/3/010.</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[60]</w:t>
      </w:r>
      <w:r w:rsidRPr="0043582B">
        <w:rPr>
          <w:rFonts w:ascii="Times New Roman" w:hAnsi="Times New Roman" w:cs="Times New Roman"/>
          <w:sz w:val="24"/>
          <w:szCs w:val="24"/>
        </w:rPr>
        <w:tab/>
        <w:t xml:space="preserve">J. </w:t>
      </w:r>
      <w:proofErr w:type="spellStart"/>
      <w:r w:rsidRPr="0043582B">
        <w:rPr>
          <w:rFonts w:ascii="Times New Roman" w:hAnsi="Times New Roman" w:cs="Times New Roman"/>
          <w:sz w:val="24"/>
          <w:szCs w:val="24"/>
        </w:rPr>
        <w:t>Hammacher</w:t>
      </w:r>
      <w:proofErr w:type="spellEnd"/>
      <w:r w:rsidRPr="0043582B">
        <w:rPr>
          <w:rFonts w:ascii="Times New Roman" w:hAnsi="Times New Roman" w:cs="Times New Roman"/>
          <w:sz w:val="24"/>
          <w:szCs w:val="24"/>
        </w:rPr>
        <w:t xml:space="preserve">, A. </w:t>
      </w:r>
      <w:proofErr w:type="spellStart"/>
      <w:r w:rsidRPr="0043582B">
        <w:rPr>
          <w:rFonts w:ascii="Times New Roman" w:hAnsi="Times New Roman" w:cs="Times New Roman"/>
          <w:sz w:val="24"/>
          <w:szCs w:val="24"/>
        </w:rPr>
        <w:t>Fuelle</w:t>
      </w:r>
      <w:proofErr w:type="spellEnd"/>
      <w:r w:rsidRPr="0043582B">
        <w:rPr>
          <w:rFonts w:ascii="Times New Roman" w:hAnsi="Times New Roman" w:cs="Times New Roman"/>
          <w:sz w:val="24"/>
          <w:szCs w:val="24"/>
        </w:rPr>
        <w:t xml:space="preserve">, J. </w:t>
      </w:r>
      <w:proofErr w:type="spellStart"/>
      <w:r w:rsidRPr="0043582B">
        <w:rPr>
          <w:rFonts w:ascii="Times New Roman" w:hAnsi="Times New Roman" w:cs="Times New Roman"/>
          <w:sz w:val="24"/>
          <w:szCs w:val="24"/>
        </w:rPr>
        <w:t>Flaemig</w:t>
      </w:r>
      <w:proofErr w:type="spellEnd"/>
      <w:r w:rsidRPr="0043582B">
        <w:rPr>
          <w:rFonts w:ascii="Times New Roman" w:hAnsi="Times New Roman" w:cs="Times New Roman"/>
          <w:sz w:val="24"/>
          <w:szCs w:val="24"/>
        </w:rPr>
        <w:t>, et al., Stress engineering and mechanical properties of SU-8-layers for mechanical applications, Microsystem Technologies. 14 (2008) 1515-1523. https://doi.org/10.1007/s00542-007-0534-7.</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[61]</w:t>
      </w:r>
      <w:r w:rsidRPr="0043582B">
        <w:rPr>
          <w:rFonts w:ascii="Times New Roman" w:hAnsi="Times New Roman" w:cs="Times New Roman"/>
          <w:sz w:val="24"/>
          <w:szCs w:val="24"/>
        </w:rPr>
        <w:tab/>
        <w:t>R. Feng, R.J. Farris. The characterization of thermal and elastic constants for an epoxy photoresist SU8 coating, J. Mater. Sci. 37 (2002) 4793-4799. https://doi.org/10.1023/a:1020862129948.</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[62]</w:t>
      </w:r>
      <w:r w:rsidRPr="0043582B">
        <w:rPr>
          <w:rFonts w:ascii="Times New Roman" w:hAnsi="Times New Roman" w:cs="Times New Roman"/>
          <w:sz w:val="24"/>
          <w:szCs w:val="24"/>
        </w:rPr>
        <w:tab/>
        <w:t xml:space="preserve">C. Wu, R. Wu, W. Xia, et al., Understanding Creep Behavior of </w:t>
      </w:r>
      <w:proofErr w:type="spellStart"/>
      <w:r w:rsidRPr="0043582B">
        <w:rPr>
          <w:rFonts w:ascii="Times New Roman" w:hAnsi="Times New Roman" w:cs="Times New Roman"/>
          <w:sz w:val="24"/>
          <w:szCs w:val="24"/>
        </w:rPr>
        <w:t>Semicrystalline</w:t>
      </w:r>
      <w:proofErr w:type="spellEnd"/>
      <w:r w:rsidRPr="0043582B">
        <w:rPr>
          <w:rFonts w:ascii="Times New Roman" w:hAnsi="Times New Roman" w:cs="Times New Roman"/>
          <w:sz w:val="24"/>
          <w:szCs w:val="24"/>
        </w:rPr>
        <w:t xml:space="preserve"> Polymer via Coarse‐Grained Modeling, Journal of Polymer Science Part B: Polymer Physics. 57 (2019) 1779-1791. https://doi.org/10.1002/polb.24912.</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lastRenderedPageBreak/>
        <w:t>[63]</w:t>
      </w:r>
      <w:r w:rsidRPr="0043582B">
        <w:rPr>
          <w:rFonts w:ascii="Times New Roman" w:hAnsi="Times New Roman" w:cs="Times New Roman"/>
          <w:sz w:val="24"/>
          <w:szCs w:val="24"/>
        </w:rPr>
        <w:tab/>
        <w:t xml:space="preserve">A. </w:t>
      </w:r>
      <w:proofErr w:type="spellStart"/>
      <w:r w:rsidRPr="0043582B">
        <w:rPr>
          <w:rFonts w:ascii="Times New Roman" w:hAnsi="Times New Roman" w:cs="Times New Roman"/>
          <w:sz w:val="24"/>
          <w:szCs w:val="24"/>
        </w:rPr>
        <w:t>Gautieri</w:t>
      </w:r>
      <w:proofErr w:type="spellEnd"/>
      <w:r w:rsidRPr="0043582B">
        <w:rPr>
          <w:rFonts w:ascii="Times New Roman" w:hAnsi="Times New Roman" w:cs="Times New Roman"/>
          <w:sz w:val="24"/>
          <w:szCs w:val="24"/>
        </w:rPr>
        <w:t xml:space="preserve">, S. </w:t>
      </w:r>
      <w:proofErr w:type="spellStart"/>
      <w:r w:rsidRPr="0043582B">
        <w:rPr>
          <w:rFonts w:ascii="Times New Roman" w:hAnsi="Times New Roman" w:cs="Times New Roman"/>
          <w:sz w:val="24"/>
          <w:szCs w:val="24"/>
        </w:rPr>
        <w:t>Vesentini</w:t>
      </w:r>
      <w:proofErr w:type="spellEnd"/>
      <w:r w:rsidRPr="0043582B">
        <w:rPr>
          <w:rFonts w:ascii="Times New Roman" w:hAnsi="Times New Roman" w:cs="Times New Roman"/>
          <w:sz w:val="24"/>
          <w:szCs w:val="24"/>
        </w:rPr>
        <w:t xml:space="preserve">, A. </w:t>
      </w:r>
      <w:proofErr w:type="spellStart"/>
      <w:r w:rsidRPr="0043582B">
        <w:rPr>
          <w:rFonts w:ascii="Times New Roman" w:hAnsi="Times New Roman" w:cs="Times New Roman"/>
          <w:sz w:val="24"/>
          <w:szCs w:val="24"/>
        </w:rPr>
        <w:t>Redaelli</w:t>
      </w:r>
      <w:proofErr w:type="spellEnd"/>
      <w:r w:rsidRPr="0043582B">
        <w:rPr>
          <w:rFonts w:ascii="Times New Roman" w:hAnsi="Times New Roman" w:cs="Times New Roman"/>
          <w:sz w:val="24"/>
          <w:szCs w:val="24"/>
        </w:rPr>
        <w:t>, et al., Viscoelastic properties of model segments of collagen molecules, Matrix Biol. 31 (2012) 141-149. https://doi.org/10.1016/j.matbio.2011.11.005.</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[64]</w:t>
      </w:r>
      <w:r w:rsidRPr="0043582B">
        <w:rPr>
          <w:rFonts w:ascii="Times New Roman" w:hAnsi="Times New Roman" w:cs="Times New Roman"/>
          <w:sz w:val="24"/>
          <w:szCs w:val="24"/>
        </w:rPr>
        <w:tab/>
        <w:t>D. Lau. Moisture-induced Debonding in Concrete-epoxy Interface, HKIE Transactions. 19 (2012) 33-38. https://doi.org/10.1080/1023697X.2012.10668995.</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[65]</w:t>
      </w:r>
      <w:r w:rsidRPr="0043582B">
        <w:rPr>
          <w:rFonts w:ascii="Times New Roman" w:hAnsi="Times New Roman" w:cs="Times New Roman"/>
          <w:sz w:val="24"/>
          <w:szCs w:val="24"/>
        </w:rPr>
        <w:tab/>
        <w:t xml:space="preserve">J.-M. Chu, B. Claus, N. </w:t>
      </w:r>
      <w:proofErr w:type="spellStart"/>
      <w:r w:rsidRPr="0043582B">
        <w:rPr>
          <w:rFonts w:ascii="Times New Roman" w:hAnsi="Times New Roman" w:cs="Times New Roman"/>
          <w:sz w:val="24"/>
          <w:szCs w:val="24"/>
        </w:rPr>
        <w:t>Parab</w:t>
      </w:r>
      <w:proofErr w:type="spellEnd"/>
      <w:r w:rsidRPr="0043582B">
        <w:rPr>
          <w:rFonts w:ascii="Times New Roman" w:hAnsi="Times New Roman" w:cs="Times New Roman"/>
          <w:sz w:val="24"/>
          <w:szCs w:val="24"/>
        </w:rPr>
        <w:t>, et al., Visualization of dynamic fiber-matrix interfacial shear debonding, J. Mater. Sci. 53 (2017) 5845-5859. https://doi.org/10.1007/s10853-017-1759-1.</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[66]</w:t>
      </w:r>
      <w:r w:rsidRPr="0043582B">
        <w:rPr>
          <w:rFonts w:ascii="Times New Roman" w:hAnsi="Times New Roman" w:cs="Times New Roman"/>
          <w:sz w:val="24"/>
          <w:szCs w:val="24"/>
        </w:rPr>
        <w:tab/>
        <w:t xml:space="preserve">R. </w:t>
      </w:r>
      <w:proofErr w:type="spellStart"/>
      <w:r w:rsidRPr="0043582B">
        <w:rPr>
          <w:rFonts w:ascii="Times New Roman" w:hAnsi="Times New Roman" w:cs="Times New Roman"/>
          <w:sz w:val="24"/>
          <w:szCs w:val="24"/>
        </w:rPr>
        <w:t>Sinko</w:t>
      </w:r>
      <w:proofErr w:type="spellEnd"/>
      <w:r w:rsidRPr="0043582B">
        <w:rPr>
          <w:rFonts w:ascii="Times New Roman" w:hAnsi="Times New Roman" w:cs="Times New Roman"/>
          <w:sz w:val="24"/>
          <w:szCs w:val="24"/>
        </w:rPr>
        <w:t xml:space="preserve">, M. </w:t>
      </w:r>
      <w:proofErr w:type="spellStart"/>
      <w:r w:rsidRPr="0043582B">
        <w:rPr>
          <w:rFonts w:ascii="Times New Roman" w:hAnsi="Times New Roman" w:cs="Times New Roman"/>
          <w:sz w:val="24"/>
          <w:szCs w:val="24"/>
        </w:rPr>
        <w:t>Vandamme</w:t>
      </w:r>
      <w:proofErr w:type="spellEnd"/>
      <w:r w:rsidRPr="0043582B">
        <w:rPr>
          <w:rFonts w:ascii="Times New Roman" w:hAnsi="Times New Roman" w:cs="Times New Roman"/>
          <w:sz w:val="24"/>
          <w:szCs w:val="24"/>
        </w:rPr>
        <w:t xml:space="preserve">, Z.P. </w:t>
      </w:r>
      <w:proofErr w:type="spellStart"/>
      <w:r w:rsidRPr="0043582B">
        <w:rPr>
          <w:rFonts w:ascii="Times New Roman" w:hAnsi="Times New Roman" w:cs="Times New Roman"/>
          <w:sz w:val="24"/>
          <w:szCs w:val="24"/>
        </w:rPr>
        <w:t>Bazant</w:t>
      </w:r>
      <w:proofErr w:type="spellEnd"/>
      <w:r w:rsidRPr="0043582B">
        <w:rPr>
          <w:rFonts w:ascii="Times New Roman" w:hAnsi="Times New Roman" w:cs="Times New Roman"/>
          <w:sz w:val="24"/>
          <w:szCs w:val="24"/>
        </w:rPr>
        <w:t xml:space="preserve">, et al., Transient effects of drying creep in </w:t>
      </w:r>
      <w:proofErr w:type="spellStart"/>
      <w:r w:rsidRPr="0043582B">
        <w:rPr>
          <w:rFonts w:ascii="Times New Roman" w:hAnsi="Times New Roman" w:cs="Times New Roman"/>
          <w:sz w:val="24"/>
          <w:szCs w:val="24"/>
        </w:rPr>
        <w:t>nanoporous</w:t>
      </w:r>
      <w:proofErr w:type="spellEnd"/>
      <w:r w:rsidRPr="0043582B">
        <w:rPr>
          <w:rFonts w:ascii="Times New Roman" w:hAnsi="Times New Roman" w:cs="Times New Roman"/>
          <w:sz w:val="24"/>
          <w:szCs w:val="24"/>
        </w:rPr>
        <w:t xml:space="preserve"> solids: understanding the effects of nanoscale energy barriers, Proc Math Phys Eng Sci. 472 (2016) 20160490. https://doi.org/10.1098/rspa.2016.0490.</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[67]</w:t>
      </w:r>
      <w:r w:rsidRPr="0043582B">
        <w:rPr>
          <w:rFonts w:ascii="Times New Roman" w:hAnsi="Times New Roman" w:cs="Times New Roman"/>
          <w:sz w:val="24"/>
          <w:szCs w:val="24"/>
        </w:rPr>
        <w:tab/>
        <w:t xml:space="preserve">J. Zhang, B.L. Fox. Characterization and analysis of </w:t>
      </w:r>
      <w:proofErr w:type="spellStart"/>
      <w:r w:rsidRPr="0043582B">
        <w:rPr>
          <w:rFonts w:ascii="Times New Roman" w:hAnsi="Times New Roman" w:cs="Times New Roman"/>
          <w:sz w:val="24"/>
          <w:szCs w:val="24"/>
        </w:rPr>
        <w:t>delamination</w:t>
      </w:r>
      <w:proofErr w:type="spellEnd"/>
      <w:r w:rsidRPr="0043582B">
        <w:rPr>
          <w:rFonts w:ascii="Times New Roman" w:hAnsi="Times New Roman" w:cs="Times New Roman"/>
          <w:sz w:val="24"/>
          <w:szCs w:val="24"/>
        </w:rPr>
        <w:t xml:space="preserve"> fracture and </w:t>
      </w:r>
      <w:proofErr w:type="spellStart"/>
      <w:r w:rsidRPr="0043582B">
        <w:rPr>
          <w:rFonts w:ascii="Times New Roman" w:hAnsi="Times New Roman" w:cs="Times New Roman"/>
          <w:sz w:val="24"/>
          <w:szCs w:val="24"/>
        </w:rPr>
        <w:t>nanocreep</w:t>
      </w:r>
      <w:proofErr w:type="spellEnd"/>
      <w:r w:rsidRPr="0043582B">
        <w:rPr>
          <w:rFonts w:ascii="Times New Roman" w:hAnsi="Times New Roman" w:cs="Times New Roman"/>
          <w:sz w:val="24"/>
          <w:szCs w:val="24"/>
        </w:rPr>
        <w:t xml:space="preserve"> properties in carbon epoxy composites manufactured by different processes, J. Compos. Mater. 40 (2006) 1287-1299. https://doi.org/10.1177/0021998305057438.</w:t>
      </w:r>
    </w:p>
    <w:p w:rsidR="00963036" w:rsidRPr="0043582B" w:rsidRDefault="00963036" w:rsidP="00963036">
      <w:pPr>
        <w:spacing w:line="480" w:lineRule="auto"/>
        <w:rPr>
          <w:rFonts w:ascii="Times New Roman" w:hAnsi="Times New Roman" w:cs="Times New Roman"/>
          <w:sz w:val="24"/>
          <w:szCs w:val="24"/>
          <w:lang w:val="de-DE"/>
        </w:rPr>
      </w:pPr>
      <w:r w:rsidRPr="0043582B">
        <w:rPr>
          <w:rFonts w:ascii="Times New Roman" w:hAnsi="Times New Roman" w:cs="Times New Roman"/>
          <w:sz w:val="24"/>
          <w:szCs w:val="24"/>
        </w:rPr>
        <w:t>[68]</w:t>
      </w:r>
      <w:r w:rsidRPr="0043582B">
        <w:rPr>
          <w:rFonts w:ascii="Times New Roman" w:hAnsi="Times New Roman" w:cs="Times New Roman"/>
          <w:sz w:val="24"/>
          <w:szCs w:val="24"/>
        </w:rPr>
        <w:tab/>
        <w:t>L. Wang, Q. Liu, W. Yu, et al., Shear response of β-</w:t>
      </w:r>
      <w:proofErr w:type="spellStart"/>
      <w:r w:rsidRPr="0043582B">
        <w:rPr>
          <w:rFonts w:ascii="Times New Roman" w:hAnsi="Times New Roman" w:cs="Times New Roman"/>
          <w:sz w:val="24"/>
          <w:szCs w:val="24"/>
        </w:rPr>
        <w:t>SiC</w:t>
      </w:r>
      <w:proofErr w:type="spellEnd"/>
      <w:r w:rsidRPr="0043582B">
        <w:rPr>
          <w:rFonts w:ascii="Times New Roman" w:hAnsi="Times New Roman" w:cs="Times New Roman"/>
          <w:sz w:val="24"/>
          <w:szCs w:val="24"/>
        </w:rPr>
        <w:t xml:space="preserve"> bulk dependent on temperature and strain rate, </w:t>
      </w:r>
      <w:proofErr w:type="spellStart"/>
      <w:r w:rsidRPr="0043582B">
        <w:rPr>
          <w:rFonts w:ascii="Times New Roman" w:hAnsi="Times New Roman" w:cs="Times New Roman"/>
          <w:sz w:val="24"/>
          <w:szCs w:val="24"/>
        </w:rPr>
        <w:t>Acta</w:t>
      </w:r>
      <w:proofErr w:type="spellEnd"/>
      <w:r w:rsidRPr="0043582B">
        <w:rPr>
          <w:rFonts w:ascii="Times New Roman" w:hAnsi="Times New Roman" w:cs="Times New Roman"/>
          <w:sz w:val="24"/>
          <w:szCs w:val="24"/>
        </w:rPr>
        <w:t xml:space="preserve"> </w:t>
      </w:r>
      <w:proofErr w:type="spellStart"/>
      <w:r w:rsidRPr="0043582B">
        <w:rPr>
          <w:rFonts w:ascii="Times New Roman" w:hAnsi="Times New Roman" w:cs="Times New Roman"/>
          <w:sz w:val="24"/>
          <w:szCs w:val="24"/>
        </w:rPr>
        <w:t>Mechanica</w:t>
      </w:r>
      <w:proofErr w:type="spellEnd"/>
      <w:r w:rsidRPr="0043582B">
        <w:rPr>
          <w:rFonts w:ascii="Times New Roman" w:hAnsi="Times New Roman" w:cs="Times New Roman"/>
          <w:sz w:val="24"/>
          <w:szCs w:val="24"/>
        </w:rPr>
        <w:t xml:space="preserve"> </w:t>
      </w:r>
      <w:proofErr w:type="spellStart"/>
      <w:r w:rsidRPr="0043582B">
        <w:rPr>
          <w:rFonts w:ascii="Times New Roman" w:hAnsi="Times New Roman" w:cs="Times New Roman"/>
          <w:sz w:val="24"/>
          <w:szCs w:val="24"/>
        </w:rPr>
        <w:t>Solida</w:t>
      </w:r>
      <w:proofErr w:type="spellEnd"/>
      <w:r w:rsidRPr="0043582B">
        <w:rPr>
          <w:rFonts w:ascii="Times New Roman" w:hAnsi="Times New Roman" w:cs="Times New Roman"/>
          <w:sz w:val="24"/>
          <w:szCs w:val="24"/>
        </w:rPr>
        <w:t xml:space="preserve"> </w:t>
      </w:r>
      <w:proofErr w:type="spellStart"/>
      <w:r w:rsidRPr="0043582B">
        <w:rPr>
          <w:rFonts w:ascii="Times New Roman" w:hAnsi="Times New Roman" w:cs="Times New Roman"/>
          <w:sz w:val="24"/>
          <w:szCs w:val="24"/>
        </w:rPr>
        <w:t>Sinica</w:t>
      </w:r>
      <w:proofErr w:type="spellEnd"/>
      <w:r w:rsidRPr="0043582B">
        <w:rPr>
          <w:rFonts w:ascii="Times New Roman" w:hAnsi="Times New Roman" w:cs="Times New Roman"/>
          <w:sz w:val="24"/>
          <w:szCs w:val="24"/>
        </w:rPr>
        <w:t xml:space="preserve">. </w:t>
      </w:r>
      <w:r w:rsidRPr="0043582B">
        <w:rPr>
          <w:rFonts w:ascii="Times New Roman" w:hAnsi="Times New Roman" w:cs="Times New Roman"/>
          <w:sz w:val="24"/>
          <w:szCs w:val="24"/>
          <w:lang w:val="de-DE"/>
        </w:rPr>
        <w:t>30 (2017) 137-144. https://doi.org/https://doi.org/10.1016/j.camss.2017.03.008.</w:t>
      </w:r>
    </w:p>
    <w:p w:rsidR="00963036" w:rsidRPr="0043582B" w:rsidRDefault="00963036" w:rsidP="00963036">
      <w:pPr>
        <w:spacing w:line="480" w:lineRule="auto"/>
        <w:rPr>
          <w:rFonts w:ascii="Times New Roman" w:hAnsi="Times New Roman" w:cs="Times New Roman"/>
          <w:sz w:val="24"/>
          <w:szCs w:val="24"/>
          <w:lang w:val="de-DE"/>
        </w:rPr>
      </w:pPr>
      <w:r w:rsidRPr="0043582B">
        <w:rPr>
          <w:rFonts w:ascii="Times New Roman" w:hAnsi="Times New Roman" w:cs="Times New Roman"/>
          <w:sz w:val="24"/>
          <w:szCs w:val="24"/>
          <w:lang w:val="de-DE"/>
        </w:rPr>
        <w:t>[69]</w:t>
      </w:r>
      <w:r w:rsidRPr="0043582B">
        <w:rPr>
          <w:rFonts w:ascii="Times New Roman" w:hAnsi="Times New Roman" w:cs="Times New Roman"/>
          <w:sz w:val="24"/>
          <w:szCs w:val="24"/>
          <w:lang w:val="de-DE"/>
        </w:rPr>
        <w:tab/>
        <w:t xml:space="preserve">M. Sepulveda–Macias, G. Gutierrez, F. Lund. </w:t>
      </w:r>
      <w:r w:rsidRPr="0043582B">
        <w:rPr>
          <w:rFonts w:ascii="Times New Roman" w:hAnsi="Times New Roman" w:cs="Times New Roman"/>
          <w:sz w:val="24"/>
          <w:szCs w:val="24"/>
        </w:rPr>
        <w:t xml:space="preserve">Strain rate and temperature effect on Zr50Cu50 metallic glass under pure shear, Journal of Physics: Conference Series. </w:t>
      </w:r>
      <w:r w:rsidRPr="0043582B">
        <w:rPr>
          <w:rFonts w:ascii="Times New Roman" w:hAnsi="Times New Roman" w:cs="Times New Roman"/>
          <w:sz w:val="24"/>
          <w:szCs w:val="24"/>
          <w:lang w:val="de-DE"/>
        </w:rPr>
        <w:t>1043 (2018) 012040. https://doi.org/10.1088/1742-6596/1043/1/012040.</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lang w:val="de-DE"/>
        </w:rPr>
        <w:t>[70]</w:t>
      </w:r>
      <w:r w:rsidRPr="0043582B">
        <w:rPr>
          <w:rFonts w:ascii="Times New Roman" w:hAnsi="Times New Roman" w:cs="Times New Roman"/>
          <w:sz w:val="24"/>
          <w:szCs w:val="24"/>
          <w:lang w:val="de-DE"/>
        </w:rPr>
        <w:tab/>
        <w:t xml:space="preserve">A.M. Iskandarov, S.V. Dmitriev, Y. Umeno. </w:t>
      </w:r>
      <w:r w:rsidRPr="0043582B">
        <w:rPr>
          <w:rFonts w:ascii="Times New Roman" w:hAnsi="Times New Roman" w:cs="Times New Roman"/>
          <w:sz w:val="24"/>
          <w:szCs w:val="24"/>
        </w:rPr>
        <w:t xml:space="preserve">Temperature effect on ideal shear strength of Al and Cu, Physical Review B. 84 (2011) 224118. </w:t>
      </w:r>
      <w:r w:rsidRPr="0043582B">
        <w:rPr>
          <w:rFonts w:ascii="Times New Roman" w:hAnsi="Times New Roman" w:cs="Times New Roman"/>
          <w:sz w:val="24"/>
          <w:szCs w:val="24"/>
        </w:rPr>
        <w:lastRenderedPageBreak/>
        <w:t>https://doi.org/10.1103/PhysRevB.84.224118.</w:t>
      </w:r>
    </w:p>
    <w:p w:rsidR="00963036" w:rsidRPr="0043582B" w:rsidRDefault="00963036" w:rsidP="00963036">
      <w:pPr>
        <w:spacing w:line="480" w:lineRule="auto"/>
        <w:rPr>
          <w:rFonts w:ascii="Times New Roman" w:hAnsi="Times New Roman" w:cs="Times New Roman"/>
          <w:sz w:val="24"/>
          <w:szCs w:val="24"/>
        </w:rPr>
      </w:pPr>
      <w:r w:rsidRPr="0043582B">
        <w:rPr>
          <w:rFonts w:ascii="Times New Roman" w:hAnsi="Times New Roman" w:cs="Times New Roman"/>
          <w:sz w:val="24"/>
          <w:szCs w:val="24"/>
        </w:rPr>
        <w:t>[71]</w:t>
      </w:r>
      <w:r w:rsidRPr="0043582B">
        <w:rPr>
          <w:rFonts w:ascii="Times New Roman" w:hAnsi="Times New Roman" w:cs="Times New Roman"/>
          <w:sz w:val="24"/>
          <w:szCs w:val="24"/>
        </w:rPr>
        <w:tab/>
        <w:t xml:space="preserve">G. </w:t>
      </w:r>
      <w:proofErr w:type="spellStart"/>
      <w:r w:rsidRPr="0043582B">
        <w:rPr>
          <w:rFonts w:ascii="Times New Roman" w:hAnsi="Times New Roman" w:cs="Times New Roman"/>
          <w:sz w:val="24"/>
          <w:szCs w:val="24"/>
        </w:rPr>
        <w:t>Vakili-Nezhaad</w:t>
      </w:r>
      <w:proofErr w:type="spellEnd"/>
      <w:r w:rsidRPr="0043582B">
        <w:rPr>
          <w:rFonts w:ascii="Times New Roman" w:hAnsi="Times New Roman" w:cs="Times New Roman"/>
          <w:sz w:val="24"/>
          <w:szCs w:val="24"/>
        </w:rPr>
        <w:t>, M. Al-</w:t>
      </w:r>
      <w:proofErr w:type="spellStart"/>
      <w:r w:rsidRPr="0043582B">
        <w:rPr>
          <w:rFonts w:ascii="Times New Roman" w:hAnsi="Times New Roman" w:cs="Times New Roman"/>
          <w:sz w:val="24"/>
          <w:szCs w:val="24"/>
        </w:rPr>
        <w:t>Wadhahi</w:t>
      </w:r>
      <w:proofErr w:type="spellEnd"/>
      <w:r w:rsidRPr="0043582B">
        <w:rPr>
          <w:rFonts w:ascii="Times New Roman" w:hAnsi="Times New Roman" w:cs="Times New Roman"/>
          <w:sz w:val="24"/>
          <w:szCs w:val="24"/>
        </w:rPr>
        <w:t xml:space="preserve">, A.M. </w:t>
      </w:r>
      <w:proofErr w:type="spellStart"/>
      <w:r w:rsidRPr="0043582B">
        <w:rPr>
          <w:rFonts w:ascii="Times New Roman" w:hAnsi="Times New Roman" w:cs="Times New Roman"/>
          <w:sz w:val="24"/>
          <w:szCs w:val="24"/>
        </w:rPr>
        <w:t>Gujrathi</w:t>
      </w:r>
      <w:proofErr w:type="spellEnd"/>
      <w:r w:rsidRPr="0043582B">
        <w:rPr>
          <w:rFonts w:ascii="Times New Roman" w:hAnsi="Times New Roman" w:cs="Times New Roman"/>
          <w:sz w:val="24"/>
          <w:szCs w:val="24"/>
        </w:rPr>
        <w:t>, et al., Effect of temperature and diameter of narrow single-walled carbon nanotubes on the viscosity of nanofluid: A molecular dynamics study, Fluid Phase Equilibria. 434 (2017) 193-199. https://doi.org/https://doi.org/10.1016/j.fluid.2016.11.032.</w:t>
      </w:r>
    </w:p>
    <w:p w:rsidR="00D63EE7" w:rsidRPr="0043582B" w:rsidRDefault="00963036" w:rsidP="00936E3E">
      <w:pPr>
        <w:spacing w:line="480" w:lineRule="auto"/>
        <w:rPr>
          <w:rFonts w:ascii="Times New Roman" w:hAnsi="Times New Roman" w:cs="Times New Roman"/>
          <w:sz w:val="24"/>
          <w:szCs w:val="24"/>
        </w:rPr>
      </w:pPr>
      <w:r w:rsidRPr="0043582B">
        <w:rPr>
          <w:rFonts w:ascii="Times New Roman" w:hAnsi="Times New Roman" w:cs="Times New Roman"/>
          <w:sz w:val="24"/>
          <w:szCs w:val="24"/>
        </w:rPr>
        <w:t>[72]</w:t>
      </w:r>
      <w:r w:rsidRPr="0043582B">
        <w:rPr>
          <w:rFonts w:ascii="Times New Roman" w:hAnsi="Times New Roman" w:cs="Times New Roman"/>
          <w:sz w:val="24"/>
          <w:szCs w:val="24"/>
        </w:rPr>
        <w:tab/>
        <w:t xml:space="preserve">A. </w:t>
      </w:r>
      <w:proofErr w:type="spellStart"/>
      <w:r w:rsidRPr="0043582B">
        <w:rPr>
          <w:rFonts w:ascii="Times New Roman" w:hAnsi="Times New Roman" w:cs="Times New Roman"/>
          <w:sz w:val="24"/>
          <w:szCs w:val="24"/>
        </w:rPr>
        <w:t>Moghimi</w:t>
      </w:r>
      <w:proofErr w:type="spellEnd"/>
      <w:r w:rsidRPr="0043582B">
        <w:rPr>
          <w:rFonts w:ascii="Times New Roman" w:hAnsi="Times New Roman" w:cs="Times New Roman"/>
          <w:sz w:val="24"/>
          <w:szCs w:val="24"/>
        </w:rPr>
        <w:t xml:space="preserve"> </w:t>
      </w:r>
      <w:proofErr w:type="spellStart"/>
      <w:r w:rsidRPr="0043582B">
        <w:rPr>
          <w:rFonts w:ascii="Times New Roman" w:hAnsi="Times New Roman" w:cs="Times New Roman"/>
          <w:sz w:val="24"/>
          <w:szCs w:val="24"/>
        </w:rPr>
        <w:t>Kheirabadi</w:t>
      </w:r>
      <w:proofErr w:type="spellEnd"/>
      <w:r w:rsidRPr="0043582B">
        <w:rPr>
          <w:rFonts w:ascii="Times New Roman" w:hAnsi="Times New Roman" w:cs="Times New Roman"/>
          <w:sz w:val="24"/>
          <w:szCs w:val="24"/>
        </w:rPr>
        <w:t xml:space="preserve">, A. </w:t>
      </w:r>
      <w:proofErr w:type="spellStart"/>
      <w:r w:rsidRPr="0043582B">
        <w:rPr>
          <w:rFonts w:ascii="Times New Roman" w:hAnsi="Times New Roman" w:cs="Times New Roman"/>
          <w:sz w:val="24"/>
          <w:szCs w:val="24"/>
        </w:rPr>
        <w:t>Moosavi</w:t>
      </w:r>
      <w:proofErr w:type="spellEnd"/>
      <w:r w:rsidRPr="0043582B">
        <w:rPr>
          <w:rFonts w:ascii="Times New Roman" w:hAnsi="Times New Roman" w:cs="Times New Roman"/>
          <w:sz w:val="24"/>
          <w:szCs w:val="24"/>
        </w:rPr>
        <w:t xml:space="preserve">, A.M. </w:t>
      </w:r>
      <w:proofErr w:type="spellStart"/>
      <w:r w:rsidRPr="0043582B">
        <w:rPr>
          <w:rFonts w:ascii="Times New Roman" w:hAnsi="Times New Roman" w:cs="Times New Roman"/>
          <w:sz w:val="24"/>
          <w:szCs w:val="24"/>
        </w:rPr>
        <w:t>Akbarzadeh</w:t>
      </w:r>
      <w:proofErr w:type="spellEnd"/>
      <w:r w:rsidRPr="0043582B">
        <w:rPr>
          <w:rFonts w:ascii="Times New Roman" w:hAnsi="Times New Roman" w:cs="Times New Roman"/>
          <w:sz w:val="24"/>
          <w:szCs w:val="24"/>
        </w:rPr>
        <w:t>. Nanofluidic transport inside carbon nanotubes, Journal of Physics D: Applied Physics. 47 (2014) 065304. https://doi.org/10.1088/0022-3727/47/6/065304.</w:t>
      </w:r>
    </w:p>
    <w:p w:rsidR="00D95465" w:rsidRPr="0043582B" w:rsidRDefault="00D95465" w:rsidP="00936E3E">
      <w:pPr>
        <w:spacing w:line="480" w:lineRule="auto"/>
        <w:rPr>
          <w:rFonts w:ascii="Times New Roman" w:hAnsi="Times New Roman" w:cs="Times New Roman"/>
          <w:sz w:val="24"/>
          <w:szCs w:val="24"/>
        </w:rPr>
      </w:pPr>
    </w:p>
    <w:sectPr w:rsidR="00D95465" w:rsidRPr="0043582B" w:rsidSect="00963036">
      <w:footerReference w:type="default" r:id="rId24"/>
      <w:pgSz w:w="11906" w:h="16838"/>
      <w:pgMar w:top="1440" w:right="1440" w:bottom="144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356E" w:rsidRDefault="0059356E" w:rsidP="002157AB">
      <w:r>
        <w:separator/>
      </w:r>
    </w:p>
  </w:endnote>
  <w:endnote w:type="continuationSeparator" w:id="0">
    <w:p w:rsidR="0059356E" w:rsidRDefault="0059356E" w:rsidP="002157AB">
      <w:r>
        <w:continuationSeparator/>
      </w:r>
    </w:p>
  </w:endnote>
  <w:endnote w:type="continuationNotice" w:id="1">
    <w:p w:rsidR="0059356E" w:rsidRDefault="0059356E"/>
  </w:endnote>
</w:endnotes>
</file>

<file path=word/fontTable.xml><?xml version="1.0" encoding="utf-8"?>
<w:fonts xmlns:r="http://schemas.openxmlformats.org/officeDocument/2006/relationships" xmlns:w="http://schemas.openxmlformats.org/wordprocessingml/2006/main">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dvOT1ef757c0">
    <w:altName w:val="Times New Roman"/>
    <w:panose1 w:val="00000000000000000000"/>
    <w:charset w:val="00"/>
    <w:family w:val="roman"/>
    <w:notTrueType/>
    <w:pitch w:val="default"/>
    <w:sig w:usb0="00000000" w:usb1="00000000" w:usb2="00000000" w:usb3="00000000" w:csb0="00000000" w:csb1="00000000"/>
  </w:font>
  <w:font w:name="DengXian">
    <w:altName w:val="等线"/>
    <w:charset w:val="86"/>
    <w:family w:val="auto"/>
    <w:pitch w:val="variable"/>
    <w:sig w:usb0="A00002BF" w:usb1="38CF7CFA" w:usb2="00000016" w:usb3="00000000" w:csb0="0004000F" w:csb1="00000000"/>
  </w:font>
  <w:font w:name="SimSun">
    <w:panose1 w:val="00000000000000000000"/>
    <w:charset w:val="00"/>
    <w:family w:val="roman"/>
    <w:notTrueType/>
    <w:pitch w:val="default"/>
    <w:sig w:usb0="00000000" w:usb1="00000000" w:usb2="00000000" w:usb3="00000000" w:csb0="00000000" w:csb1="00000000"/>
  </w:font>
  <w:font w:name="Malgun Gothic">
    <w:panose1 w:val="020B0503020000020004"/>
    <w:charset w:val="81"/>
    <w:family w:val="swiss"/>
    <w:pitch w:val="variable"/>
    <w:sig w:usb0="9000002F" w:usb1="29D77CFB" w:usb2="00000012" w:usb3="00000000" w:csb0="00080001" w:csb1="00000000"/>
  </w:font>
  <w:font w:name="UD Digi Kyokasho N-B">
    <w:altName w:val="MS Gothic"/>
    <w:charset w:val="80"/>
    <w:family w:val="roman"/>
    <w:pitch w:val="variable"/>
    <w:sig w:usb0="00000000" w:usb1="2AC7ECFA" w:usb2="00000010" w:usb3="00000000" w:csb0="0002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6942994"/>
      <w:docPartObj>
        <w:docPartGallery w:val="Page Numbers (Bottom of Page)"/>
        <w:docPartUnique/>
      </w:docPartObj>
    </w:sdtPr>
    <w:sdtEndPr>
      <w:rPr>
        <w:noProof/>
      </w:rPr>
    </w:sdtEndPr>
    <w:sdtContent>
      <w:p w:rsidR="00A1211A" w:rsidRDefault="00FD2B19">
        <w:pPr>
          <w:pStyle w:val="a4"/>
          <w:jc w:val="right"/>
        </w:pPr>
        <w:r w:rsidRPr="00635A8C">
          <w:rPr>
            <w:rFonts w:ascii="Times New Roman" w:hAnsi="Times New Roman" w:cs="Times New Roman"/>
          </w:rPr>
          <w:fldChar w:fldCharType="begin"/>
        </w:r>
        <w:r w:rsidR="00A1211A" w:rsidRPr="00635A8C">
          <w:rPr>
            <w:rFonts w:ascii="Times New Roman" w:hAnsi="Times New Roman" w:cs="Times New Roman"/>
          </w:rPr>
          <w:instrText xml:space="preserve"> PAGE   \* MERGEFORMAT </w:instrText>
        </w:r>
        <w:r w:rsidRPr="00635A8C">
          <w:rPr>
            <w:rFonts w:ascii="Times New Roman" w:hAnsi="Times New Roman" w:cs="Times New Roman"/>
          </w:rPr>
          <w:fldChar w:fldCharType="separate"/>
        </w:r>
        <w:r w:rsidR="0043582B">
          <w:rPr>
            <w:rFonts w:ascii="Times New Roman" w:hAnsi="Times New Roman" w:cs="Times New Roman"/>
            <w:noProof/>
          </w:rPr>
          <w:t>44</w:t>
        </w:r>
        <w:r w:rsidRPr="00635A8C">
          <w:rPr>
            <w:rFonts w:ascii="Times New Roman" w:hAnsi="Times New Roman" w:cs="Times New Roman"/>
            <w:noProof/>
          </w:rPr>
          <w:fldChar w:fldCharType="end"/>
        </w:r>
      </w:p>
    </w:sdtContent>
  </w:sdt>
  <w:p w:rsidR="00A1211A" w:rsidRDefault="00A1211A">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356E" w:rsidRDefault="0059356E" w:rsidP="002157AB">
      <w:r>
        <w:separator/>
      </w:r>
    </w:p>
  </w:footnote>
  <w:footnote w:type="continuationSeparator" w:id="0">
    <w:p w:rsidR="0059356E" w:rsidRDefault="0059356E" w:rsidP="002157AB">
      <w:r>
        <w:continuationSeparator/>
      </w:r>
    </w:p>
  </w:footnote>
  <w:footnote w:type="continuationNotice" w:id="1">
    <w:p w:rsidR="0059356E" w:rsidRDefault="0059356E"/>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7A2D7B"/>
    <w:multiLevelType w:val="hybridMultilevel"/>
    <w:tmpl w:val="BD02A612"/>
    <w:lvl w:ilvl="0" w:tplc="3612CD0C">
      <w:start w:val="1"/>
      <w:numFmt w:val="decimal"/>
      <w:lvlText w:val="%1."/>
      <w:lvlJc w:val="left"/>
      <w:pPr>
        <w:ind w:left="360" w:hanging="360"/>
      </w:pPr>
      <w:rPr>
        <w:rFonts w:asciiTheme="minorHAnsi" w:eastAsiaTheme="minorEastAsia" w:hAnsiTheme="minorHAnsi" w:cstheme="minorBidi" w:hint="default"/>
        <w:sz w:val="2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1FE65FA4"/>
    <w:multiLevelType w:val="hybridMultilevel"/>
    <w:tmpl w:val="64707C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BE2806"/>
    <w:multiLevelType w:val="hybridMultilevel"/>
    <w:tmpl w:val="57A821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84D2DF8"/>
    <w:multiLevelType w:val="hybridMultilevel"/>
    <w:tmpl w:val="CB340ACC"/>
    <w:lvl w:ilvl="0" w:tplc="2A46299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4F0776E4"/>
    <w:multiLevelType w:val="hybridMultilevel"/>
    <w:tmpl w:val="6548FF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
  <w:docVars>
    <w:docVar w:name="EN.InstantFormat" w:val="&lt;ENInstantFormat&gt;&lt;Enabled&gt;1&lt;/Enabled&gt;&lt;ScanUnformatted&gt;1&lt;/ScanUnformatted&gt;&lt;ScanChanges&gt;1&lt;/ScanChanges&gt;&lt;Suspended&gt;0&lt;/Suspended&gt;&lt;/ENInstantFormat&gt;"/>
    <w:docVar w:name="EN.Layout" w:val="&lt;ENLayout&gt;&lt;Style&gt;Applied Surface Science&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0tz50vdq9pvtned90qvfa9nwtf0wp5x5evx&quot;&gt;MD&lt;record-ids&gt;&lt;item&gt;1&lt;/item&gt;&lt;item&gt;2&lt;/item&gt;&lt;item&gt;3&lt;/item&gt;&lt;item&gt;4&lt;/item&gt;&lt;item&gt;5&lt;/item&gt;&lt;item&gt;6&lt;/item&gt;&lt;item&gt;7&lt;/item&gt;&lt;item&gt;8&lt;/item&gt;&lt;item&gt;9&lt;/item&gt;&lt;item&gt;10&lt;/item&gt;&lt;item&gt;11&lt;/item&gt;&lt;item&gt;15&lt;/item&gt;&lt;item&gt;18&lt;/item&gt;&lt;item&gt;19&lt;/item&gt;&lt;item&gt;21&lt;/item&gt;&lt;item&gt;22&lt;/item&gt;&lt;item&gt;23&lt;/item&gt;&lt;item&gt;25&lt;/item&gt;&lt;item&gt;26&lt;/item&gt;&lt;item&gt;27&lt;/item&gt;&lt;item&gt;28&lt;/item&gt;&lt;item&gt;32&lt;/item&gt;&lt;item&gt;33&lt;/item&gt;&lt;item&gt;35&lt;/item&gt;&lt;item&gt;37&lt;/item&gt;&lt;item&gt;38&lt;/item&gt;&lt;item&gt;39&lt;/item&gt;&lt;item&gt;41&lt;/item&gt;&lt;item&gt;42&lt;/item&gt;&lt;item&gt;43&lt;/item&gt;&lt;item&gt;44&lt;/item&gt;&lt;item&gt;45&lt;/item&gt;&lt;item&gt;46&lt;/item&gt;&lt;item&gt;47&lt;/item&gt;&lt;item&gt;48&lt;/item&gt;&lt;item&gt;49&lt;/item&gt;&lt;item&gt;50&lt;/item&gt;&lt;item&gt;55&lt;/item&gt;&lt;item&gt;56&lt;/item&gt;&lt;item&gt;58&lt;/item&gt;&lt;item&gt;59&lt;/item&gt;&lt;item&gt;60&lt;/item&gt;&lt;item&gt;61&lt;/item&gt;&lt;item&gt;62&lt;/item&gt;&lt;item&gt;63&lt;/item&gt;&lt;item&gt;64&lt;/item&gt;&lt;item&gt;68&lt;/item&gt;&lt;item&gt;71&lt;/item&gt;&lt;item&gt;72&lt;/item&gt;&lt;item&gt;74&lt;/item&gt;&lt;item&gt;75&lt;/item&gt;&lt;item&gt;76&lt;/item&gt;&lt;item&gt;78&lt;/item&gt;&lt;item&gt;81&lt;/item&gt;&lt;item&gt;82&lt;/item&gt;&lt;item&gt;83&lt;/item&gt;&lt;item&gt;84&lt;/item&gt;&lt;item&gt;87&lt;/item&gt;&lt;item&gt;98&lt;/item&gt;&lt;item&gt;101&lt;/item&gt;&lt;item&gt;102&lt;/item&gt;&lt;item&gt;103&lt;/item&gt;&lt;item&gt;112&lt;/item&gt;&lt;item&gt;114&lt;/item&gt;&lt;item&gt;115&lt;/item&gt;&lt;item&gt;117&lt;/item&gt;&lt;item&gt;120&lt;/item&gt;&lt;item&gt;121&lt;/item&gt;&lt;item&gt;122&lt;/item&gt;&lt;item&gt;123&lt;/item&gt;&lt;item&gt;124&lt;/item&gt;&lt;item&gt;125&lt;/item&gt;&lt;/record-ids&gt;&lt;/item&gt;&lt;/Libraries&gt;"/>
    <w:docVar w:name="EN.ReferenceGroups" w:val="&lt;reference-groups&gt;&lt;reference-group&gt;&lt;kind&gt;1&lt;/kind&gt;&lt;heading&gt;Primary Sources&lt;/heading&gt;&lt;alignment&gt;-1&lt;/alignment&gt;&lt;records&gt;&lt;/records&gt;&lt;/reference-group&gt;&lt;reference-group&gt;&lt;kind&gt;1&lt;/kind&gt;&lt;heading&gt;Secondary Sources&lt;/heading&gt;&lt;alignment&gt;-1&lt;/alignment&gt;&lt;records&gt;&lt;/records&gt;&lt;/reference-group&gt;&lt;/reference-groups&gt;"/>
  </w:docVars>
  <w:rsids>
    <w:rsidRoot w:val="007F0F5A"/>
    <w:rsid w:val="00001BC9"/>
    <w:rsid w:val="00002C41"/>
    <w:rsid w:val="00005A88"/>
    <w:rsid w:val="00010D2F"/>
    <w:rsid w:val="0001290E"/>
    <w:rsid w:val="00012936"/>
    <w:rsid w:val="00012953"/>
    <w:rsid w:val="00014CA5"/>
    <w:rsid w:val="00014F67"/>
    <w:rsid w:val="0001509A"/>
    <w:rsid w:val="00016DD1"/>
    <w:rsid w:val="000202FD"/>
    <w:rsid w:val="000211C8"/>
    <w:rsid w:val="000219C6"/>
    <w:rsid w:val="00022435"/>
    <w:rsid w:val="000225EF"/>
    <w:rsid w:val="00022688"/>
    <w:rsid w:val="00023A03"/>
    <w:rsid w:val="00024191"/>
    <w:rsid w:val="000253E9"/>
    <w:rsid w:val="000258E2"/>
    <w:rsid w:val="00025CB1"/>
    <w:rsid w:val="00026C91"/>
    <w:rsid w:val="00026E6E"/>
    <w:rsid w:val="00027F8F"/>
    <w:rsid w:val="000319F0"/>
    <w:rsid w:val="00040C98"/>
    <w:rsid w:val="00042E12"/>
    <w:rsid w:val="00043D79"/>
    <w:rsid w:val="00043EA6"/>
    <w:rsid w:val="00044FE3"/>
    <w:rsid w:val="000470E7"/>
    <w:rsid w:val="0005006C"/>
    <w:rsid w:val="00050AE0"/>
    <w:rsid w:val="00050BB9"/>
    <w:rsid w:val="0005171B"/>
    <w:rsid w:val="000541E7"/>
    <w:rsid w:val="00056E89"/>
    <w:rsid w:val="000600A8"/>
    <w:rsid w:val="0006014A"/>
    <w:rsid w:val="000611A7"/>
    <w:rsid w:val="0006167A"/>
    <w:rsid w:val="00061EBF"/>
    <w:rsid w:val="000630B7"/>
    <w:rsid w:val="00064B8B"/>
    <w:rsid w:val="00066155"/>
    <w:rsid w:val="000710B6"/>
    <w:rsid w:val="00072DD4"/>
    <w:rsid w:val="0007358B"/>
    <w:rsid w:val="0007533B"/>
    <w:rsid w:val="000765A9"/>
    <w:rsid w:val="000766FB"/>
    <w:rsid w:val="00076BF7"/>
    <w:rsid w:val="00076E3E"/>
    <w:rsid w:val="00080558"/>
    <w:rsid w:val="0008107C"/>
    <w:rsid w:val="00081874"/>
    <w:rsid w:val="00082D9D"/>
    <w:rsid w:val="00086415"/>
    <w:rsid w:val="000908B6"/>
    <w:rsid w:val="00090E6C"/>
    <w:rsid w:val="00095257"/>
    <w:rsid w:val="000958C5"/>
    <w:rsid w:val="00095C14"/>
    <w:rsid w:val="00096E79"/>
    <w:rsid w:val="000A0D4C"/>
    <w:rsid w:val="000A1E2D"/>
    <w:rsid w:val="000A36E5"/>
    <w:rsid w:val="000A4786"/>
    <w:rsid w:val="000B0DC9"/>
    <w:rsid w:val="000B3AE0"/>
    <w:rsid w:val="000B40E0"/>
    <w:rsid w:val="000B458A"/>
    <w:rsid w:val="000B4E96"/>
    <w:rsid w:val="000B590C"/>
    <w:rsid w:val="000B692D"/>
    <w:rsid w:val="000B7689"/>
    <w:rsid w:val="000C1653"/>
    <w:rsid w:val="000C2D74"/>
    <w:rsid w:val="000C3D21"/>
    <w:rsid w:val="000C4E02"/>
    <w:rsid w:val="000C51C1"/>
    <w:rsid w:val="000C578F"/>
    <w:rsid w:val="000C5A06"/>
    <w:rsid w:val="000C6B97"/>
    <w:rsid w:val="000D413A"/>
    <w:rsid w:val="000D73F0"/>
    <w:rsid w:val="000D7FD5"/>
    <w:rsid w:val="000E09E8"/>
    <w:rsid w:val="000E31D9"/>
    <w:rsid w:val="000E42C9"/>
    <w:rsid w:val="000E5E39"/>
    <w:rsid w:val="000E6737"/>
    <w:rsid w:val="000E7306"/>
    <w:rsid w:val="000F2BA5"/>
    <w:rsid w:val="000F2D35"/>
    <w:rsid w:val="000F519E"/>
    <w:rsid w:val="000F760C"/>
    <w:rsid w:val="0010087D"/>
    <w:rsid w:val="00100BC5"/>
    <w:rsid w:val="001029E5"/>
    <w:rsid w:val="00102B8D"/>
    <w:rsid w:val="00102EC3"/>
    <w:rsid w:val="00103A7B"/>
    <w:rsid w:val="00103F30"/>
    <w:rsid w:val="001044E9"/>
    <w:rsid w:val="00105712"/>
    <w:rsid w:val="00105A19"/>
    <w:rsid w:val="00105AC3"/>
    <w:rsid w:val="0011105A"/>
    <w:rsid w:val="0011282B"/>
    <w:rsid w:val="00113124"/>
    <w:rsid w:val="001167D6"/>
    <w:rsid w:val="001167F0"/>
    <w:rsid w:val="00116BD2"/>
    <w:rsid w:val="00117032"/>
    <w:rsid w:val="00117A3E"/>
    <w:rsid w:val="00122287"/>
    <w:rsid w:val="00122819"/>
    <w:rsid w:val="00123B07"/>
    <w:rsid w:val="00124628"/>
    <w:rsid w:val="00125828"/>
    <w:rsid w:val="00126126"/>
    <w:rsid w:val="0012758C"/>
    <w:rsid w:val="00131C29"/>
    <w:rsid w:val="0013287E"/>
    <w:rsid w:val="00132A65"/>
    <w:rsid w:val="00133D5F"/>
    <w:rsid w:val="001342DF"/>
    <w:rsid w:val="00134C54"/>
    <w:rsid w:val="0013638C"/>
    <w:rsid w:val="001368B0"/>
    <w:rsid w:val="001373F6"/>
    <w:rsid w:val="001419DE"/>
    <w:rsid w:val="00143174"/>
    <w:rsid w:val="001450FC"/>
    <w:rsid w:val="001457F0"/>
    <w:rsid w:val="001460AA"/>
    <w:rsid w:val="001461A2"/>
    <w:rsid w:val="0014708D"/>
    <w:rsid w:val="00147D98"/>
    <w:rsid w:val="0015164A"/>
    <w:rsid w:val="00151958"/>
    <w:rsid w:val="001522D4"/>
    <w:rsid w:val="001548E6"/>
    <w:rsid w:val="00157CCC"/>
    <w:rsid w:val="00161828"/>
    <w:rsid w:val="00161F69"/>
    <w:rsid w:val="001648AE"/>
    <w:rsid w:val="00171605"/>
    <w:rsid w:val="00171D48"/>
    <w:rsid w:val="00172620"/>
    <w:rsid w:val="00172844"/>
    <w:rsid w:val="0017421E"/>
    <w:rsid w:val="001816AB"/>
    <w:rsid w:val="00181AD8"/>
    <w:rsid w:val="0018228F"/>
    <w:rsid w:val="00184D01"/>
    <w:rsid w:val="001858AF"/>
    <w:rsid w:val="00185CF7"/>
    <w:rsid w:val="001865BA"/>
    <w:rsid w:val="001865F9"/>
    <w:rsid w:val="00191833"/>
    <w:rsid w:val="0019401B"/>
    <w:rsid w:val="00195A3B"/>
    <w:rsid w:val="00196272"/>
    <w:rsid w:val="001A0455"/>
    <w:rsid w:val="001A05B2"/>
    <w:rsid w:val="001A129B"/>
    <w:rsid w:val="001A30A5"/>
    <w:rsid w:val="001A5A6F"/>
    <w:rsid w:val="001A5F57"/>
    <w:rsid w:val="001A64E2"/>
    <w:rsid w:val="001A6CB6"/>
    <w:rsid w:val="001B0EFC"/>
    <w:rsid w:val="001B1E8D"/>
    <w:rsid w:val="001B2058"/>
    <w:rsid w:val="001B22BA"/>
    <w:rsid w:val="001B28FE"/>
    <w:rsid w:val="001B2A79"/>
    <w:rsid w:val="001B35A3"/>
    <w:rsid w:val="001B387A"/>
    <w:rsid w:val="001B5152"/>
    <w:rsid w:val="001C1DD0"/>
    <w:rsid w:val="001C2BB4"/>
    <w:rsid w:val="001C30E3"/>
    <w:rsid w:val="001C5153"/>
    <w:rsid w:val="001C71B2"/>
    <w:rsid w:val="001C77CB"/>
    <w:rsid w:val="001D035A"/>
    <w:rsid w:val="001D09D2"/>
    <w:rsid w:val="001D4125"/>
    <w:rsid w:val="001D7C90"/>
    <w:rsid w:val="001E5181"/>
    <w:rsid w:val="001E5B5C"/>
    <w:rsid w:val="001E5C14"/>
    <w:rsid w:val="001E6591"/>
    <w:rsid w:val="001F14BB"/>
    <w:rsid w:val="001F1C14"/>
    <w:rsid w:val="001F27DA"/>
    <w:rsid w:val="001F2D31"/>
    <w:rsid w:val="001F3F26"/>
    <w:rsid w:val="001F459D"/>
    <w:rsid w:val="001F5A23"/>
    <w:rsid w:val="001F66E3"/>
    <w:rsid w:val="00200B64"/>
    <w:rsid w:val="00200F72"/>
    <w:rsid w:val="002010EE"/>
    <w:rsid w:val="002021D6"/>
    <w:rsid w:val="00202226"/>
    <w:rsid w:val="00202E50"/>
    <w:rsid w:val="002054AD"/>
    <w:rsid w:val="00207AE4"/>
    <w:rsid w:val="00211104"/>
    <w:rsid w:val="002120F5"/>
    <w:rsid w:val="00212464"/>
    <w:rsid w:val="0021311F"/>
    <w:rsid w:val="00214366"/>
    <w:rsid w:val="00214C22"/>
    <w:rsid w:val="002157AB"/>
    <w:rsid w:val="0022139A"/>
    <w:rsid w:val="002213F6"/>
    <w:rsid w:val="002218E7"/>
    <w:rsid w:val="00221AB0"/>
    <w:rsid w:val="0022207A"/>
    <w:rsid w:val="002231B1"/>
    <w:rsid w:val="00225729"/>
    <w:rsid w:val="00226562"/>
    <w:rsid w:val="00240081"/>
    <w:rsid w:val="00240C23"/>
    <w:rsid w:val="0024211F"/>
    <w:rsid w:val="0024334A"/>
    <w:rsid w:val="00243E86"/>
    <w:rsid w:val="002444FE"/>
    <w:rsid w:val="002456CD"/>
    <w:rsid w:val="0024601F"/>
    <w:rsid w:val="00247614"/>
    <w:rsid w:val="002517E7"/>
    <w:rsid w:val="00252702"/>
    <w:rsid w:val="00253C5B"/>
    <w:rsid w:val="002542DC"/>
    <w:rsid w:val="00256CF4"/>
    <w:rsid w:val="002573E8"/>
    <w:rsid w:val="002617F4"/>
    <w:rsid w:val="0026210B"/>
    <w:rsid w:val="00263105"/>
    <w:rsid w:val="00263D02"/>
    <w:rsid w:val="00263F51"/>
    <w:rsid w:val="00264886"/>
    <w:rsid w:val="002654B2"/>
    <w:rsid w:val="002668C7"/>
    <w:rsid w:val="002735F5"/>
    <w:rsid w:val="00273CBC"/>
    <w:rsid w:val="00274D15"/>
    <w:rsid w:val="00274F55"/>
    <w:rsid w:val="00275DAE"/>
    <w:rsid w:val="00285200"/>
    <w:rsid w:val="00285206"/>
    <w:rsid w:val="00293581"/>
    <w:rsid w:val="00294746"/>
    <w:rsid w:val="00294D60"/>
    <w:rsid w:val="00296D9A"/>
    <w:rsid w:val="00297577"/>
    <w:rsid w:val="00297F43"/>
    <w:rsid w:val="002A0E98"/>
    <w:rsid w:val="002A100A"/>
    <w:rsid w:val="002A3C7B"/>
    <w:rsid w:val="002A42CD"/>
    <w:rsid w:val="002A56F3"/>
    <w:rsid w:val="002A6E03"/>
    <w:rsid w:val="002A7E66"/>
    <w:rsid w:val="002B1053"/>
    <w:rsid w:val="002B2786"/>
    <w:rsid w:val="002B464D"/>
    <w:rsid w:val="002B5D38"/>
    <w:rsid w:val="002B68DA"/>
    <w:rsid w:val="002C0587"/>
    <w:rsid w:val="002C126D"/>
    <w:rsid w:val="002C62E4"/>
    <w:rsid w:val="002C7326"/>
    <w:rsid w:val="002D24D0"/>
    <w:rsid w:val="002D4995"/>
    <w:rsid w:val="002D5A60"/>
    <w:rsid w:val="002E2D50"/>
    <w:rsid w:val="002E4812"/>
    <w:rsid w:val="002E4ECD"/>
    <w:rsid w:val="002E62C3"/>
    <w:rsid w:val="002E67A2"/>
    <w:rsid w:val="002F4133"/>
    <w:rsid w:val="002F5F06"/>
    <w:rsid w:val="002F64C6"/>
    <w:rsid w:val="002F6B4D"/>
    <w:rsid w:val="002F7099"/>
    <w:rsid w:val="002F70C5"/>
    <w:rsid w:val="002F71BB"/>
    <w:rsid w:val="003007A8"/>
    <w:rsid w:val="00300EF6"/>
    <w:rsid w:val="00301DDA"/>
    <w:rsid w:val="00305052"/>
    <w:rsid w:val="00305B53"/>
    <w:rsid w:val="00307C70"/>
    <w:rsid w:val="003118A8"/>
    <w:rsid w:val="003135CB"/>
    <w:rsid w:val="00315C25"/>
    <w:rsid w:val="0031649F"/>
    <w:rsid w:val="0031671F"/>
    <w:rsid w:val="00317D9F"/>
    <w:rsid w:val="00320730"/>
    <w:rsid w:val="0032112E"/>
    <w:rsid w:val="003212D7"/>
    <w:rsid w:val="0032203D"/>
    <w:rsid w:val="00322981"/>
    <w:rsid w:val="00322F43"/>
    <w:rsid w:val="003257A7"/>
    <w:rsid w:val="003320BF"/>
    <w:rsid w:val="0033283B"/>
    <w:rsid w:val="00334D2F"/>
    <w:rsid w:val="003360ED"/>
    <w:rsid w:val="003366AB"/>
    <w:rsid w:val="00337417"/>
    <w:rsid w:val="00341378"/>
    <w:rsid w:val="00341C17"/>
    <w:rsid w:val="00341D49"/>
    <w:rsid w:val="003431BE"/>
    <w:rsid w:val="0034428D"/>
    <w:rsid w:val="00344721"/>
    <w:rsid w:val="00344729"/>
    <w:rsid w:val="00344FD7"/>
    <w:rsid w:val="00345778"/>
    <w:rsid w:val="00347136"/>
    <w:rsid w:val="00350A00"/>
    <w:rsid w:val="00351654"/>
    <w:rsid w:val="00354D44"/>
    <w:rsid w:val="00355BD0"/>
    <w:rsid w:val="00355C6D"/>
    <w:rsid w:val="00356111"/>
    <w:rsid w:val="003569EC"/>
    <w:rsid w:val="00356B25"/>
    <w:rsid w:val="00356E91"/>
    <w:rsid w:val="00357AF7"/>
    <w:rsid w:val="0036002B"/>
    <w:rsid w:val="00364070"/>
    <w:rsid w:val="003649A4"/>
    <w:rsid w:val="003650FD"/>
    <w:rsid w:val="00365F17"/>
    <w:rsid w:val="00366928"/>
    <w:rsid w:val="00370A22"/>
    <w:rsid w:val="0037124B"/>
    <w:rsid w:val="0037193D"/>
    <w:rsid w:val="00372B3F"/>
    <w:rsid w:val="00373AA8"/>
    <w:rsid w:val="00373BF2"/>
    <w:rsid w:val="0037622B"/>
    <w:rsid w:val="00377B2F"/>
    <w:rsid w:val="00377D48"/>
    <w:rsid w:val="00384D77"/>
    <w:rsid w:val="00385DC9"/>
    <w:rsid w:val="00387333"/>
    <w:rsid w:val="0038763A"/>
    <w:rsid w:val="00390CF3"/>
    <w:rsid w:val="0039181D"/>
    <w:rsid w:val="00391C96"/>
    <w:rsid w:val="00391CAD"/>
    <w:rsid w:val="00391FB9"/>
    <w:rsid w:val="00393155"/>
    <w:rsid w:val="0039358D"/>
    <w:rsid w:val="00394C97"/>
    <w:rsid w:val="003976E8"/>
    <w:rsid w:val="003A3423"/>
    <w:rsid w:val="003A4939"/>
    <w:rsid w:val="003A6126"/>
    <w:rsid w:val="003A668A"/>
    <w:rsid w:val="003A77E0"/>
    <w:rsid w:val="003B07BA"/>
    <w:rsid w:val="003B1A61"/>
    <w:rsid w:val="003B5403"/>
    <w:rsid w:val="003B543B"/>
    <w:rsid w:val="003B5A31"/>
    <w:rsid w:val="003B6D25"/>
    <w:rsid w:val="003C05EE"/>
    <w:rsid w:val="003C3500"/>
    <w:rsid w:val="003C36A1"/>
    <w:rsid w:val="003C53BD"/>
    <w:rsid w:val="003C760C"/>
    <w:rsid w:val="003C7C28"/>
    <w:rsid w:val="003D0779"/>
    <w:rsid w:val="003D0C97"/>
    <w:rsid w:val="003D1772"/>
    <w:rsid w:val="003D220B"/>
    <w:rsid w:val="003D238A"/>
    <w:rsid w:val="003D2D96"/>
    <w:rsid w:val="003D5281"/>
    <w:rsid w:val="003D66C4"/>
    <w:rsid w:val="003D7BF6"/>
    <w:rsid w:val="003D7F86"/>
    <w:rsid w:val="003E2704"/>
    <w:rsid w:val="003E5247"/>
    <w:rsid w:val="003F006A"/>
    <w:rsid w:val="003F0531"/>
    <w:rsid w:val="003F1C39"/>
    <w:rsid w:val="003F208B"/>
    <w:rsid w:val="003F3BF2"/>
    <w:rsid w:val="003F57F3"/>
    <w:rsid w:val="003F7D60"/>
    <w:rsid w:val="004027BE"/>
    <w:rsid w:val="0040293D"/>
    <w:rsid w:val="00402D20"/>
    <w:rsid w:val="004030DB"/>
    <w:rsid w:val="0040319B"/>
    <w:rsid w:val="00406188"/>
    <w:rsid w:val="004074BC"/>
    <w:rsid w:val="0040773A"/>
    <w:rsid w:val="00410794"/>
    <w:rsid w:val="00410D22"/>
    <w:rsid w:val="00413BF7"/>
    <w:rsid w:val="00413D3E"/>
    <w:rsid w:val="004150FA"/>
    <w:rsid w:val="004153A2"/>
    <w:rsid w:val="004155A1"/>
    <w:rsid w:val="00415826"/>
    <w:rsid w:val="0041692A"/>
    <w:rsid w:val="00417093"/>
    <w:rsid w:val="00417DA7"/>
    <w:rsid w:val="00421049"/>
    <w:rsid w:val="004212F6"/>
    <w:rsid w:val="004235F0"/>
    <w:rsid w:val="00425A0E"/>
    <w:rsid w:val="00426D06"/>
    <w:rsid w:val="00426E42"/>
    <w:rsid w:val="00430635"/>
    <w:rsid w:val="00430C7E"/>
    <w:rsid w:val="00433BB7"/>
    <w:rsid w:val="004345A5"/>
    <w:rsid w:val="0043582B"/>
    <w:rsid w:val="004418B1"/>
    <w:rsid w:val="00442096"/>
    <w:rsid w:val="00443411"/>
    <w:rsid w:val="00443F32"/>
    <w:rsid w:val="00445A2E"/>
    <w:rsid w:val="00451523"/>
    <w:rsid w:val="00452F23"/>
    <w:rsid w:val="004538CB"/>
    <w:rsid w:val="00453F93"/>
    <w:rsid w:val="00455C94"/>
    <w:rsid w:val="0045694D"/>
    <w:rsid w:val="0045787A"/>
    <w:rsid w:val="00460AC5"/>
    <w:rsid w:val="00460D68"/>
    <w:rsid w:val="004615E6"/>
    <w:rsid w:val="00461C63"/>
    <w:rsid w:val="00463581"/>
    <w:rsid w:val="004653E4"/>
    <w:rsid w:val="004658CF"/>
    <w:rsid w:val="00465CBA"/>
    <w:rsid w:val="0046606A"/>
    <w:rsid w:val="004661A5"/>
    <w:rsid w:val="00466ED0"/>
    <w:rsid w:val="0046730B"/>
    <w:rsid w:val="00467CA3"/>
    <w:rsid w:val="00471856"/>
    <w:rsid w:val="00471989"/>
    <w:rsid w:val="00472E9A"/>
    <w:rsid w:val="0047356A"/>
    <w:rsid w:val="004735ED"/>
    <w:rsid w:val="004778B5"/>
    <w:rsid w:val="00477FB0"/>
    <w:rsid w:val="00480AF0"/>
    <w:rsid w:val="004818AA"/>
    <w:rsid w:val="004821DE"/>
    <w:rsid w:val="004822F9"/>
    <w:rsid w:val="004836CF"/>
    <w:rsid w:val="004836D7"/>
    <w:rsid w:val="00483DC4"/>
    <w:rsid w:val="00486548"/>
    <w:rsid w:val="004866BF"/>
    <w:rsid w:val="00487CDA"/>
    <w:rsid w:val="00491571"/>
    <w:rsid w:val="00492801"/>
    <w:rsid w:val="004951FD"/>
    <w:rsid w:val="004A1095"/>
    <w:rsid w:val="004A121E"/>
    <w:rsid w:val="004A2407"/>
    <w:rsid w:val="004A2D14"/>
    <w:rsid w:val="004A3277"/>
    <w:rsid w:val="004A3D1D"/>
    <w:rsid w:val="004A5C11"/>
    <w:rsid w:val="004A5D30"/>
    <w:rsid w:val="004A5D81"/>
    <w:rsid w:val="004A6E1F"/>
    <w:rsid w:val="004A6F3D"/>
    <w:rsid w:val="004A7C2F"/>
    <w:rsid w:val="004B05C4"/>
    <w:rsid w:val="004B1140"/>
    <w:rsid w:val="004B2262"/>
    <w:rsid w:val="004B2D8E"/>
    <w:rsid w:val="004B3F95"/>
    <w:rsid w:val="004B552E"/>
    <w:rsid w:val="004B584E"/>
    <w:rsid w:val="004B70F0"/>
    <w:rsid w:val="004B7592"/>
    <w:rsid w:val="004B7B7A"/>
    <w:rsid w:val="004B7C9B"/>
    <w:rsid w:val="004B7E5D"/>
    <w:rsid w:val="004B7E97"/>
    <w:rsid w:val="004C1BF2"/>
    <w:rsid w:val="004C3005"/>
    <w:rsid w:val="004C3280"/>
    <w:rsid w:val="004C4458"/>
    <w:rsid w:val="004C539A"/>
    <w:rsid w:val="004C58A4"/>
    <w:rsid w:val="004C631B"/>
    <w:rsid w:val="004D2D2F"/>
    <w:rsid w:val="004D3709"/>
    <w:rsid w:val="004D789C"/>
    <w:rsid w:val="004E1BFC"/>
    <w:rsid w:val="004E2AF2"/>
    <w:rsid w:val="004E33BF"/>
    <w:rsid w:val="004E375D"/>
    <w:rsid w:val="004E57FD"/>
    <w:rsid w:val="004E5D1A"/>
    <w:rsid w:val="004E67E9"/>
    <w:rsid w:val="004E7249"/>
    <w:rsid w:val="004E73BB"/>
    <w:rsid w:val="004F1E93"/>
    <w:rsid w:val="004F5B4C"/>
    <w:rsid w:val="004F5ED2"/>
    <w:rsid w:val="004F7061"/>
    <w:rsid w:val="0050192C"/>
    <w:rsid w:val="00501A67"/>
    <w:rsid w:val="00503E27"/>
    <w:rsid w:val="00504720"/>
    <w:rsid w:val="00505C1B"/>
    <w:rsid w:val="005072DA"/>
    <w:rsid w:val="00507F67"/>
    <w:rsid w:val="005101AC"/>
    <w:rsid w:val="00510832"/>
    <w:rsid w:val="005115AF"/>
    <w:rsid w:val="005119AA"/>
    <w:rsid w:val="00511B8E"/>
    <w:rsid w:val="00511CCB"/>
    <w:rsid w:val="005129CD"/>
    <w:rsid w:val="00512E11"/>
    <w:rsid w:val="00513747"/>
    <w:rsid w:val="005150CD"/>
    <w:rsid w:val="00515F07"/>
    <w:rsid w:val="00516713"/>
    <w:rsid w:val="005172A7"/>
    <w:rsid w:val="00520010"/>
    <w:rsid w:val="0052102B"/>
    <w:rsid w:val="0052123C"/>
    <w:rsid w:val="005222DB"/>
    <w:rsid w:val="0052241C"/>
    <w:rsid w:val="0052275B"/>
    <w:rsid w:val="00523AEE"/>
    <w:rsid w:val="00525460"/>
    <w:rsid w:val="00525748"/>
    <w:rsid w:val="00525D70"/>
    <w:rsid w:val="00526FA6"/>
    <w:rsid w:val="00530D5A"/>
    <w:rsid w:val="00532ADE"/>
    <w:rsid w:val="00533114"/>
    <w:rsid w:val="0053493F"/>
    <w:rsid w:val="00534F49"/>
    <w:rsid w:val="00536227"/>
    <w:rsid w:val="00536ABE"/>
    <w:rsid w:val="00536FF1"/>
    <w:rsid w:val="00537ABE"/>
    <w:rsid w:val="005500E7"/>
    <w:rsid w:val="00551688"/>
    <w:rsid w:val="005528E4"/>
    <w:rsid w:val="005535F5"/>
    <w:rsid w:val="005547F9"/>
    <w:rsid w:val="00556E33"/>
    <w:rsid w:val="00560689"/>
    <w:rsid w:val="00560B94"/>
    <w:rsid w:val="00561F75"/>
    <w:rsid w:val="005634FD"/>
    <w:rsid w:val="00563734"/>
    <w:rsid w:val="00571474"/>
    <w:rsid w:val="0057287E"/>
    <w:rsid w:val="0057355A"/>
    <w:rsid w:val="00573D42"/>
    <w:rsid w:val="00573DD8"/>
    <w:rsid w:val="005818C9"/>
    <w:rsid w:val="00583336"/>
    <w:rsid w:val="00587B87"/>
    <w:rsid w:val="00591730"/>
    <w:rsid w:val="0059356E"/>
    <w:rsid w:val="00595374"/>
    <w:rsid w:val="00595C18"/>
    <w:rsid w:val="00595EEF"/>
    <w:rsid w:val="00596053"/>
    <w:rsid w:val="00596984"/>
    <w:rsid w:val="005A113A"/>
    <w:rsid w:val="005A2D8B"/>
    <w:rsid w:val="005A50AB"/>
    <w:rsid w:val="005B046E"/>
    <w:rsid w:val="005B0A7C"/>
    <w:rsid w:val="005B2918"/>
    <w:rsid w:val="005B45AC"/>
    <w:rsid w:val="005B45F6"/>
    <w:rsid w:val="005B496A"/>
    <w:rsid w:val="005B7C98"/>
    <w:rsid w:val="005C0E23"/>
    <w:rsid w:val="005C20CD"/>
    <w:rsid w:val="005C444F"/>
    <w:rsid w:val="005C545D"/>
    <w:rsid w:val="005C55CD"/>
    <w:rsid w:val="005C64F8"/>
    <w:rsid w:val="005C671D"/>
    <w:rsid w:val="005D0BFA"/>
    <w:rsid w:val="005D0CCD"/>
    <w:rsid w:val="005D0E39"/>
    <w:rsid w:val="005D10CD"/>
    <w:rsid w:val="005D1EA2"/>
    <w:rsid w:val="005D31DD"/>
    <w:rsid w:val="005D439B"/>
    <w:rsid w:val="005D4CDF"/>
    <w:rsid w:val="005E01E2"/>
    <w:rsid w:val="005E0EBB"/>
    <w:rsid w:val="005E11C0"/>
    <w:rsid w:val="005E2085"/>
    <w:rsid w:val="005E39EA"/>
    <w:rsid w:val="005E3E53"/>
    <w:rsid w:val="005E4811"/>
    <w:rsid w:val="005E5930"/>
    <w:rsid w:val="005E6002"/>
    <w:rsid w:val="005E6ECA"/>
    <w:rsid w:val="005E7219"/>
    <w:rsid w:val="005E7A81"/>
    <w:rsid w:val="005F1848"/>
    <w:rsid w:val="005F63D7"/>
    <w:rsid w:val="00600B93"/>
    <w:rsid w:val="00601BEB"/>
    <w:rsid w:val="00603C4F"/>
    <w:rsid w:val="00604189"/>
    <w:rsid w:val="00605EA3"/>
    <w:rsid w:val="0060680E"/>
    <w:rsid w:val="00610236"/>
    <w:rsid w:val="0061030B"/>
    <w:rsid w:val="00615C32"/>
    <w:rsid w:val="00616547"/>
    <w:rsid w:val="00617E81"/>
    <w:rsid w:val="0062150B"/>
    <w:rsid w:val="00621A7A"/>
    <w:rsid w:val="00623B90"/>
    <w:rsid w:val="00624D85"/>
    <w:rsid w:val="00624EB6"/>
    <w:rsid w:val="00624F59"/>
    <w:rsid w:val="00625A67"/>
    <w:rsid w:val="00627868"/>
    <w:rsid w:val="006322D9"/>
    <w:rsid w:val="0063394E"/>
    <w:rsid w:val="00634650"/>
    <w:rsid w:val="00635881"/>
    <w:rsid w:val="00635A8C"/>
    <w:rsid w:val="0063661A"/>
    <w:rsid w:val="00636E6D"/>
    <w:rsid w:val="00640127"/>
    <w:rsid w:val="00640BD1"/>
    <w:rsid w:val="00641EAA"/>
    <w:rsid w:val="00641F8D"/>
    <w:rsid w:val="006421EC"/>
    <w:rsid w:val="00642B31"/>
    <w:rsid w:val="00643674"/>
    <w:rsid w:val="00644B82"/>
    <w:rsid w:val="00645AED"/>
    <w:rsid w:val="00645B86"/>
    <w:rsid w:val="00650002"/>
    <w:rsid w:val="00650611"/>
    <w:rsid w:val="00652A46"/>
    <w:rsid w:val="00654BE3"/>
    <w:rsid w:val="00655B8E"/>
    <w:rsid w:val="00656431"/>
    <w:rsid w:val="00657C67"/>
    <w:rsid w:val="00661C37"/>
    <w:rsid w:val="00665B54"/>
    <w:rsid w:val="006663B3"/>
    <w:rsid w:val="006664C4"/>
    <w:rsid w:val="00671D47"/>
    <w:rsid w:val="00675D5F"/>
    <w:rsid w:val="00680891"/>
    <w:rsid w:val="00680F2B"/>
    <w:rsid w:val="00682A01"/>
    <w:rsid w:val="00682CD5"/>
    <w:rsid w:val="00683234"/>
    <w:rsid w:val="0068697A"/>
    <w:rsid w:val="00687606"/>
    <w:rsid w:val="00687CFD"/>
    <w:rsid w:val="00690D11"/>
    <w:rsid w:val="00693625"/>
    <w:rsid w:val="00693D55"/>
    <w:rsid w:val="006A014C"/>
    <w:rsid w:val="006A06FB"/>
    <w:rsid w:val="006A0869"/>
    <w:rsid w:val="006A32E8"/>
    <w:rsid w:val="006A3829"/>
    <w:rsid w:val="006A3E89"/>
    <w:rsid w:val="006A5288"/>
    <w:rsid w:val="006A53BD"/>
    <w:rsid w:val="006A732E"/>
    <w:rsid w:val="006B0E1A"/>
    <w:rsid w:val="006B26A3"/>
    <w:rsid w:val="006B3899"/>
    <w:rsid w:val="006B3AC2"/>
    <w:rsid w:val="006B3AE2"/>
    <w:rsid w:val="006B4417"/>
    <w:rsid w:val="006B4F42"/>
    <w:rsid w:val="006B615C"/>
    <w:rsid w:val="006B77B3"/>
    <w:rsid w:val="006C008B"/>
    <w:rsid w:val="006C0FDD"/>
    <w:rsid w:val="006C15D1"/>
    <w:rsid w:val="006C20BD"/>
    <w:rsid w:val="006C276C"/>
    <w:rsid w:val="006C3C98"/>
    <w:rsid w:val="006C3D64"/>
    <w:rsid w:val="006C5C85"/>
    <w:rsid w:val="006C6D8B"/>
    <w:rsid w:val="006C739F"/>
    <w:rsid w:val="006D0C44"/>
    <w:rsid w:val="006D1029"/>
    <w:rsid w:val="006D10E9"/>
    <w:rsid w:val="006D37B3"/>
    <w:rsid w:val="006D5862"/>
    <w:rsid w:val="006D61F7"/>
    <w:rsid w:val="006E0405"/>
    <w:rsid w:val="006E0A79"/>
    <w:rsid w:val="006E142F"/>
    <w:rsid w:val="006E1757"/>
    <w:rsid w:val="006F0696"/>
    <w:rsid w:val="006F2F7E"/>
    <w:rsid w:val="006F5F25"/>
    <w:rsid w:val="006F6594"/>
    <w:rsid w:val="006F77E5"/>
    <w:rsid w:val="006F783B"/>
    <w:rsid w:val="00700FE4"/>
    <w:rsid w:val="00702B15"/>
    <w:rsid w:val="00704B74"/>
    <w:rsid w:val="007053DA"/>
    <w:rsid w:val="007074B5"/>
    <w:rsid w:val="00710A7F"/>
    <w:rsid w:val="00711BB8"/>
    <w:rsid w:val="00711CB4"/>
    <w:rsid w:val="00713289"/>
    <w:rsid w:val="00713BC0"/>
    <w:rsid w:val="00713D81"/>
    <w:rsid w:val="00714023"/>
    <w:rsid w:val="0071665C"/>
    <w:rsid w:val="00723086"/>
    <w:rsid w:val="0072456F"/>
    <w:rsid w:val="00724711"/>
    <w:rsid w:val="00724E95"/>
    <w:rsid w:val="00725D4A"/>
    <w:rsid w:val="00726484"/>
    <w:rsid w:val="00727F71"/>
    <w:rsid w:val="00732DB1"/>
    <w:rsid w:val="007337DB"/>
    <w:rsid w:val="00735918"/>
    <w:rsid w:val="00736CF6"/>
    <w:rsid w:val="0074015F"/>
    <w:rsid w:val="007402BD"/>
    <w:rsid w:val="00741DFE"/>
    <w:rsid w:val="007459BE"/>
    <w:rsid w:val="00753F6C"/>
    <w:rsid w:val="00754E33"/>
    <w:rsid w:val="00755E17"/>
    <w:rsid w:val="00761B65"/>
    <w:rsid w:val="00761DCF"/>
    <w:rsid w:val="007641BB"/>
    <w:rsid w:val="007650F6"/>
    <w:rsid w:val="007747AD"/>
    <w:rsid w:val="00775771"/>
    <w:rsid w:val="00775C01"/>
    <w:rsid w:val="00775E84"/>
    <w:rsid w:val="007767AC"/>
    <w:rsid w:val="00776F44"/>
    <w:rsid w:val="00777C98"/>
    <w:rsid w:val="00780454"/>
    <w:rsid w:val="00782685"/>
    <w:rsid w:val="0078285B"/>
    <w:rsid w:val="00782C3D"/>
    <w:rsid w:val="00782CEA"/>
    <w:rsid w:val="00782D57"/>
    <w:rsid w:val="00783B07"/>
    <w:rsid w:val="0078462C"/>
    <w:rsid w:val="0078770E"/>
    <w:rsid w:val="00787735"/>
    <w:rsid w:val="007902A8"/>
    <w:rsid w:val="007920AB"/>
    <w:rsid w:val="00792D0B"/>
    <w:rsid w:val="00792FA9"/>
    <w:rsid w:val="0079301E"/>
    <w:rsid w:val="00793040"/>
    <w:rsid w:val="00793924"/>
    <w:rsid w:val="00793A11"/>
    <w:rsid w:val="007946E0"/>
    <w:rsid w:val="00795F6B"/>
    <w:rsid w:val="007A04AB"/>
    <w:rsid w:val="007A2AD2"/>
    <w:rsid w:val="007A4CA3"/>
    <w:rsid w:val="007A74D2"/>
    <w:rsid w:val="007A77D8"/>
    <w:rsid w:val="007B10B8"/>
    <w:rsid w:val="007B1503"/>
    <w:rsid w:val="007B4195"/>
    <w:rsid w:val="007B4230"/>
    <w:rsid w:val="007B4728"/>
    <w:rsid w:val="007B47DC"/>
    <w:rsid w:val="007B59EA"/>
    <w:rsid w:val="007B6225"/>
    <w:rsid w:val="007B6257"/>
    <w:rsid w:val="007B7412"/>
    <w:rsid w:val="007C22BE"/>
    <w:rsid w:val="007C2AF8"/>
    <w:rsid w:val="007C44B3"/>
    <w:rsid w:val="007C52C1"/>
    <w:rsid w:val="007C56A0"/>
    <w:rsid w:val="007C7287"/>
    <w:rsid w:val="007D2611"/>
    <w:rsid w:val="007D3AF9"/>
    <w:rsid w:val="007D3D90"/>
    <w:rsid w:val="007D4306"/>
    <w:rsid w:val="007D4767"/>
    <w:rsid w:val="007D5656"/>
    <w:rsid w:val="007D5C34"/>
    <w:rsid w:val="007D602D"/>
    <w:rsid w:val="007D62FF"/>
    <w:rsid w:val="007D75CF"/>
    <w:rsid w:val="007D7FFB"/>
    <w:rsid w:val="007E0177"/>
    <w:rsid w:val="007E030A"/>
    <w:rsid w:val="007E1D12"/>
    <w:rsid w:val="007E4516"/>
    <w:rsid w:val="007E479E"/>
    <w:rsid w:val="007E5CC3"/>
    <w:rsid w:val="007F0F5A"/>
    <w:rsid w:val="007F1496"/>
    <w:rsid w:val="007F21F7"/>
    <w:rsid w:val="007F2B28"/>
    <w:rsid w:val="007F3F1D"/>
    <w:rsid w:val="008010EA"/>
    <w:rsid w:val="00805415"/>
    <w:rsid w:val="008057C0"/>
    <w:rsid w:val="00806D18"/>
    <w:rsid w:val="008105E8"/>
    <w:rsid w:val="00810BD5"/>
    <w:rsid w:val="0081297D"/>
    <w:rsid w:val="00812B6C"/>
    <w:rsid w:val="00814220"/>
    <w:rsid w:val="00816631"/>
    <w:rsid w:val="00816F4B"/>
    <w:rsid w:val="00821A10"/>
    <w:rsid w:val="00821B66"/>
    <w:rsid w:val="00822A1E"/>
    <w:rsid w:val="00822B5F"/>
    <w:rsid w:val="00823104"/>
    <w:rsid w:val="00824661"/>
    <w:rsid w:val="00824C18"/>
    <w:rsid w:val="00825E89"/>
    <w:rsid w:val="00826DB4"/>
    <w:rsid w:val="00831750"/>
    <w:rsid w:val="00832E5E"/>
    <w:rsid w:val="008339CF"/>
    <w:rsid w:val="00833CE6"/>
    <w:rsid w:val="0083614D"/>
    <w:rsid w:val="00836161"/>
    <w:rsid w:val="00836DC7"/>
    <w:rsid w:val="00841B9C"/>
    <w:rsid w:val="00843B75"/>
    <w:rsid w:val="00845547"/>
    <w:rsid w:val="0085070E"/>
    <w:rsid w:val="00850FCC"/>
    <w:rsid w:val="008522A3"/>
    <w:rsid w:val="008527B8"/>
    <w:rsid w:val="00852F1F"/>
    <w:rsid w:val="008578F6"/>
    <w:rsid w:val="0086068F"/>
    <w:rsid w:val="00861DC8"/>
    <w:rsid w:val="00862C38"/>
    <w:rsid w:val="008656D5"/>
    <w:rsid w:val="008656DC"/>
    <w:rsid w:val="008666E5"/>
    <w:rsid w:val="00866FB0"/>
    <w:rsid w:val="00871C9D"/>
    <w:rsid w:val="008738E2"/>
    <w:rsid w:val="0087407E"/>
    <w:rsid w:val="00874BB1"/>
    <w:rsid w:val="008815F2"/>
    <w:rsid w:val="00883CC4"/>
    <w:rsid w:val="00885E3A"/>
    <w:rsid w:val="00886131"/>
    <w:rsid w:val="0088622B"/>
    <w:rsid w:val="00886589"/>
    <w:rsid w:val="008866C9"/>
    <w:rsid w:val="00887903"/>
    <w:rsid w:val="008901B4"/>
    <w:rsid w:val="00890A81"/>
    <w:rsid w:val="00891CA7"/>
    <w:rsid w:val="00892175"/>
    <w:rsid w:val="00892A9B"/>
    <w:rsid w:val="0089650A"/>
    <w:rsid w:val="0089690F"/>
    <w:rsid w:val="00896B5D"/>
    <w:rsid w:val="00897204"/>
    <w:rsid w:val="008A4208"/>
    <w:rsid w:val="008A4FB8"/>
    <w:rsid w:val="008A55B6"/>
    <w:rsid w:val="008A6F12"/>
    <w:rsid w:val="008A6F7F"/>
    <w:rsid w:val="008A7530"/>
    <w:rsid w:val="008A7835"/>
    <w:rsid w:val="008A7DEC"/>
    <w:rsid w:val="008B03D5"/>
    <w:rsid w:val="008B574A"/>
    <w:rsid w:val="008B584A"/>
    <w:rsid w:val="008B70FD"/>
    <w:rsid w:val="008B781D"/>
    <w:rsid w:val="008C0A7E"/>
    <w:rsid w:val="008C156C"/>
    <w:rsid w:val="008C25ED"/>
    <w:rsid w:val="008C32E4"/>
    <w:rsid w:val="008C4C8D"/>
    <w:rsid w:val="008C60C4"/>
    <w:rsid w:val="008C7C00"/>
    <w:rsid w:val="008D0C7E"/>
    <w:rsid w:val="008D0D06"/>
    <w:rsid w:val="008D0F09"/>
    <w:rsid w:val="008D1325"/>
    <w:rsid w:val="008D2C9D"/>
    <w:rsid w:val="008D5F11"/>
    <w:rsid w:val="008E36B4"/>
    <w:rsid w:val="008E37F0"/>
    <w:rsid w:val="008E40A0"/>
    <w:rsid w:val="008E603C"/>
    <w:rsid w:val="008E60B5"/>
    <w:rsid w:val="008E61E6"/>
    <w:rsid w:val="008E631C"/>
    <w:rsid w:val="008E70B8"/>
    <w:rsid w:val="008E71EA"/>
    <w:rsid w:val="008E7D80"/>
    <w:rsid w:val="008F243C"/>
    <w:rsid w:val="008F24B4"/>
    <w:rsid w:val="008F2B67"/>
    <w:rsid w:val="008F3121"/>
    <w:rsid w:val="008F6329"/>
    <w:rsid w:val="008F7101"/>
    <w:rsid w:val="008F7628"/>
    <w:rsid w:val="00901247"/>
    <w:rsid w:val="00901DC6"/>
    <w:rsid w:val="00902EC8"/>
    <w:rsid w:val="009030EA"/>
    <w:rsid w:val="009030ED"/>
    <w:rsid w:val="00903EAC"/>
    <w:rsid w:val="00912310"/>
    <w:rsid w:val="00913CD6"/>
    <w:rsid w:val="00914FF6"/>
    <w:rsid w:val="00916901"/>
    <w:rsid w:val="00916D6A"/>
    <w:rsid w:val="00920A17"/>
    <w:rsid w:val="00923AB7"/>
    <w:rsid w:val="00924D0D"/>
    <w:rsid w:val="00924E36"/>
    <w:rsid w:val="009306F5"/>
    <w:rsid w:val="00932185"/>
    <w:rsid w:val="00932C5A"/>
    <w:rsid w:val="0093367D"/>
    <w:rsid w:val="00933CBA"/>
    <w:rsid w:val="00936BE5"/>
    <w:rsid w:val="00936E3E"/>
    <w:rsid w:val="00937AB1"/>
    <w:rsid w:val="00937BD0"/>
    <w:rsid w:val="0094070D"/>
    <w:rsid w:val="00941287"/>
    <w:rsid w:val="00944E29"/>
    <w:rsid w:val="00946803"/>
    <w:rsid w:val="0094699A"/>
    <w:rsid w:val="009529DF"/>
    <w:rsid w:val="0095328F"/>
    <w:rsid w:val="009533BD"/>
    <w:rsid w:val="00953587"/>
    <w:rsid w:val="00954060"/>
    <w:rsid w:val="00954E9B"/>
    <w:rsid w:val="0096015F"/>
    <w:rsid w:val="0096167A"/>
    <w:rsid w:val="00963036"/>
    <w:rsid w:val="00963248"/>
    <w:rsid w:val="009646DA"/>
    <w:rsid w:val="0096477C"/>
    <w:rsid w:val="009649A2"/>
    <w:rsid w:val="00964ABA"/>
    <w:rsid w:val="00965CF9"/>
    <w:rsid w:val="009662B3"/>
    <w:rsid w:val="009662F7"/>
    <w:rsid w:val="0096649B"/>
    <w:rsid w:val="00966C72"/>
    <w:rsid w:val="00966DBB"/>
    <w:rsid w:val="00967FD2"/>
    <w:rsid w:val="00971C5D"/>
    <w:rsid w:val="00971CB3"/>
    <w:rsid w:val="00973516"/>
    <w:rsid w:val="00973F81"/>
    <w:rsid w:val="00980F29"/>
    <w:rsid w:val="00982DDF"/>
    <w:rsid w:val="009853A3"/>
    <w:rsid w:val="00986055"/>
    <w:rsid w:val="00987365"/>
    <w:rsid w:val="00987446"/>
    <w:rsid w:val="009874BF"/>
    <w:rsid w:val="009901F8"/>
    <w:rsid w:val="009A07DD"/>
    <w:rsid w:val="009A3F6A"/>
    <w:rsid w:val="009A59DD"/>
    <w:rsid w:val="009A6FBB"/>
    <w:rsid w:val="009B23B8"/>
    <w:rsid w:val="009B4FD1"/>
    <w:rsid w:val="009C1A1E"/>
    <w:rsid w:val="009C3744"/>
    <w:rsid w:val="009C7303"/>
    <w:rsid w:val="009C7313"/>
    <w:rsid w:val="009D063D"/>
    <w:rsid w:val="009D1575"/>
    <w:rsid w:val="009D3634"/>
    <w:rsid w:val="009D407A"/>
    <w:rsid w:val="009D5ED8"/>
    <w:rsid w:val="009D7BDD"/>
    <w:rsid w:val="009D7D4A"/>
    <w:rsid w:val="009E2FA2"/>
    <w:rsid w:val="009E47DB"/>
    <w:rsid w:val="009F10CC"/>
    <w:rsid w:val="009F1A81"/>
    <w:rsid w:val="009F319E"/>
    <w:rsid w:val="009F3DA0"/>
    <w:rsid w:val="009F4FFF"/>
    <w:rsid w:val="00A006BD"/>
    <w:rsid w:val="00A0111D"/>
    <w:rsid w:val="00A02780"/>
    <w:rsid w:val="00A040C6"/>
    <w:rsid w:val="00A06A16"/>
    <w:rsid w:val="00A0799D"/>
    <w:rsid w:val="00A11760"/>
    <w:rsid w:val="00A118F9"/>
    <w:rsid w:val="00A11EF0"/>
    <w:rsid w:val="00A1211A"/>
    <w:rsid w:val="00A13DA9"/>
    <w:rsid w:val="00A15478"/>
    <w:rsid w:val="00A232BD"/>
    <w:rsid w:val="00A234AD"/>
    <w:rsid w:val="00A23CC3"/>
    <w:rsid w:val="00A24054"/>
    <w:rsid w:val="00A30308"/>
    <w:rsid w:val="00A30AFA"/>
    <w:rsid w:val="00A32480"/>
    <w:rsid w:val="00A348F0"/>
    <w:rsid w:val="00A37BC5"/>
    <w:rsid w:val="00A44194"/>
    <w:rsid w:val="00A4462D"/>
    <w:rsid w:val="00A44DB1"/>
    <w:rsid w:val="00A45DE7"/>
    <w:rsid w:val="00A50DC5"/>
    <w:rsid w:val="00A50EA0"/>
    <w:rsid w:val="00A52557"/>
    <w:rsid w:val="00A53175"/>
    <w:rsid w:val="00A55F82"/>
    <w:rsid w:val="00A57EA7"/>
    <w:rsid w:val="00A60B85"/>
    <w:rsid w:val="00A6210E"/>
    <w:rsid w:val="00A62A34"/>
    <w:rsid w:val="00A63A0E"/>
    <w:rsid w:val="00A64DA4"/>
    <w:rsid w:val="00A657BA"/>
    <w:rsid w:val="00A65EA1"/>
    <w:rsid w:val="00A67DFB"/>
    <w:rsid w:val="00A707FD"/>
    <w:rsid w:val="00A71681"/>
    <w:rsid w:val="00A72A41"/>
    <w:rsid w:val="00A73110"/>
    <w:rsid w:val="00A74DF2"/>
    <w:rsid w:val="00A76474"/>
    <w:rsid w:val="00A76744"/>
    <w:rsid w:val="00A77C58"/>
    <w:rsid w:val="00A81C2E"/>
    <w:rsid w:val="00A838C9"/>
    <w:rsid w:val="00A83BEC"/>
    <w:rsid w:val="00A83F07"/>
    <w:rsid w:val="00A8419D"/>
    <w:rsid w:val="00A87714"/>
    <w:rsid w:val="00A908C0"/>
    <w:rsid w:val="00A90AB2"/>
    <w:rsid w:val="00A91714"/>
    <w:rsid w:val="00A91E1B"/>
    <w:rsid w:val="00A92C6B"/>
    <w:rsid w:val="00A93EA7"/>
    <w:rsid w:val="00A9523A"/>
    <w:rsid w:val="00AA0E8E"/>
    <w:rsid w:val="00AA1197"/>
    <w:rsid w:val="00AA1627"/>
    <w:rsid w:val="00AA1EBD"/>
    <w:rsid w:val="00AA263B"/>
    <w:rsid w:val="00AA2A4F"/>
    <w:rsid w:val="00AA6215"/>
    <w:rsid w:val="00AA6456"/>
    <w:rsid w:val="00AA7EF1"/>
    <w:rsid w:val="00AB00B0"/>
    <w:rsid w:val="00AB047D"/>
    <w:rsid w:val="00AB138F"/>
    <w:rsid w:val="00AB143C"/>
    <w:rsid w:val="00AB1B0E"/>
    <w:rsid w:val="00AB1ECF"/>
    <w:rsid w:val="00AB2BCF"/>
    <w:rsid w:val="00AB3556"/>
    <w:rsid w:val="00AB3658"/>
    <w:rsid w:val="00AB62BD"/>
    <w:rsid w:val="00AB6F96"/>
    <w:rsid w:val="00AB77D1"/>
    <w:rsid w:val="00AC11CE"/>
    <w:rsid w:val="00AC1590"/>
    <w:rsid w:val="00AC217E"/>
    <w:rsid w:val="00AC612D"/>
    <w:rsid w:val="00AC7844"/>
    <w:rsid w:val="00AD13A5"/>
    <w:rsid w:val="00AD14ED"/>
    <w:rsid w:val="00AD29B3"/>
    <w:rsid w:val="00AD2E1B"/>
    <w:rsid w:val="00AD5F22"/>
    <w:rsid w:val="00AD5F94"/>
    <w:rsid w:val="00AD7289"/>
    <w:rsid w:val="00AE039B"/>
    <w:rsid w:val="00AE0C00"/>
    <w:rsid w:val="00AE27AB"/>
    <w:rsid w:val="00AE7900"/>
    <w:rsid w:val="00AE798C"/>
    <w:rsid w:val="00AE7BBF"/>
    <w:rsid w:val="00AF1715"/>
    <w:rsid w:val="00AF1C54"/>
    <w:rsid w:val="00AF1C74"/>
    <w:rsid w:val="00AF24EC"/>
    <w:rsid w:val="00AF6E41"/>
    <w:rsid w:val="00AF7008"/>
    <w:rsid w:val="00B02D67"/>
    <w:rsid w:val="00B05130"/>
    <w:rsid w:val="00B05B73"/>
    <w:rsid w:val="00B06521"/>
    <w:rsid w:val="00B06D68"/>
    <w:rsid w:val="00B0722D"/>
    <w:rsid w:val="00B079C4"/>
    <w:rsid w:val="00B1178F"/>
    <w:rsid w:val="00B13F6C"/>
    <w:rsid w:val="00B141D2"/>
    <w:rsid w:val="00B159E0"/>
    <w:rsid w:val="00B15C26"/>
    <w:rsid w:val="00B17C20"/>
    <w:rsid w:val="00B202D4"/>
    <w:rsid w:val="00B212EE"/>
    <w:rsid w:val="00B21318"/>
    <w:rsid w:val="00B21D00"/>
    <w:rsid w:val="00B22E65"/>
    <w:rsid w:val="00B23980"/>
    <w:rsid w:val="00B241AD"/>
    <w:rsid w:val="00B249DD"/>
    <w:rsid w:val="00B25C1E"/>
    <w:rsid w:val="00B26ED0"/>
    <w:rsid w:val="00B30685"/>
    <w:rsid w:val="00B31AA6"/>
    <w:rsid w:val="00B33296"/>
    <w:rsid w:val="00B339D3"/>
    <w:rsid w:val="00B33CEF"/>
    <w:rsid w:val="00B34486"/>
    <w:rsid w:val="00B34626"/>
    <w:rsid w:val="00B34F65"/>
    <w:rsid w:val="00B356C1"/>
    <w:rsid w:val="00B363A6"/>
    <w:rsid w:val="00B36CB1"/>
    <w:rsid w:val="00B37D19"/>
    <w:rsid w:val="00B404A3"/>
    <w:rsid w:val="00B436AC"/>
    <w:rsid w:val="00B47303"/>
    <w:rsid w:val="00B47468"/>
    <w:rsid w:val="00B477DF"/>
    <w:rsid w:val="00B50137"/>
    <w:rsid w:val="00B517C8"/>
    <w:rsid w:val="00B51CD7"/>
    <w:rsid w:val="00B54765"/>
    <w:rsid w:val="00B5617B"/>
    <w:rsid w:val="00B57928"/>
    <w:rsid w:val="00B605CF"/>
    <w:rsid w:val="00B60ACB"/>
    <w:rsid w:val="00B624B2"/>
    <w:rsid w:val="00B62923"/>
    <w:rsid w:val="00B62AC1"/>
    <w:rsid w:val="00B62FFA"/>
    <w:rsid w:val="00B65200"/>
    <w:rsid w:val="00B676C8"/>
    <w:rsid w:val="00B67E0E"/>
    <w:rsid w:val="00B67EC7"/>
    <w:rsid w:val="00B71A06"/>
    <w:rsid w:val="00B71F60"/>
    <w:rsid w:val="00B720D2"/>
    <w:rsid w:val="00B74052"/>
    <w:rsid w:val="00B77631"/>
    <w:rsid w:val="00B81345"/>
    <w:rsid w:val="00B82013"/>
    <w:rsid w:val="00B83BFE"/>
    <w:rsid w:val="00B85AC9"/>
    <w:rsid w:val="00B865E3"/>
    <w:rsid w:val="00B86841"/>
    <w:rsid w:val="00B91176"/>
    <w:rsid w:val="00B92828"/>
    <w:rsid w:val="00B92868"/>
    <w:rsid w:val="00B952AE"/>
    <w:rsid w:val="00B969AD"/>
    <w:rsid w:val="00BA13DC"/>
    <w:rsid w:val="00BA39DB"/>
    <w:rsid w:val="00BA3FF7"/>
    <w:rsid w:val="00BA4107"/>
    <w:rsid w:val="00BA4DE8"/>
    <w:rsid w:val="00BA5482"/>
    <w:rsid w:val="00BA67AD"/>
    <w:rsid w:val="00BA69B5"/>
    <w:rsid w:val="00BA6DDA"/>
    <w:rsid w:val="00BB1731"/>
    <w:rsid w:val="00BB24A6"/>
    <w:rsid w:val="00BB699E"/>
    <w:rsid w:val="00BC12B8"/>
    <w:rsid w:val="00BC4A61"/>
    <w:rsid w:val="00BC4DE7"/>
    <w:rsid w:val="00BC7939"/>
    <w:rsid w:val="00BD07E5"/>
    <w:rsid w:val="00BD0E7D"/>
    <w:rsid w:val="00BD1B86"/>
    <w:rsid w:val="00BD342D"/>
    <w:rsid w:val="00BE0816"/>
    <w:rsid w:val="00BE1D48"/>
    <w:rsid w:val="00BE2523"/>
    <w:rsid w:val="00BE2F85"/>
    <w:rsid w:val="00BE49E7"/>
    <w:rsid w:val="00BE6BD0"/>
    <w:rsid w:val="00BE7466"/>
    <w:rsid w:val="00BE7C19"/>
    <w:rsid w:val="00BF125B"/>
    <w:rsid w:val="00BF20A1"/>
    <w:rsid w:val="00BF246F"/>
    <w:rsid w:val="00BF2938"/>
    <w:rsid w:val="00BF2999"/>
    <w:rsid w:val="00BF6677"/>
    <w:rsid w:val="00BF69A9"/>
    <w:rsid w:val="00BF6CAD"/>
    <w:rsid w:val="00C00C76"/>
    <w:rsid w:val="00C0250E"/>
    <w:rsid w:val="00C03104"/>
    <w:rsid w:val="00C033B0"/>
    <w:rsid w:val="00C05637"/>
    <w:rsid w:val="00C06AFF"/>
    <w:rsid w:val="00C072B3"/>
    <w:rsid w:val="00C14469"/>
    <w:rsid w:val="00C16DFD"/>
    <w:rsid w:val="00C203BC"/>
    <w:rsid w:val="00C22795"/>
    <w:rsid w:val="00C23179"/>
    <w:rsid w:val="00C234C4"/>
    <w:rsid w:val="00C2506A"/>
    <w:rsid w:val="00C251AB"/>
    <w:rsid w:val="00C30C10"/>
    <w:rsid w:val="00C36C01"/>
    <w:rsid w:val="00C370F1"/>
    <w:rsid w:val="00C37F56"/>
    <w:rsid w:val="00C41D7F"/>
    <w:rsid w:val="00C41FE0"/>
    <w:rsid w:val="00C47137"/>
    <w:rsid w:val="00C47C78"/>
    <w:rsid w:val="00C5186F"/>
    <w:rsid w:val="00C52DD1"/>
    <w:rsid w:val="00C5415C"/>
    <w:rsid w:val="00C54CC3"/>
    <w:rsid w:val="00C55C3C"/>
    <w:rsid w:val="00C57D17"/>
    <w:rsid w:val="00C6035A"/>
    <w:rsid w:val="00C62DD1"/>
    <w:rsid w:val="00C634F8"/>
    <w:rsid w:val="00C65ED1"/>
    <w:rsid w:val="00C70423"/>
    <w:rsid w:val="00C73096"/>
    <w:rsid w:val="00C74BEB"/>
    <w:rsid w:val="00C7693B"/>
    <w:rsid w:val="00C76965"/>
    <w:rsid w:val="00C77C5C"/>
    <w:rsid w:val="00C8136F"/>
    <w:rsid w:val="00C82D45"/>
    <w:rsid w:val="00C8472A"/>
    <w:rsid w:val="00C85901"/>
    <w:rsid w:val="00C86AAA"/>
    <w:rsid w:val="00C87AF1"/>
    <w:rsid w:val="00C9236C"/>
    <w:rsid w:val="00C924B2"/>
    <w:rsid w:val="00C93930"/>
    <w:rsid w:val="00C93F2E"/>
    <w:rsid w:val="00C950DA"/>
    <w:rsid w:val="00C95CD8"/>
    <w:rsid w:val="00C97396"/>
    <w:rsid w:val="00CA497D"/>
    <w:rsid w:val="00CB1498"/>
    <w:rsid w:val="00CB2DEA"/>
    <w:rsid w:val="00CB4CED"/>
    <w:rsid w:val="00CB7391"/>
    <w:rsid w:val="00CC0EC0"/>
    <w:rsid w:val="00CC3A29"/>
    <w:rsid w:val="00CC5BFA"/>
    <w:rsid w:val="00CC62B3"/>
    <w:rsid w:val="00CC631D"/>
    <w:rsid w:val="00CC7FEA"/>
    <w:rsid w:val="00CD0BCE"/>
    <w:rsid w:val="00CD1B7C"/>
    <w:rsid w:val="00CD51E8"/>
    <w:rsid w:val="00CD5FEC"/>
    <w:rsid w:val="00CE02D6"/>
    <w:rsid w:val="00CE19A0"/>
    <w:rsid w:val="00CE1C9E"/>
    <w:rsid w:val="00CE3084"/>
    <w:rsid w:val="00CE3852"/>
    <w:rsid w:val="00CE4550"/>
    <w:rsid w:val="00CE5041"/>
    <w:rsid w:val="00CE6836"/>
    <w:rsid w:val="00CE68A2"/>
    <w:rsid w:val="00CE6E61"/>
    <w:rsid w:val="00CF05C3"/>
    <w:rsid w:val="00CF0F06"/>
    <w:rsid w:val="00CF1764"/>
    <w:rsid w:val="00CF2AEB"/>
    <w:rsid w:val="00CF47B5"/>
    <w:rsid w:val="00CF6275"/>
    <w:rsid w:val="00CF6C29"/>
    <w:rsid w:val="00CF7235"/>
    <w:rsid w:val="00CF780F"/>
    <w:rsid w:val="00CF7E8D"/>
    <w:rsid w:val="00D010B0"/>
    <w:rsid w:val="00D05854"/>
    <w:rsid w:val="00D06349"/>
    <w:rsid w:val="00D07A87"/>
    <w:rsid w:val="00D1464A"/>
    <w:rsid w:val="00D14CE3"/>
    <w:rsid w:val="00D20093"/>
    <w:rsid w:val="00D2267D"/>
    <w:rsid w:val="00D24920"/>
    <w:rsid w:val="00D24A15"/>
    <w:rsid w:val="00D24A18"/>
    <w:rsid w:val="00D2697D"/>
    <w:rsid w:val="00D27A67"/>
    <w:rsid w:val="00D3205E"/>
    <w:rsid w:val="00D33B52"/>
    <w:rsid w:val="00D35320"/>
    <w:rsid w:val="00D371BA"/>
    <w:rsid w:val="00D412AC"/>
    <w:rsid w:val="00D4139B"/>
    <w:rsid w:val="00D42F2F"/>
    <w:rsid w:val="00D43A7E"/>
    <w:rsid w:val="00D44165"/>
    <w:rsid w:val="00D44FE4"/>
    <w:rsid w:val="00D45566"/>
    <w:rsid w:val="00D460F9"/>
    <w:rsid w:val="00D4634D"/>
    <w:rsid w:val="00D464FD"/>
    <w:rsid w:val="00D47753"/>
    <w:rsid w:val="00D47773"/>
    <w:rsid w:val="00D5387D"/>
    <w:rsid w:val="00D541C6"/>
    <w:rsid w:val="00D546B6"/>
    <w:rsid w:val="00D54E0D"/>
    <w:rsid w:val="00D55520"/>
    <w:rsid w:val="00D5794B"/>
    <w:rsid w:val="00D579C5"/>
    <w:rsid w:val="00D61561"/>
    <w:rsid w:val="00D61855"/>
    <w:rsid w:val="00D62592"/>
    <w:rsid w:val="00D63EE7"/>
    <w:rsid w:val="00D6421A"/>
    <w:rsid w:val="00D6689A"/>
    <w:rsid w:val="00D723E1"/>
    <w:rsid w:val="00D72917"/>
    <w:rsid w:val="00D74818"/>
    <w:rsid w:val="00D757E3"/>
    <w:rsid w:val="00D81935"/>
    <w:rsid w:val="00D81BCA"/>
    <w:rsid w:val="00D82604"/>
    <w:rsid w:val="00D82E59"/>
    <w:rsid w:val="00D83463"/>
    <w:rsid w:val="00D87685"/>
    <w:rsid w:val="00D87E48"/>
    <w:rsid w:val="00D90ADE"/>
    <w:rsid w:val="00D90FC1"/>
    <w:rsid w:val="00D91B31"/>
    <w:rsid w:val="00D94ADA"/>
    <w:rsid w:val="00D94E87"/>
    <w:rsid w:val="00D95465"/>
    <w:rsid w:val="00D955DE"/>
    <w:rsid w:val="00D96420"/>
    <w:rsid w:val="00DA07B5"/>
    <w:rsid w:val="00DA157D"/>
    <w:rsid w:val="00DA27F9"/>
    <w:rsid w:val="00DB1FF9"/>
    <w:rsid w:val="00DB223A"/>
    <w:rsid w:val="00DB28B6"/>
    <w:rsid w:val="00DB365E"/>
    <w:rsid w:val="00DB4A40"/>
    <w:rsid w:val="00DB510D"/>
    <w:rsid w:val="00DB55BA"/>
    <w:rsid w:val="00DB6121"/>
    <w:rsid w:val="00DC01E3"/>
    <w:rsid w:val="00DC2E6B"/>
    <w:rsid w:val="00DC2F1E"/>
    <w:rsid w:val="00DC337E"/>
    <w:rsid w:val="00DC43FE"/>
    <w:rsid w:val="00DC5C7C"/>
    <w:rsid w:val="00DC66EA"/>
    <w:rsid w:val="00DC6BF6"/>
    <w:rsid w:val="00DC7C06"/>
    <w:rsid w:val="00DD3161"/>
    <w:rsid w:val="00DE0A66"/>
    <w:rsid w:val="00DE11A6"/>
    <w:rsid w:val="00DE3C14"/>
    <w:rsid w:val="00DE3CB9"/>
    <w:rsid w:val="00DE4884"/>
    <w:rsid w:val="00DE4AC5"/>
    <w:rsid w:val="00DE4EE5"/>
    <w:rsid w:val="00DE553E"/>
    <w:rsid w:val="00DE5A4E"/>
    <w:rsid w:val="00DE71DC"/>
    <w:rsid w:val="00DE73EC"/>
    <w:rsid w:val="00DE7D6A"/>
    <w:rsid w:val="00DF0DF2"/>
    <w:rsid w:val="00DF3F06"/>
    <w:rsid w:val="00DF712A"/>
    <w:rsid w:val="00DF7304"/>
    <w:rsid w:val="00DF7691"/>
    <w:rsid w:val="00DF7C75"/>
    <w:rsid w:val="00E00060"/>
    <w:rsid w:val="00E00113"/>
    <w:rsid w:val="00E0015F"/>
    <w:rsid w:val="00E0024F"/>
    <w:rsid w:val="00E01710"/>
    <w:rsid w:val="00E01B9F"/>
    <w:rsid w:val="00E0204D"/>
    <w:rsid w:val="00E03E2F"/>
    <w:rsid w:val="00E0416B"/>
    <w:rsid w:val="00E054AE"/>
    <w:rsid w:val="00E074BD"/>
    <w:rsid w:val="00E07757"/>
    <w:rsid w:val="00E07DCF"/>
    <w:rsid w:val="00E10F93"/>
    <w:rsid w:val="00E11CE0"/>
    <w:rsid w:val="00E12C4E"/>
    <w:rsid w:val="00E145D9"/>
    <w:rsid w:val="00E150B5"/>
    <w:rsid w:val="00E150C7"/>
    <w:rsid w:val="00E1737E"/>
    <w:rsid w:val="00E177AA"/>
    <w:rsid w:val="00E17BBE"/>
    <w:rsid w:val="00E21E41"/>
    <w:rsid w:val="00E223B4"/>
    <w:rsid w:val="00E240A0"/>
    <w:rsid w:val="00E26EC9"/>
    <w:rsid w:val="00E27E3D"/>
    <w:rsid w:val="00E34769"/>
    <w:rsid w:val="00E35C24"/>
    <w:rsid w:val="00E4059A"/>
    <w:rsid w:val="00E40C94"/>
    <w:rsid w:val="00E415E1"/>
    <w:rsid w:val="00E42279"/>
    <w:rsid w:val="00E42926"/>
    <w:rsid w:val="00E43125"/>
    <w:rsid w:val="00E45D73"/>
    <w:rsid w:val="00E474EB"/>
    <w:rsid w:val="00E502B6"/>
    <w:rsid w:val="00E50743"/>
    <w:rsid w:val="00E5116E"/>
    <w:rsid w:val="00E51291"/>
    <w:rsid w:val="00E51528"/>
    <w:rsid w:val="00E51C80"/>
    <w:rsid w:val="00E52C72"/>
    <w:rsid w:val="00E535EE"/>
    <w:rsid w:val="00E53ED2"/>
    <w:rsid w:val="00E55CCD"/>
    <w:rsid w:val="00E5670D"/>
    <w:rsid w:val="00E5778E"/>
    <w:rsid w:val="00E60440"/>
    <w:rsid w:val="00E604C5"/>
    <w:rsid w:val="00E60989"/>
    <w:rsid w:val="00E60D92"/>
    <w:rsid w:val="00E62D60"/>
    <w:rsid w:val="00E62EBD"/>
    <w:rsid w:val="00E64CDA"/>
    <w:rsid w:val="00E659CA"/>
    <w:rsid w:val="00E65DBB"/>
    <w:rsid w:val="00E66D71"/>
    <w:rsid w:val="00E702CB"/>
    <w:rsid w:val="00E7216E"/>
    <w:rsid w:val="00E74560"/>
    <w:rsid w:val="00E76332"/>
    <w:rsid w:val="00E80033"/>
    <w:rsid w:val="00E8091B"/>
    <w:rsid w:val="00E829A1"/>
    <w:rsid w:val="00E833B5"/>
    <w:rsid w:val="00E83E20"/>
    <w:rsid w:val="00E857DA"/>
    <w:rsid w:val="00E85973"/>
    <w:rsid w:val="00E90245"/>
    <w:rsid w:val="00E9091B"/>
    <w:rsid w:val="00E913CD"/>
    <w:rsid w:val="00E915BD"/>
    <w:rsid w:val="00E92433"/>
    <w:rsid w:val="00E92F4B"/>
    <w:rsid w:val="00E95F28"/>
    <w:rsid w:val="00E972A7"/>
    <w:rsid w:val="00E9749B"/>
    <w:rsid w:val="00EA0A7E"/>
    <w:rsid w:val="00EA13DA"/>
    <w:rsid w:val="00EA4A54"/>
    <w:rsid w:val="00EA68D3"/>
    <w:rsid w:val="00EA7F8D"/>
    <w:rsid w:val="00EB02B2"/>
    <w:rsid w:val="00EB2665"/>
    <w:rsid w:val="00EB38F4"/>
    <w:rsid w:val="00EC1049"/>
    <w:rsid w:val="00EC48F9"/>
    <w:rsid w:val="00EC5AB1"/>
    <w:rsid w:val="00EC5CC6"/>
    <w:rsid w:val="00EC6933"/>
    <w:rsid w:val="00EC6FF1"/>
    <w:rsid w:val="00ED0158"/>
    <w:rsid w:val="00ED02F1"/>
    <w:rsid w:val="00ED0EAE"/>
    <w:rsid w:val="00ED1CB0"/>
    <w:rsid w:val="00ED3760"/>
    <w:rsid w:val="00ED3D09"/>
    <w:rsid w:val="00ED4D47"/>
    <w:rsid w:val="00ED56B6"/>
    <w:rsid w:val="00ED6FE0"/>
    <w:rsid w:val="00EE2655"/>
    <w:rsid w:val="00EE449B"/>
    <w:rsid w:val="00EE6CB4"/>
    <w:rsid w:val="00EE7B74"/>
    <w:rsid w:val="00EF58B2"/>
    <w:rsid w:val="00EF65E9"/>
    <w:rsid w:val="00EF6722"/>
    <w:rsid w:val="00EF6F13"/>
    <w:rsid w:val="00F0134C"/>
    <w:rsid w:val="00F01F5C"/>
    <w:rsid w:val="00F025A1"/>
    <w:rsid w:val="00F02CDD"/>
    <w:rsid w:val="00F0404D"/>
    <w:rsid w:val="00F0577E"/>
    <w:rsid w:val="00F12481"/>
    <w:rsid w:val="00F163B1"/>
    <w:rsid w:val="00F1694B"/>
    <w:rsid w:val="00F178D3"/>
    <w:rsid w:val="00F204E1"/>
    <w:rsid w:val="00F20D5E"/>
    <w:rsid w:val="00F215FD"/>
    <w:rsid w:val="00F21951"/>
    <w:rsid w:val="00F254D2"/>
    <w:rsid w:val="00F25895"/>
    <w:rsid w:val="00F25A99"/>
    <w:rsid w:val="00F27294"/>
    <w:rsid w:val="00F276C6"/>
    <w:rsid w:val="00F27959"/>
    <w:rsid w:val="00F32616"/>
    <w:rsid w:val="00F3369C"/>
    <w:rsid w:val="00F343BE"/>
    <w:rsid w:val="00F3507C"/>
    <w:rsid w:val="00F35E2B"/>
    <w:rsid w:val="00F3719C"/>
    <w:rsid w:val="00F414D8"/>
    <w:rsid w:val="00F423D2"/>
    <w:rsid w:val="00F4328B"/>
    <w:rsid w:val="00F44209"/>
    <w:rsid w:val="00F447B4"/>
    <w:rsid w:val="00F44ECE"/>
    <w:rsid w:val="00F44FC3"/>
    <w:rsid w:val="00F45E59"/>
    <w:rsid w:val="00F460AB"/>
    <w:rsid w:val="00F50EA5"/>
    <w:rsid w:val="00F51817"/>
    <w:rsid w:val="00F524CB"/>
    <w:rsid w:val="00F53954"/>
    <w:rsid w:val="00F549A5"/>
    <w:rsid w:val="00F60C13"/>
    <w:rsid w:val="00F60D51"/>
    <w:rsid w:val="00F64400"/>
    <w:rsid w:val="00F65BE0"/>
    <w:rsid w:val="00F66329"/>
    <w:rsid w:val="00F664D2"/>
    <w:rsid w:val="00F66A5A"/>
    <w:rsid w:val="00F70085"/>
    <w:rsid w:val="00F720B4"/>
    <w:rsid w:val="00F72A7A"/>
    <w:rsid w:val="00F72C81"/>
    <w:rsid w:val="00F74710"/>
    <w:rsid w:val="00F7644F"/>
    <w:rsid w:val="00F80B53"/>
    <w:rsid w:val="00F834C8"/>
    <w:rsid w:val="00F85C9D"/>
    <w:rsid w:val="00F877D8"/>
    <w:rsid w:val="00F9006B"/>
    <w:rsid w:val="00F91B30"/>
    <w:rsid w:val="00F92FCC"/>
    <w:rsid w:val="00F9362C"/>
    <w:rsid w:val="00F951DC"/>
    <w:rsid w:val="00F97093"/>
    <w:rsid w:val="00F9783E"/>
    <w:rsid w:val="00FA370A"/>
    <w:rsid w:val="00FA40F7"/>
    <w:rsid w:val="00FA49FF"/>
    <w:rsid w:val="00FA50A3"/>
    <w:rsid w:val="00FA5985"/>
    <w:rsid w:val="00FB014C"/>
    <w:rsid w:val="00FB45AA"/>
    <w:rsid w:val="00FB472F"/>
    <w:rsid w:val="00FB5533"/>
    <w:rsid w:val="00FB6305"/>
    <w:rsid w:val="00FB6865"/>
    <w:rsid w:val="00FB6917"/>
    <w:rsid w:val="00FB721F"/>
    <w:rsid w:val="00FC0DBE"/>
    <w:rsid w:val="00FC1CEA"/>
    <w:rsid w:val="00FC29DD"/>
    <w:rsid w:val="00FC4444"/>
    <w:rsid w:val="00FC4A5F"/>
    <w:rsid w:val="00FC523C"/>
    <w:rsid w:val="00FC5A43"/>
    <w:rsid w:val="00FC6158"/>
    <w:rsid w:val="00FC6B7D"/>
    <w:rsid w:val="00FD087C"/>
    <w:rsid w:val="00FD1113"/>
    <w:rsid w:val="00FD1808"/>
    <w:rsid w:val="00FD1B3D"/>
    <w:rsid w:val="00FD2B19"/>
    <w:rsid w:val="00FD5E7A"/>
    <w:rsid w:val="00FD6896"/>
    <w:rsid w:val="00FD6D6A"/>
    <w:rsid w:val="00FD7181"/>
    <w:rsid w:val="00FE1051"/>
    <w:rsid w:val="00FE1898"/>
    <w:rsid w:val="00FE35AF"/>
    <w:rsid w:val="00FE3B7D"/>
    <w:rsid w:val="00FE3BC0"/>
    <w:rsid w:val="00FE57F7"/>
    <w:rsid w:val="00FE5E44"/>
    <w:rsid w:val="00FF0738"/>
    <w:rsid w:val="00FF24C2"/>
    <w:rsid w:val="00FF3DDB"/>
    <w:rsid w:val="00FF55E0"/>
    <w:rsid w:val="00FF61A3"/>
    <w:rsid w:val="00FF63A8"/>
    <w:rsid w:val="00FF700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5E2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157A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157AB"/>
    <w:rPr>
      <w:sz w:val="18"/>
      <w:szCs w:val="18"/>
    </w:rPr>
  </w:style>
  <w:style w:type="paragraph" w:styleId="a4">
    <w:name w:val="footer"/>
    <w:basedOn w:val="a"/>
    <w:link w:val="Char0"/>
    <w:uiPriority w:val="99"/>
    <w:unhideWhenUsed/>
    <w:rsid w:val="002157AB"/>
    <w:pPr>
      <w:tabs>
        <w:tab w:val="center" w:pos="4153"/>
        <w:tab w:val="right" w:pos="8306"/>
      </w:tabs>
      <w:snapToGrid w:val="0"/>
      <w:jc w:val="left"/>
    </w:pPr>
    <w:rPr>
      <w:sz w:val="18"/>
      <w:szCs w:val="18"/>
    </w:rPr>
  </w:style>
  <w:style w:type="character" w:customStyle="1" w:styleId="Char0">
    <w:name w:val="页脚 Char"/>
    <w:basedOn w:val="a0"/>
    <w:link w:val="a4"/>
    <w:uiPriority w:val="99"/>
    <w:rsid w:val="002157AB"/>
    <w:rPr>
      <w:sz w:val="18"/>
      <w:szCs w:val="18"/>
    </w:rPr>
  </w:style>
  <w:style w:type="paragraph" w:customStyle="1" w:styleId="Default">
    <w:name w:val="Default"/>
    <w:rsid w:val="002157AB"/>
    <w:pPr>
      <w:widowControl w:val="0"/>
      <w:autoSpaceDE w:val="0"/>
      <w:autoSpaceDN w:val="0"/>
      <w:adjustRightInd w:val="0"/>
    </w:pPr>
    <w:rPr>
      <w:rFonts w:ascii="Times New Roman" w:hAnsi="Times New Roman" w:cs="Times New Roman"/>
      <w:color w:val="000000"/>
      <w:kern w:val="0"/>
      <w:sz w:val="24"/>
      <w:szCs w:val="24"/>
    </w:rPr>
  </w:style>
  <w:style w:type="character" w:customStyle="1" w:styleId="fontstyle01">
    <w:name w:val="fontstyle01"/>
    <w:basedOn w:val="a0"/>
    <w:rsid w:val="00EA68D3"/>
    <w:rPr>
      <w:rFonts w:ascii="AdvOT1ef757c0" w:hAnsi="AdvOT1ef757c0" w:hint="default"/>
      <w:b w:val="0"/>
      <w:bCs w:val="0"/>
      <w:i w:val="0"/>
      <w:iCs w:val="0"/>
      <w:color w:val="000000"/>
      <w:sz w:val="22"/>
      <w:szCs w:val="22"/>
    </w:rPr>
  </w:style>
  <w:style w:type="paragraph" w:styleId="a5">
    <w:name w:val="Balloon Text"/>
    <w:basedOn w:val="a"/>
    <w:link w:val="Char1"/>
    <w:uiPriority w:val="99"/>
    <w:semiHidden/>
    <w:unhideWhenUsed/>
    <w:rsid w:val="004A1095"/>
    <w:rPr>
      <w:sz w:val="18"/>
      <w:szCs w:val="18"/>
    </w:rPr>
  </w:style>
  <w:style w:type="character" w:customStyle="1" w:styleId="Char1">
    <w:name w:val="批注框文本 Char"/>
    <w:basedOn w:val="a0"/>
    <w:link w:val="a5"/>
    <w:uiPriority w:val="99"/>
    <w:semiHidden/>
    <w:rsid w:val="004A1095"/>
    <w:rPr>
      <w:sz w:val="18"/>
      <w:szCs w:val="18"/>
    </w:rPr>
  </w:style>
  <w:style w:type="paragraph" w:customStyle="1" w:styleId="EndNoteBibliographyTitle">
    <w:name w:val="EndNote Bibliography Title"/>
    <w:basedOn w:val="a"/>
    <w:link w:val="EndNoteBibliographyTitle0"/>
    <w:rsid w:val="004A1095"/>
    <w:pPr>
      <w:jc w:val="center"/>
    </w:pPr>
    <w:rPr>
      <w:rFonts w:ascii="DengXian" w:eastAsia="DengXian" w:hAnsi="DengXian"/>
      <w:noProof/>
      <w:sz w:val="20"/>
    </w:rPr>
  </w:style>
  <w:style w:type="character" w:customStyle="1" w:styleId="EndNoteBibliographyTitle0">
    <w:name w:val="EndNote Bibliography Title 字符"/>
    <w:basedOn w:val="a0"/>
    <w:link w:val="EndNoteBibliographyTitle"/>
    <w:rsid w:val="004A1095"/>
    <w:rPr>
      <w:rFonts w:ascii="DengXian" w:eastAsia="DengXian" w:hAnsi="DengXian"/>
      <w:noProof/>
      <w:sz w:val="20"/>
    </w:rPr>
  </w:style>
  <w:style w:type="paragraph" w:customStyle="1" w:styleId="EndNoteBibliography">
    <w:name w:val="EndNote Bibliography"/>
    <w:basedOn w:val="a"/>
    <w:link w:val="EndNoteBibliography0"/>
    <w:rsid w:val="004A1095"/>
    <w:rPr>
      <w:rFonts w:ascii="DengXian" w:eastAsia="DengXian" w:hAnsi="DengXian"/>
      <w:noProof/>
      <w:sz w:val="20"/>
    </w:rPr>
  </w:style>
  <w:style w:type="character" w:customStyle="1" w:styleId="EndNoteBibliography0">
    <w:name w:val="EndNote Bibliography 字符"/>
    <w:basedOn w:val="a0"/>
    <w:link w:val="EndNoteBibliography"/>
    <w:rsid w:val="004A1095"/>
    <w:rPr>
      <w:rFonts w:ascii="DengXian" w:eastAsia="DengXian" w:hAnsi="DengXian"/>
      <w:noProof/>
      <w:sz w:val="20"/>
    </w:rPr>
  </w:style>
  <w:style w:type="character" w:styleId="a6">
    <w:name w:val="annotation reference"/>
    <w:basedOn w:val="a0"/>
    <w:uiPriority w:val="99"/>
    <w:semiHidden/>
    <w:unhideWhenUsed/>
    <w:rsid w:val="003C36A1"/>
    <w:rPr>
      <w:sz w:val="16"/>
      <w:szCs w:val="16"/>
    </w:rPr>
  </w:style>
  <w:style w:type="paragraph" w:styleId="a7">
    <w:name w:val="annotation text"/>
    <w:basedOn w:val="a"/>
    <w:link w:val="Char2"/>
    <w:uiPriority w:val="99"/>
    <w:unhideWhenUsed/>
    <w:rsid w:val="003C36A1"/>
    <w:rPr>
      <w:sz w:val="20"/>
      <w:szCs w:val="20"/>
    </w:rPr>
  </w:style>
  <w:style w:type="character" w:customStyle="1" w:styleId="Char2">
    <w:name w:val="批注文字 Char"/>
    <w:basedOn w:val="a0"/>
    <w:link w:val="a7"/>
    <w:uiPriority w:val="99"/>
    <w:rsid w:val="003C36A1"/>
    <w:rPr>
      <w:sz w:val="20"/>
      <w:szCs w:val="20"/>
    </w:rPr>
  </w:style>
  <w:style w:type="paragraph" w:styleId="a8">
    <w:name w:val="annotation subject"/>
    <w:basedOn w:val="a7"/>
    <w:next w:val="a7"/>
    <w:link w:val="Char3"/>
    <w:uiPriority w:val="99"/>
    <w:semiHidden/>
    <w:unhideWhenUsed/>
    <w:rsid w:val="003C36A1"/>
    <w:rPr>
      <w:b/>
      <w:bCs/>
    </w:rPr>
  </w:style>
  <w:style w:type="character" w:customStyle="1" w:styleId="Char3">
    <w:name w:val="批注主题 Char"/>
    <w:basedOn w:val="Char2"/>
    <w:link w:val="a8"/>
    <w:uiPriority w:val="99"/>
    <w:semiHidden/>
    <w:rsid w:val="003C36A1"/>
    <w:rPr>
      <w:b/>
      <w:bCs/>
      <w:sz w:val="20"/>
      <w:szCs w:val="20"/>
    </w:rPr>
  </w:style>
  <w:style w:type="paragraph" w:styleId="a9">
    <w:name w:val="Revision"/>
    <w:hidden/>
    <w:uiPriority w:val="99"/>
    <w:semiHidden/>
    <w:rsid w:val="001029E5"/>
  </w:style>
  <w:style w:type="paragraph" w:styleId="aa">
    <w:name w:val="List Paragraph"/>
    <w:basedOn w:val="a"/>
    <w:uiPriority w:val="34"/>
    <w:qFormat/>
    <w:rsid w:val="00AD29B3"/>
    <w:pPr>
      <w:ind w:firstLineChars="200" w:firstLine="420"/>
    </w:pPr>
  </w:style>
  <w:style w:type="paragraph" w:customStyle="1" w:styleId="MTDisplayEquation">
    <w:name w:val="MTDisplayEquation"/>
    <w:basedOn w:val="a"/>
    <w:next w:val="a"/>
    <w:link w:val="MTDisplayEquation0"/>
    <w:rsid w:val="00DD3161"/>
    <w:pPr>
      <w:tabs>
        <w:tab w:val="center" w:pos="4160"/>
        <w:tab w:val="right" w:pos="8300"/>
      </w:tabs>
      <w:spacing w:line="480" w:lineRule="auto"/>
      <w:ind w:firstLine="420"/>
    </w:pPr>
    <w:rPr>
      <w:rFonts w:ascii="Times New Roman" w:hAnsi="Times New Roman" w:cs="Times New Roman"/>
      <w:sz w:val="24"/>
      <w:szCs w:val="24"/>
    </w:rPr>
  </w:style>
  <w:style w:type="character" w:customStyle="1" w:styleId="MTDisplayEquation0">
    <w:name w:val="MTDisplayEquation 字符"/>
    <w:basedOn w:val="a0"/>
    <w:link w:val="MTDisplayEquation"/>
    <w:rsid w:val="00DD3161"/>
    <w:rPr>
      <w:rFonts w:ascii="Times New Roman" w:hAnsi="Times New Roman" w:cs="Times New Roman"/>
      <w:sz w:val="24"/>
      <w:szCs w:val="24"/>
    </w:rPr>
  </w:style>
  <w:style w:type="paragraph" w:customStyle="1" w:styleId="EndNoteCategoryHeading">
    <w:name w:val="EndNote Category Heading"/>
    <w:basedOn w:val="a"/>
    <w:link w:val="EndNoteCategoryHeading0"/>
    <w:rsid w:val="00461C63"/>
    <w:pPr>
      <w:spacing w:before="120" w:after="120"/>
      <w:jc w:val="left"/>
    </w:pPr>
    <w:rPr>
      <w:b/>
      <w:noProof/>
    </w:rPr>
  </w:style>
  <w:style w:type="character" w:customStyle="1" w:styleId="EndNoteCategoryHeading0">
    <w:name w:val="EndNote Category Heading 字符"/>
    <w:basedOn w:val="EndNoteBibliography0"/>
    <w:link w:val="EndNoteCategoryHeading"/>
    <w:rsid w:val="00461C63"/>
    <w:rPr>
      <w:rFonts w:ascii="DengXian" w:eastAsia="DengXian" w:hAnsi="DengXian"/>
      <w:b/>
      <w:noProof/>
      <w:sz w:val="20"/>
    </w:rPr>
  </w:style>
  <w:style w:type="paragraph" w:styleId="ab">
    <w:name w:val="Normal (Web)"/>
    <w:basedOn w:val="a"/>
    <w:uiPriority w:val="99"/>
    <w:semiHidden/>
    <w:unhideWhenUsed/>
    <w:rsid w:val="00B676C8"/>
    <w:pPr>
      <w:widowControl/>
      <w:spacing w:before="100" w:beforeAutospacing="1" w:after="100" w:afterAutospacing="1"/>
      <w:jc w:val="left"/>
    </w:pPr>
    <w:rPr>
      <w:rFonts w:ascii="SimSun" w:eastAsia="SimSun" w:hAnsi="SimSun" w:cs="SimSun"/>
      <w:kern w:val="0"/>
      <w:sz w:val="24"/>
      <w:szCs w:val="24"/>
    </w:rPr>
  </w:style>
  <w:style w:type="character" w:styleId="ac">
    <w:name w:val="Hyperlink"/>
    <w:basedOn w:val="a0"/>
    <w:uiPriority w:val="99"/>
    <w:unhideWhenUsed/>
    <w:rsid w:val="00A83F07"/>
    <w:rPr>
      <w:color w:val="0563C1" w:themeColor="hyperlink"/>
      <w:u w:val="single"/>
    </w:rPr>
  </w:style>
  <w:style w:type="character" w:customStyle="1" w:styleId="UnresolvedMention">
    <w:name w:val="Unresolved Mention"/>
    <w:basedOn w:val="a0"/>
    <w:uiPriority w:val="99"/>
    <w:semiHidden/>
    <w:unhideWhenUsed/>
    <w:rsid w:val="00A83F07"/>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38502919">
      <w:bodyDiv w:val="1"/>
      <w:marLeft w:val="0"/>
      <w:marRight w:val="0"/>
      <w:marTop w:val="0"/>
      <w:marBottom w:val="0"/>
      <w:divBdr>
        <w:top w:val="none" w:sz="0" w:space="0" w:color="auto"/>
        <w:left w:val="none" w:sz="0" w:space="0" w:color="auto"/>
        <w:bottom w:val="none" w:sz="0" w:space="0" w:color="auto"/>
        <w:right w:val="none" w:sz="0" w:space="0" w:color="auto"/>
      </w:divBdr>
      <w:divsChild>
        <w:div w:id="1687517129">
          <w:marLeft w:val="360"/>
          <w:marRight w:val="0"/>
          <w:marTop w:val="200"/>
          <w:marBottom w:val="0"/>
          <w:divBdr>
            <w:top w:val="none" w:sz="0" w:space="0" w:color="auto"/>
            <w:left w:val="none" w:sz="0" w:space="0" w:color="auto"/>
            <w:bottom w:val="none" w:sz="0" w:space="0" w:color="auto"/>
            <w:right w:val="none" w:sz="0" w:space="0" w:color="auto"/>
          </w:divBdr>
        </w:div>
      </w:divsChild>
    </w:div>
    <w:div w:id="449713135">
      <w:bodyDiv w:val="1"/>
      <w:marLeft w:val="0"/>
      <w:marRight w:val="0"/>
      <w:marTop w:val="0"/>
      <w:marBottom w:val="0"/>
      <w:divBdr>
        <w:top w:val="none" w:sz="0" w:space="0" w:color="auto"/>
        <w:left w:val="none" w:sz="0" w:space="0" w:color="auto"/>
        <w:bottom w:val="none" w:sz="0" w:space="0" w:color="auto"/>
        <w:right w:val="none" w:sz="0" w:space="0" w:color="auto"/>
      </w:divBdr>
      <w:divsChild>
        <w:div w:id="1147239450">
          <w:marLeft w:val="446"/>
          <w:marRight w:val="0"/>
          <w:marTop w:val="0"/>
          <w:marBottom w:val="0"/>
          <w:divBdr>
            <w:top w:val="none" w:sz="0" w:space="0" w:color="auto"/>
            <w:left w:val="none" w:sz="0" w:space="0" w:color="auto"/>
            <w:bottom w:val="none" w:sz="0" w:space="0" w:color="auto"/>
            <w:right w:val="none" w:sz="0" w:space="0" w:color="auto"/>
          </w:divBdr>
        </w:div>
      </w:divsChild>
    </w:div>
    <w:div w:id="515534470">
      <w:bodyDiv w:val="1"/>
      <w:marLeft w:val="0"/>
      <w:marRight w:val="0"/>
      <w:marTop w:val="0"/>
      <w:marBottom w:val="0"/>
      <w:divBdr>
        <w:top w:val="none" w:sz="0" w:space="0" w:color="auto"/>
        <w:left w:val="none" w:sz="0" w:space="0" w:color="auto"/>
        <w:bottom w:val="none" w:sz="0" w:space="0" w:color="auto"/>
        <w:right w:val="none" w:sz="0" w:space="0" w:color="auto"/>
      </w:divBdr>
      <w:divsChild>
        <w:div w:id="986471675">
          <w:marLeft w:val="446"/>
          <w:marRight w:val="0"/>
          <w:marTop w:val="0"/>
          <w:marBottom w:val="0"/>
          <w:divBdr>
            <w:top w:val="none" w:sz="0" w:space="0" w:color="auto"/>
            <w:left w:val="none" w:sz="0" w:space="0" w:color="auto"/>
            <w:bottom w:val="none" w:sz="0" w:space="0" w:color="auto"/>
            <w:right w:val="none" w:sz="0" w:space="0" w:color="auto"/>
          </w:divBdr>
        </w:div>
      </w:divsChild>
    </w:div>
    <w:div w:id="778765977">
      <w:bodyDiv w:val="1"/>
      <w:marLeft w:val="0"/>
      <w:marRight w:val="0"/>
      <w:marTop w:val="0"/>
      <w:marBottom w:val="0"/>
      <w:divBdr>
        <w:top w:val="none" w:sz="0" w:space="0" w:color="auto"/>
        <w:left w:val="none" w:sz="0" w:space="0" w:color="auto"/>
        <w:bottom w:val="none" w:sz="0" w:space="0" w:color="auto"/>
        <w:right w:val="none" w:sz="0" w:space="0" w:color="auto"/>
      </w:divBdr>
      <w:divsChild>
        <w:div w:id="1409419192">
          <w:marLeft w:val="446"/>
          <w:marRight w:val="0"/>
          <w:marTop w:val="0"/>
          <w:marBottom w:val="0"/>
          <w:divBdr>
            <w:top w:val="none" w:sz="0" w:space="0" w:color="auto"/>
            <w:left w:val="none" w:sz="0" w:space="0" w:color="auto"/>
            <w:bottom w:val="none" w:sz="0" w:space="0" w:color="auto"/>
            <w:right w:val="none" w:sz="0" w:space="0" w:color="auto"/>
          </w:divBdr>
        </w:div>
      </w:divsChild>
    </w:div>
    <w:div w:id="864561974">
      <w:bodyDiv w:val="1"/>
      <w:marLeft w:val="0"/>
      <w:marRight w:val="0"/>
      <w:marTop w:val="0"/>
      <w:marBottom w:val="0"/>
      <w:divBdr>
        <w:top w:val="none" w:sz="0" w:space="0" w:color="auto"/>
        <w:left w:val="none" w:sz="0" w:space="0" w:color="auto"/>
        <w:bottom w:val="none" w:sz="0" w:space="0" w:color="auto"/>
        <w:right w:val="none" w:sz="0" w:space="0" w:color="auto"/>
      </w:divBdr>
    </w:div>
    <w:div w:id="916785598">
      <w:bodyDiv w:val="1"/>
      <w:marLeft w:val="0"/>
      <w:marRight w:val="0"/>
      <w:marTop w:val="0"/>
      <w:marBottom w:val="0"/>
      <w:divBdr>
        <w:top w:val="none" w:sz="0" w:space="0" w:color="auto"/>
        <w:left w:val="none" w:sz="0" w:space="0" w:color="auto"/>
        <w:bottom w:val="none" w:sz="0" w:space="0" w:color="auto"/>
        <w:right w:val="none" w:sz="0" w:space="0" w:color="auto"/>
      </w:divBdr>
    </w:div>
    <w:div w:id="930042881">
      <w:bodyDiv w:val="1"/>
      <w:marLeft w:val="0"/>
      <w:marRight w:val="0"/>
      <w:marTop w:val="0"/>
      <w:marBottom w:val="0"/>
      <w:divBdr>
        <w:top w:val="none" w:sz="0" w:space="0" w:color="auto"/>
        <w:left w:val="none" w:sz="0" w:space="0" w:color="auto"/>
        <w:bottom w:val="none" w:sz="0" w:space="0" w:color="auto"/>
        <w:right w:val="none" w:sz="0" w:space="0" w:color="auto"/>
      </w:divBdr>
    </w:div>
    <w:div w:id="1052198024">
      <w:bodyDiv w:val="1"/>
      <w:marLeft w:val="0"/>
      <w:marRight w:val="0"/>
      <w:marTop w:val="0"/>
      <w:marBottom w:val="0"/>
      <w:divBdr>
        <w:top w:val="none" w:sz="0" w:space="0" w:color="auto"/>
        <w:left w:val="none" w:sz="0" w:space="0" w:color="auto"/>
        <w:bottom w:val="none" w:sz="0" w:space="0" w:color="auto"/>
        <w:right w:val="none" w:sz="0" w:space="0" w:color="auto"/>
      </w:divBdr>
    </w:div>
    <w:div w:id="1205481132">
      <w:bodyDiv w:val="1"/>
      <w:marLeft w:val="0"/>
      <w:marRight w:val="0"/>
      <w:marTop w:val="0"/>
      <w:marBottom w:val="0"/>
      <w:divBdr>
        <w:top w:val="none" w:sz="0" w:space="0" w:color="auto"/>
        <w:left w:val="none" w:sz="0" w:space="0" w:color="auto"/>
        <w:bottom w:val="none" w:sz="0" w:space="0" w:color="auto"/>
        <w:right w:val="none" w:sz="0" w:space="0" w:color="auto"/>
      </w:divBdr>
      <w:divsChild>
        <w:div w:id="630018456">
          <w:marLeft w:val="720"/>
          <w:marRight w:val="0"/>
          <w:marTop w:val="0"/>
          <w:marBottom w:val="0"/>
          <w:divBdr>
            <w:top w:val="none" w:sz="0" w:space="0" w:color="auto"/>
            <w:left w:val="none" w:sz="0" w:space="0" w:color="auto"/>
            <w:bottom w:val="none" w:sz="0" w:space="0" w:color="auto"/>
            <w:right w:val="none" w:sz="0" w:space="0" w:color="auto"/>
          </w:divBdr>
        </w:div>
      </w:divsChild>
    </w:div>
    <w:div w:id="1327972166">
      <w:bodyDiv w:val="1"/>
      <w:marLeft w:val="0"/>
      <w:marRight w:val="0"/>
      <w:marTop w:val="0"/>
      <w:marBottom w:val="0"/>
      <w:divBdr>
        <w:top w:val="none" w:sz="0" w:space="0" w:color="auto"/>
        <w:left w:val="none" w:sz="0" w:space="0" w:color="auto"/>
        <w:bottom w:val="none" w:sz="0" w:space="0" w:color="auto"/>
        <w:right w:val="none" w:sz="0" w:space="0" w:color="auto"/>
      </w:divBdr>
    </w:div>
    <w:div w:id="1395087092">
      <w:bodyDiv w:val="1"/>
      <w:marLeft w:val="0"/>
      <w:marRight w:val="0"/>
      <w:marTop w:val="0"/>
      <w:marBottom w:val="0"/>
      <w:divBdr>
        <w:top w:val="none" w:sz="0" w:space="0" w:color="auto"/>
        <w:left w:val="none" w:sz="0" w:space="0" w:color="auto"/>
        <w:bottom w:val="none" w:sz="0" w:space="0" w:color="auto"/>
        <w:right w:val="none" w:sz="0" w:space="0" w:color="auto"/>
      </w:divBdr>
    </w:div>
    <w:div w:id="1455709106">
      <w:bodyDiv w:val="1"/>
      <w:marLeft w:val="0"/>
      <w:marRight w:val="0"/>
      <w:marTop w:val="0"/>
      <w:marBottom w:val="0"/>
      <w:divBdr>
        <w:top w:val="none" w:sz="0" w:space="0" w:color="auto"/>
        <w:left w:val="none" w:sz="0" w:space="0" w:color="auto"/>
        <w:bottom w:val="none" w:sz="0" w:space="0" w:color="auto"/>
        <w:right w:val="none" w:sz="0" w:space="0" w:color="auto"/>
      </w:divBdr>
      <w:divsChild>
        <w:div w:id="1214348472">
          <w:marLeft w:val="720"/>
          <w:marRight w:val="0"/>
          <w:marTop w:val="0"/>
          <w:marBottom w:val="0"/>
          <w:divBdr>
            <w:top w:val="none" w:sz="0" w:space="0" w:color="auto"/>
            <w:left w:val="none" w:sz="0" w:space="0" w:color="auto"/>
            <w:bottom w:val="none" w:sz="0" w:space="0" w:color="auto"/>
            <w:right w:val="none" w:sz="0" w:space="0" w:color="auto"/>
          </w:divBdr>
        </w:div>
      </w:divsChild>
    </w:div>
    <w:div w:id="1664091466">
      <w:bodyDiv w:val="1"/>
      <w:marLeft w:val="0"/>
      <w:marRight w:val="0"/>
      <w:marTop w:val="0"/>
      <w:marBottom w:val="0"/>
      <w:divBdr>
        <w:top w:val="none" w:sz="0" w:space="0" w:color="auto"/>
        <w:left w:val="none" w:sz="0" w:space="0" w:color="auto"/>
        <w:bottom w:val="none" w:sz="0" w:space="0" w:color="auto"/>
        <w:right w:val="none" w:sz="0" w:space="0" w:color="auto"/>
      </w:divBdr>
      <w:divsChild>
        <w:div w:id="138693410">
          <w:marLeft w:val="1699"/>
          <w:marRight w:val="0"/>
          <w:marTop w:val="157"/>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5.tiff"/><Relationship Id="rId18" Type="http://schemas.openxmlformats.org/officeDocument/2006/relationships/image" Target="media/image9.tif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wmf"/><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oleObject" Target="embeddings/oleObject2.bin"/><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wmf"/><Relationship Id="rId20" Type="http://schemas.openxmlformats.org/officeDocument/2006/relationships/image" Target="media/image11.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image" Target="media/image13.tiff"/><Relationship Id="rId10" Type="http://schemas.openxmlformats.org/officeDocument/2006/relationships/image" Target="media/image3.tiff"/><Relationship Id="rId19" Type="http://schemas.openxmlformats.org/officeDocument/2006/relationships/image" Target="media/image10.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6.tiff"/><Relationship Id="rId22" Type="http://schemas.openxmlformats.org/officeDocument/2006/relationships/oleObject" Target="embeddings/oleObject3.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39E260-E3B1-4C5B-AA47-F2D015916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44</Pages>
  <Words>15915</Words>
  <Characters>90717</Characters>
  <Application>Microsoft Office Word</Application>
  <DocSecurity>0</DocSecurity>
  <Lines>755</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106420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 Tam</dc:creator>
  <cp:keywords/>
  <dc:description/>
  <cp:lastModifiedBy>Chao Wu</cp:lastModifiedBy>
  <cp:revision>3</cp:revision>
  <dcterms:created xsi:type="dcterms:W3CDTF">2020-09-18T01:57:00Z</dcterms:created>
  <dcterms:modified xsi:type="dcterms:W3CDTF">2020-10-28T13:31:00Z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