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86C590" w14:textId="561D14E2" w:rsidR="00701ADD" w:rsidRDefault="00722FB2" w:rsidP="006922D0">
      <w:pPr>
        <w:spacing w:line="480" w:lineRule="auto"/>
        <w:jc w:val="center"/>
        <w:rPr>
          <w:b/>
          <w:bCs/>
          <w:color w:val="000000" w:themeColor="text1"/>
          <w:sz w:val="26"/>
        </w:rPr>
      </w:pPr>
      <w:r w:rsidRPr="00C8233B">
        <w:rPr>
          <w:b/>
          <w:bCs/>
          <w:color w:val="000000" w:themeColor="text1"/>
          <w:sz w:val="26"/>
        </w:rPr>
        <w:t>Sleep</w:t>
      </w:r>
      <w:r w:rsidR="00701ADD" w:rsidRPr="00C8233B">
        <w:rPr>
          <w:b/>
          <w:bCs/>
          <w:color w:val="000000" w:themeColor="text1"/>
          <w:sz w:val="26"/>
        </w:rPr>
        <w:t xml:space="preserve"> duration and risk of overall and 22 site-specific cancers: a Mendelian randomi</w:t>
      </w:r>
      <w:r w:rsidR="00242E4F">
        <w:rPr>
          <w:b/>
          <w:bCs/>
          <w:color w:val="000000" w:themeColor="text1"/>
          <w:sz w:val="26"/>
        </w:rPr>
        <w:t>z</w:t>
      </w:r>
      <w:r w:rsidR="00701ADD" w:rsidRPr="00C8233B">
        <w:rPr>
          <w:b/>
          <w:bCs/>
          <w:color w:val="000000" w:themeColor="text1"/>
          <w:sz w:val="26"/>
        </w:rPr>
        <w:t>ation study</w:t>
      </w:r>
    </w:p>
    <w:p w14:paraId="6D8AF3E9" w14:textId="77777777" w:rsidR="00B31347" w:rsidRDefault="00B31347" w:rsidP="00B31347">
      <w:pPr>
        <w:spacing w:line="480" w:lineRule="auto"/>
        <w:jc w:val="center"/>
        <w:rPr>
          <w:color w:val="000000" w:themeColor="text1"/>
        </w:rPr>
      </w:pPr>
      <w:r w:rsidRPr="00B31347">
        <w:rPr>
          <w:bCs/>
          <w:color w:val="000000" w:themeColor="text1"/>
          <w:sz w:val="26"/>
        </w:rPr>
        <w:t xml:space="preserve">Short title: </w:t>
      </w:r>
      <w:r>
        <w:rPr>
          <w:color w:val="000000" w:themeColor="text1"/>
        </w:rPr>
        <w:t>Sleep duration and risk of cancer</w:t>
      </w:r>
    </w:p>
    <w:p w14:paraId="2E994371" w14:textId="069A9746" w:rsidR="00424B66" w:rsidRDefault="00424B66" w:rsidP="00B31347">
      <w:pPr>
        <w:spacing w:line="480" w:lineRule="auto"/>
        <w:rPr>
          <w:color w:val="000000" w:themeColor="text1"/>
        </w:rPr>
      </w:pPr>
    </w:p>
    <w:p w14:paraId="715615ED" w14:textId="1C0D40E5" w:rsidR="00701ADD" w:rsidRPr="00F45BB4" w:rsidRDefault="00B33324" w:rsidP="00701ADD">
      <w:pPr>
        <w:spacing w:line="480" w:lineRule="auto"/>
        <w:jc w:val="center"/>
        <w:rPr>
          <w:b/>
          <w:color w:val="000000" w:themeColor="text1"/>
        </w:rPr>
      </w:pPr>
      <w:r w:rsidRPr="00F45BB4">
        <w:rPr>
          <w:b/>
          <w:color w:val="000000" w:themeColor="text1"/>
        </w:rPr>
        <w:t>Olga E Titova</w:t>
      </w:r>
      <w:r w:rsidR="00701ADD" w:rsidRPr="00F45BB4">
        <w:rPr>
          <w:rFonts w:eastAsia="Times New Roman"/>
          <w:b/>
          <w:color w:val="000000" w:themeColor="text1"/>
          <w:vertAlign w:val="superscript"/>
        </w:rPr>
        <w:t>1</w:t>
      </w:r>
      <w:r w:rsidR="00701ADD" w:rsidRPr="00F45BB4">
        <w:rPr>
          <w:b/>
          <w:color w:val="000000" w:themeColor="text1"/>
        </w:rPr>
        <w:t>,</w:t>
      </w:r>
      <w:r w:rsidR="00701ADD" w:rsidRPr="00F45BB4">
        <w:rPr>
          <w:rFonts w:eastAsia="Times New Roman"/>
          <w:b/>
          <w:color w:val="000000" w:themeColor="text1"/>
          <w:vertAlign w:val="superscript"/>
        </w:rPr>
        <w:t xml:space="preserve"> </w:t>
      </w:r>
      <w:r w:rsidRPr="00F45BB4">
        <w:rPr>
          <w:b/>
          <w:color w:val="000000" w:themeColor="text1"/>
        </w:rPr>
        <w:t>Karl Michaëlsson</w:t>
      </w:r>
      <w:r w:rsidR="00701ADD" w:rsidRPr="00F45BB4">
        <w:rPr>
          <w:b/>
          <w:color w:val="000000" w:themeColor="text1"/>
          <w:vertAlign w:val="superscript"/>
        </w:rPr>
        <w:t>1</w:t>
      </w:r>
      <w:r w:rsidRPr="00F45BB4">
        <w:rPr>
          <w:b/>
          <w:color w:val="000000" w:themeColor="text1"/>
        </w:rPr>
        <w:t>, Mathew Vithayathil</w:t>
      </w:r>
      <w:r w:rsidR="00701ADD" w:rsidRPr="00F45BB4">
        <w:rPr>
          <w:b/>
          <w:color w:val="000000" w:themeColor="text1"/>
          <w:vertAlign w:val="superscript"/>
        </w:rPr>
        <w:t>2</w:t>
      </w:r>
      <w:r w:rsidRPr="00F45BB4">
        <w:rPr>
          <w:b/>
          <w:color w:val="000000" w:themeColor="text1"/>
        </w:rPr>
        <w:t>, Amy M Mason</w:t>
      </w:r>
      <w:r w:rsidR="00701ADD" w:rsidRPr="00F45BB4">
        <w:rPr>
          <w:b/>
          <w:color w:val="000000" w:themeColor="text1"/>
          <w:vertAlign w:val="superscript"/>
        </w:rPr>
        <w:t>3</w:t>
      </w:r>
      <w:r w:rsidR="007B19E1">
        <w:rPr>
          <w:b/>
          <w:color w:val="000000" w:themeColor="text1"/>
          <w:vertAlign w:val="superscript"/>
        </w:rPr>
        <w:t>,4</w:t>
      </w:r>
      <w:r w:rsidRPr="00F45BB4">
        <w:rPr>
          <w:b/>
          <w:color w:val="000000" w:themeColor="text1"/>
        </w:rPr>
        <w:t>, Siddhartha Kar</w:t>
      </w:r>
      <w:r w:rsidR="00701ADD" w:rsidRPr="00F45BB4">
        <w:rPr>
          <w:b/>
          <w:color w:val="000000" w:themeColor="text1"/>
        </w:rPr>
        <w:t>,</w:t>
      </w:r>
      <w:r w:rsidR="007B19E1">
        <w:rPr>
          <w:b/>
          <w:color w:val="000000" w:themeColor="text1"/>
          <w:vertAlign w:val="superscript"/>
        </w:rPr>
        <w:t>5</w:t>
      </w:r>
      <w:r w:rsidR="007B19E1" w:rsidRPr="00F45BB4">
        <w:rPr>
          <w:b/>
          <w:color w:val="000000" w:themeColor="text1"/>
        </w:rPr>
        <w:t xml:space="preserve"> </w:t>
      </w:r>
      <w:r w:rsidRPr="00F45BB4">
        <w:rPr>
          <w:b/>
          <w:color w:val="000000" w:themeColor="text1"/>
        </w:rPr>
        <w:t xml:space="preserve">Stephen </w:t>
      </w:r>
      <w:r w:rsidR="007B19E1" w:rsidRPr="00F45BB4">
        <w:rPr>
          <w:b/>
          <w:color w:val="000000" w:themeColor="text1"/>
        </w:rPr>
        <w:t>Burgess</w:t>
      </w:r>
      <w:r w:rsidR="007B19E1">
        <w:rPr>
          <w:b/>
          <w:color w:val="000000" w:themeColor="text1"/>
          <w:vertAlign w:val="superscript"/>
        </w:rPr>
        <w:t>6</w:t>
      </w:r>
      <w:r w:rsidR="00701ADD" w:rsidRPr="00F45BB4">
        <w:rPr>
          <w:b/>
          <w:color w:val="000000" w:themeColor="text1"/>
          <w:vertAlign w:val="superscript"/>
        </w:rPr>
        <w:t>,</w:t>
      </w:r>
      <w:r w:rsidR="007B19E1">
        <w:rPr>
          <w:b/>
          <w:color w:val="000000" w:themeColor="text1"/>
          <w:vertAlign w:val="superscript"/>
        </w:rPr>
        <w:t>7</w:t>
      </w:r>
      <w:r w:rsidR="00701ADD" w:rsidRPr="00F45BB4">
        <w:rPr>
          <w:b/>
          <w:color w:val="000000" w:themeColor="text1"/>
        </w:rPr>
        <w:t>, Susanna C Larsson</w:t>
      </w:r>
      <w:r w:rsidR="00701ADD" w:rsidRPr="00F45BB4">
        <w:rPr>
          <w:rFonts w:eastAsia="Times New Roman"/>
          <w:b/>
          <w:color w:val="000000" w:themeColor="text1"/>
          <w:vertAlign w:val="superscript"/>
        </w:rPr>
        <w:t>1,</w:t>
      </w:r>
      <w:r w:rsidR="007B19E1">
        <w:rPr>
          <w:rFonts w:eastAsia="Times New Roman"/>
          <w:b/>
          <w:color w:val="000000" w:themeColor="text1"/>
          <w:vertAlign w:val="superscript"/>
        </w:rPr>
        <w:t>8</w:t>
      </w:r>
      <w:r w:rsidRPr="00F45BB4">
        <w:rPr>
          <w:rFonts w:eastAsia="Times New Roman"/>
          <w:b/>
          <w:color w:val="000000" w:themeColor="text1"/>
        </w:rPr>
        <w:t>*</w:t>
      </w:r>
    </w:p>
    <w:p w14:paraId="0E94259A" w14:textId="77777777" w:rsidR="00701ADD" w:rsidRPr="00C8233B" w:rsidRDefault="00701ADD" w:rsidP="00701ADD">
      <w:pPr>
        <w:spacing w:line="480" w:lineRule="auto"/>
        <w:jc w:val="both"/>
        <w:rPr>
          <w:color w:val="000000" w:themeColor="text1"/>
        </w:rPr>
      </w:pPr>
    </w:p>
    <w:p w14:paraId="64734C33" w14:textId="5856A64C" w:rsidR="00701ADD" w:rsidRPr="00C8233B" w:rsidRDefault="00701ADD" w:rsidP="00E46403">
      <w:pPr>
        <w:spacing w:line="360" w:lineRule="auto"/>
        <w:jc w:val="both"/>
        <w:rPr>
          <w:color w:val="000000" w:themeColor="text1"/>
        </w:rPr>
      </w:pPr>
      <w:r w:rsidRPr="00647C1F">
        <w:rPr>
          <w:vertAlign w:val="superscript"/>
        </w:rPr>
        <w:t>1</w:t>
      </w:r>
      <w:r w:rsidR="005B65EB" w:rsidRPr="00647C1F">
        <w:t>Unit of Medical Epidemiology,</w:t>
      </w:r>
      <w:r w:rsidR="005B65EB" w:rsidRPr="00647C1F">
        <w:rPr>
          <w:vertAlign w:val="superscript"/>
        </w:rPr>
        <w:t xml:space="preserve"> </w:t>
      </w:r>
      <w:r w:rsidRPr="00647C1F">
        <w:t xml:space="preserve">Department of Surgical Sciences, Uppsala University, </w:t>
      </w:r>
      <w:r w:rsidRPr="00C8233B">
        <w:rPr>
          <w:color w:val="000000" w:themeColor="text1"/>
        </w:rPr>
        <w:t xml:space="preserve">Uppsala, Sweden </w:t>
      </w:r>
    </w:p>
    <w:p w14:paraId="363F36C4" w14:textId="113A19C3" w:rsidR="00701ADD" w:rsidRPr="00C8233B" w:rsidRDefault="00701ADD" w:rsidP="00E46403">
      <w:pPr>
        <w:pStyle w:val="NormalWeb"/>
        <w:shd w:val="clear" w:color="auto" w:fill="FFFFFF"/>
        <w:spacing w:before="0" w:beforeAutospacing="0" w:after="0" w:afterAutospacing="0" w:line="360" w:lineRule="auto"/>
        <w:jc w:val="both"/>
        <w:rPr>
          <w:color w:val="000000" w:themeColor="text1"/>
        </w:rPr>
      </w:pPr>
      <w:r>
        <w:rPr>
          <w:color w:val="000000" w:themeColor="text1"/>
          <w:vertAlign w:val="superscript"/>
        </w:rPr>
        <w:t>2</w:t>
      </w:r>
      <w:r w:rsidRPr="00C8233B">
        <w:rPr>
          <w:color w:val="000000" w:themeColor="text1"/>
        </w:rPr>
        <w:t>MRC Cancer Unit, University of Cambridge, Cambridge, UK</w:t>
      </w:r>
    </w:p>
    <w:p w14:paraId="4313E5CC" w14:textId="1256E4AD" w:rsidR="007B19E1" w:rsidRPr="00BD3B62" w:rsidRDefault="00701ADD" w:rsidP="00E46403">
      <w:pPr>
        <w:pStyle w:val="NormalWeb"/>
        <w:shd w:val="clear" w:color="auto" w:fill="FFFFFF"/>
        <w:spacing w:before="0" w:beforeAutospacing="0" w:after="0" w:afterAutospacing="0" w:line="360" w:lineRule="auto"/>
        <w:jc w:val="both"/>
        <w:rPr>
          <w:lang w:val="en-US"/>
        </w:rPr>
      </w:pPr>
      <w:r w:rsidRPr="007B19E1">
        <w:rPr>
          <w:color w:val="000000" w:themeColor="text1"/>
          <w:vertAlign w:val="superscript"/>
        </w:rPr>
        <w:t>3</w:t>
      </w:r>
      <w:r w:rsidR="007B19E1" w:rsidRPr="00BD3B62">
        <w:rPr>
          <w:color w:val="C00000"/>
          <w:lang w:val="en-US"/>
        </w:rPr>
        <w:t xml:space="preserve">British Heart Foundation Cardiovascular Epidemiology Unit, </w:t>
      </w:r>
      <w:r w:rsidR="007B19E1" w:rsidRPr="00BD3B62">
        <w:rPr>
          <w:lang w:val="en-US"/>
        </w:rPr>
        <w:t xml:space="preserve">Department of Public Health and Primary Care, University of Cambridge, Cambridge, </w:t>
      </w:r>
      <w:r w:rsidR="007B19E1">
        <w:rPr>
          <w:lang w:val="en-US"/>
        </w:rPr>
        <w:t>UK</w:t>
      </w:r>
    </w:p>
    <w:p w14:paraId="3C6259F5" w14:textId="0D092FEC" w:rsidR="007B19E1" w:rsidRPr="00BD3B62" w:rsidRDefault="007B19E1" w:rsidP="00E46403">
      <w:pPr>
        <w:pStyle w:val="NormalWeb"/>
        <w:shd w:val="clear" w:color="auto" w:fill="FFFFFF"/>
        <w:spacing w:before="0" w:beforeAutospacing="0" w:after="0" w:afterAutospacing="0" w:line="360" w:lineRule="auto"/>
        <w:jc w:val="both"/>
        <w:rPr>
          <w:color w:val="C00000"/>
          <w:lang w:val="en-US"/>
        </w:rPr>
      </w:pPr>
      <w:r w:rsidRPr="00BD3B62">
        <w:rPr>
          <w:color w:val="C00000"/>
          <w:vertAlign w:val="superscript"/>
        </w:rPr>
        <w:t>4</w:t>
      </w:r>
      <w:r w:rsidRPr="00BD3B62">
        <w:rPr>
          <w:color w:val="C00000"/>
          <w:lang w:val="en-US"/>
        </w:rPr>
        <w:t>National Institute for Health Research Cambridge Biomedical Research Centre, University of Cambridge and Cambridge University Hospitals, Cambridge, UK</w:t>
      </w:r>
    </w:p>
    <w:p w14:paraId="48386B3D" w14:textId="1380275F" w:rsidR="00701ADD" w:rsidRPr="00C8233B" w:rsidRDefault="007B19E1" w:rsidP="00E46403">
      <w:pPr>
        <w:pStyle w:val="NormalWeb"/>
        <w:shd w:val="clear" w:color="auto" w:fill="FFFFFF"/>
        <w:spacing w:before="0" w:beforeAutospacing="0" w:after="0" w:afterAutospacing="0" w:line="360" w:lineRule="auto"/>
        <w:jc w:val="both"/>
        <w:rPr>
          <w:color w:val="000000" w:themeColor="text1"/>
        </w:rPr>
      </w:pPr>
      <w:r w:rsidRPr="00BD3B62">
        <w:rPr>
          <w:color w:val="000000" w:themeColor="text1"/>
          <w:vertAlign w:val="superscript"/>
        </w:rPr>
        <w:t>5</w:t>
      </w:r>
      <w:r w:rsidR="00701ADD" w:rsidRPr="00C8233B">
        <w:rPr>
          <w:color w:val="000000" w:themeColor="text1"/>
        </w:rPr>
        <w:t xml:space="preserve">MRC Integrative Epidemiology Unit, Bristol Medical School, University of Bristol, Bristol, UK </w:t>
      </w:r>
    </w:p>
    <w:p w14:paraId="0F06EBAA" w14:textId="6AED4146" w:rsidR="007B19E1" w:rsidRPr="00C8233B" w:rsidRDefault="007B19E1" w:rsidP="00E46403">
      <w:pPr>
        <w:spacing w:line="360" w:lineRule="auto"/>
        <w:jc w:val="both"/>
        <w:rPr>
          <w:color w:val="000000" w:themeColor="text1"/>
        </w:rPr>
      </w:pPr>
      <w:r>
        <w:rPr>
          <w:color w:val="000000" w:themeColor="text1"/>
          <w:vertAlign w:val="superscript"/>
        </w:rPr>
        <w:t>6</w:t>
      </w:r>
      <w:r w:rsidRPr="00C8233B">
        <w:rPr>
          <w:color w:val="000000" w:themeColor="text1"/>
        </w:rPr>
        <w:t>Department of Public Health and Primary Care, University of Cambridge, Cambridge, UK</w:t>
      </w:r>
    </w:p>
    <w:p w14:paraId="3776EC49" w14:textId="11BB00A6" w:rsidR="00701ADD" w:rsidRPr="00C8233B" w:rsidRDefault="007B19E1" w:rsidP="00E46403">
      <w:pPr>
        <w:spacing w:line="360" w:lineRule="auto"/>
        <w:jc w:val="both"/>
        <w:rPr>
          <w:color w:val="000000" w:themeColor="text1"/>
        </w:rPr>
      </w:pPr>
      <w:r>
        <w:rPr>
          <w:color w:val="000000" w:themeColor="text1"/>
          <w:vertAlign w:val="superscript"/>
        </w:rPr>
        <w:t>7</w:t>
      </w:r>
      <w:r w:rsidRPr="00C8233B">
        <w:rPr>
          <w:color w:val="000000" w:themeColor="text1"/>
        </w:rPr>
        <w:t xml:space="preserve">MRC </w:t>
      </w:r>
      <w:r w:rsidR="00701ADD" w:rsidRPr="00C8233B">
        <w:rPr>
          <w:color w:val="000000" w:themeColor="text1"/>
        </w:rPr>
        <w:t>Biostatistics Unit, University of Cambridge, Cambridge, UK</w:t>
      </w:r>
    </w:p>
    <w:p w14:paraId="6853804A" w14:textId="4A9BE741" w:rsidR="00701ADD" w:rsidRPr="00C8233B" w:rsidRDefault="007B19E1" w:rsidP="00E46403">
      <w:pPr>
        <w:spacing w:line="360" w:lineRule="auto"/>
        <w:jc w:val="both"/>
        <w:rPr>
          <w:color w:val="000000" w:themeColor="text1"/>
        </w:rPr>
      </w:pPr>
      <w:r>
        <w:rPr>
          <w:color w:val="000000" w:themeColor="text1"/>
          <w:vertAlign w:val="superscript"/>
        </w:rPr>
        <w:t>8</w:t>
      </w:r>
      <w:r w:rsidRPr="00C8233B">
        <w:rPr>
          <w:color w:val="000000" w:themeColor="text1"/>
        </w:rPr>
        <w:t xml:space="preserve">Unit </w:t>
      </w:r>
      <w:r w:rsidR="00701ADD" w:rsidRPr="00C8233B">
        <w:rPr>
          <w:color w:val="000000" w:themeColor="text1"/>
        </w:rPr>
        <w:t xml:space="preserve">of Cardiovascular and Nutritional Epidemiology, Institute of Environmental Medicine, Karolinska Institutet, Stockholm, Sweden </w:t>
      </w:r>
    </w:p>
    <w:p w14:paraId="666D7391" w14:textId="77777777" w:rsidR="00701ADD" w:rsidRPr="00C8233B" w:rsidRDefault="00701ADD" w:rsidP="00055110">
      <w:pPr>
        <w:shd w:val="clear" w:color="auto" w:fill="FFFFFF"/>
        <w:spacing w:line="360" w:lineRule="auto"/>
        <w:outlineLvl w:val="0"/>
        <w:rPr>
          <w:color w:val="000000" w:themeColor="text1"/>
        </w:rPr>
      </w:pPr>
    </w:p>
    <w:p w14:paraId="0FF775F8" w14:textId="2A40527E" w:rsidR="00701ADD" w:rsidRPr="00C8233B" w:rsidRDefault="00701ADD" w:rsidP="00701ADD">
      <w:pPr>
        <w:shd w:val="clear" w:color="auto" w:fill="FFFFFF"/>
        <w:spacing w:line="480" w:lineRule="auto"/>
        <w:outlineLvl w:val="0"/>
        <w:rPr>
          <w:color w:val="000000" w:themeColor="text1"/>
        </w:rPr>
      </w:pPr>
      <w:r w:rsidRPr="00C8233B">
        <w:rPr>
          <w:b/>
          <w:color w:val="000000" w:themeColor="text1"/>
        </w:rPr>
        <w:t xml:space="preserve">Word count for </w:t>
      </w:r>
      <w:r w:rsidRPr="00C71642">
        <w:rPr>
          <w:b/>
        </w:rPr>
        <w:t>abstract:</w:t>
      </w:r>
      <w:r w:rsidRPr="00C71642">
        <w:t xml:space="preserve"> </w:t>
      </w:r>
      <w:r w:rsidR="00FE6FA7" w:rsidRPr="00C71642">
        <w:t>2</w:t>
      </w:r>
      <w:r w:rsidR="00630C1A" w:rsidRPr="00C71642">
        <w:t>4</w:t>
      </w:r>
      <w:r w:rsidR="00C80045" w:rsidRPr="00C71642">
        <w:t>3</w:t>
      </w:r>
    </w:p>
    <w:p w14:paraId="682FDEEB" w14:textId="60E5AF70" w:rsidR="00701ADD" w:rsidRPr="00262732" w:rsidRDefault="00701ADD" w:rsidP="00262732">
      <w:pPr>
        <w:shd w:val="clear" w:color="auto" w:fill="FFFFFF"/>
        <w:spacing w:line="480" w:lineRule="auto"/>
        <w:outlineLvl w:val="0"/>
        <w:rPr>
          <w:rStyle w:val="Hyperlink"/>
          <w:color w:val="000000" w:themeColor="text1"/>
          <w:u w:val="none"/>
        </w:rPr>
      </w:pPr>
      <w:r w:rsidRPr="00C8233B">
        <w:rPr>
          <w:b/>
          <w:color w:val="000000" w:themeColor="text1"/>
        </w:rPr>
        <w:t xml:space="preserve">Word count for text </w:t>
      </w:r>
      <w:r w:rsidRPr="00967410">
        <w:rPr>
          <w:b/>
          <w:color w:val="000000" w:themeColor="text1"/>
        </w:rPr>
        <w:t>only:</w:t>
      </w:r>
      <w:r w:rsidRPr="00967410">
        <w:rPr>
          <w:color w:val="000000" w:themeColor="text1"/>
        </w:rPr>
        <w:t xml:space="preserve"> </w:t>
      </w:r>
      <w:r w:rsidR="00967410" w:rsidRPr="00967410">
        <w:rPr>
          <w:color w:val="C00000"/>
        </w:rPr>
        <w:t>25</w:t>
      </w:r>
      <w:r w:rsidR="00B33759">
        <w:rPr>
          <w:color w:val="C00000"/>
        </w:rPr>
        <w:t>44</w:t>
      </w:r>
    </w:p>
    <w:p w14:paraId="65611AB8" w14:textId="16257427" w:rsidR="00701ADD" w:rsidRPr="00B77176" w:rsidRDefault="00701ADD" w:rsidP="00B77176">
      <w:pPr>
        <w:spacing w:line="480" w:lineRule="auto"/>
        <w:jc w:val="both"/>
        <w:rPr>
          <w:color w:val="000000" w:themeColor="text1"/>
          <w:szCs w:val="26"/>
        </w:rPr>
      </w:pPr>
      <w:r w:rsidRPr="00C8233B">
        <w:rPr>
          <w:b/>
          <w:color w:val="000000" w:themeColor="text1"/>
        </w:rPr>
        <w:t xml:space="preserve">Keywords: </w:t>
      </w:r>
      <w:r w:rsidRPr="00C8233B">
        <w:rPr>
          <w:color w:val="000000" w:themeColor="text1"/>
        </w:rPr>
        <w:t>cancer; Mendelian randomization; single-nucleotide polymorphisms; sleep</w:t>
      </w:r>
    </w:p>
    <w:p w14:paraId="613CDAAC" w14:textId="2A549391" w:rsidR="00855E7F" w:rsidRPr="00823E44" w:rsidRDefault="00B33324" w:rsidP="00701ADD">
      <w:pPr>
        <w:shd w:val="clear" w:color="auto" w:fill="FFFFFF"/>
        <w:spacing w:line="360" w:lineRule="auto"/>
      </w:pPr>
      <w:r>
        <w:rPr>
          <w:b/>
        </w:rPr>
        <w:t>*</w:t>
      </w:r>
      <w:r w:rsidR="00476A0E" w:rsidRPr="00823E44">
        <w:rPr>
          <w:b/>
        </w:rPr>
        <w:t>Corresponding author:</w:t>
      </w:r>
      <w:r w:rsidR="00476A0E" w:rsidRPr="00823E44">
        <w:t xml:space="preserve"> </w:t>
      </w:r>
    </w:p>
    <w:p w14:paraId="4F511EC1" w14:textId="0E9F37E8" w:rsidR="00855E7F" w:rsidRPr="00823E44" w:rsidRDefault="00855E7F" w:rsidP="00D23CA2">
      <w:pPr>
        <w:shd w:val="clear" w:color="auto" w:fill="FFFFFF"/>
        <w:spacing w:line="276" w:lineRule="auto"/>
      </w:pPr>
      <w:r w:rsidRPr="00823E44">
        <w:t>S</w:t>
      </w:r>
      <w:r w:rsidR="00476A0E" w:rsidRPr="00823E44">
        <w:t>usanna C Larsson</w:t>
      </w:r>
    </w:p>
    <w:p w14:paraId="6150D527" w14:textId="77777777" w:rsidR="003860E5" w:rsidRPr="00823E44" w:rsidRDefault="003860E5" w:rsidP="00D23CA2">
      <w:pPr>
        <w:shd w:val="clear" w:color="auto" w:fill="FFFFFF"/>
        <w:spacing w:line="276" w:lineRule="auto"/>
      </w:pPr>
      <w:r w:rsidRPr="00823E44">
        <w:t xml:space="preserve">Email: </w:t>
      </w:r>
      <w:hyperlink r:id="rId8" w:history="1">
        <w:r w:rsidRPr="00823E44">
          <w:rPr>
            <w:rStyle w:val="Hyperlink"/>
            <w:color w:val="auto"/>
          </w:rPr>
          <w:t>susanna.larsson@surgsci.uu.se</w:t>
        </w:r>
      </w:hyperlink>
    </w:p>
    <w:p w14:paraId="750E3014" w14:textId="77777777" w:rsidR="003860E5" w:rsidRPr="00823E44" w:rsidRDefault="003860E5" w:rsidP="00D23CA2">
      <w:pPr>
        <w:shd w:val="clear" w:color="auto" w:fill="FFFFFF"/>
        <w:spacing w:line="276" w:lineRule="auto"/>
      </w:pPr>
      <w:r w:rsidRPr="00823E44">
        <w:t xml:space="preserve">Department of Surgical Sciences; The EpiHub. </w:t>
      </w:r>
    </w:p>
    <w:p w14:paraId="3C575338" w14:textId="77777777" w:rsidR="003860E5" w:rsidRPr="00823E44" w:rsidRDefault="003860E5" w:rsidP="00D23CA2">
      <w:pPr>
        <w:shd w:val="clear" w:color="auto" w:fill="FFFFFF"/>
        <w:spacing w:line="276" w:lineRule="auto"/>
        <w:rPr>
          <w:lang w:val="sv-SE"/>
        </w:rPr>
      </w:pPr>
      <w:r w:rsidRPr="00823E44">
        <w:rPr>
          <w:lang w:val="sv-SE"/>
        </w:rPr>
        <w:t>Dag Hammarskjölds väg 14 B</w:t>
      </w:r>
    </w:p>
    <w:p w14:paraId="7D20712B" w14:textId="77777777" w:rsidR="003860E5" w:rsidRPr="00823E44" w:rsidRDefault="003860E5" w:rsidP="00D23CA2">
      <w:pPr>
        <w:shd w:val="clear" w:color="auto" w:fill="FFFFFF"/>
        <w:spacing w:line="276" w:lineRule="auto"/>
        <w:rPr>
          <w:lang w:val="sv-SE"/>
        </w:rPr>
      </w:pPr>
      <w:r w:rsidRPr="00823E44">
        <w:rPr>
          <w:lang w:val="sv-SE"/>
        </w:rPr>
        <w:t>75185 Uppsala</w:t>
      </w:r>
    </w:p>
    <w:p w14:paraId="5B095C9D" w14:textId="6ACB9ADA" w:rsidR="00055110" w:rsidRDefault="00262732" w:rsidP="00D23CA2">
      <w:pPr>
        <w:spacing w:line="276" w:lineRule="auto"/>
        <w:jc w:val="both"/>
        <w:rPr>
          <w:bCs/>
          <w:lang w:val="sv-SE"/>
        </w:rPr>
      </w:pPr>
      <w:r w:rsidRPr="003860E5">
        <w:rPr>
          <w:bCs/>
          <w:lang w:val="sv-SE"/>
        </w:rPr>
        <w:t xml:space="preserve">Phone: </w:t>
      </w:r>
      <w:r w:rsidR="00DC2CB5" w:rsidRPr="003860E5">
        <w:rPr>
          <w:bCs/>
          <w:lang w:val="sv-SE"/>
        </w:rPr>
        <w:t xml:space="preserve">+46 </w:t>
      </w:r>
      <w:r w:rsidR="007C4991" w:rsidRPr="003860E5">
        <w:rPr>
          <w:bCs/>
          <w:lang w:val="sv-SE"/>
        </w:rPr>
        <w:t>8 524 86059</w:t>
      </w:r>
    </w:p>
    <w:p w14:paraId="2C0C9E7A" w14:textId="002E3855" w:rsidR="00E80C99" w:rsidRPr="00647C1F" w:rsidRDefault="00B25F58" w:rsidP="00E80C99">
      <w:pPr>
        <w:pStyle w:val="CommentText"/>
        <w:spacing w:line="480" w:lineRule="auto"/>
        <w:jc w:val="both"/>
        <w:rPr>
          <w:sz w:val="24"/>
          <w:szCs w:val="24"/>
        </w:rPr>
      </w:pPr>
      <w:r w:rsidRPr="00647C1F">
        <w:rPr>
          <w:b/>
          <w:sz w:val="24"/>
          <w:szCs w:val="24"/>
        </w:rPr>
        <w:lastRenderedPageBreak/>
        <w:t>Novelty &amp; Impact Statements</w:t>
      </w:r>
      <w:r w:rsidR="00055110" w:rsidRPr="00647C1F">
        <w:rPr>
          <w:b/>
          <w:sz w:val="24"/>
          <w:szCs w:val="24"/>
        </w:rPr>
        <w:t xml:space="preserve">: </w:t>
      </w:r>
      <w:r w:rsidR="00055110" w:rsidRPr="00647C1F">
        <w:rPr>
          <w:sz w:val="24"/>
          <w:szCs w:val="24"/>
        </w:rPr>
        <w:t>A Mendelian randomization analysis was conducted to investigate the causal role of sleep duration for overall cancer and 22 site-specific cancers among 367</w:t>
      </w:r>
      <w:r w:rsidR="003858AB" w:rsidRPr="00647C1F">
        <w:rPr>
          <w:sz w:val="24"/>
          <w:szCs w:val="24"/>
        </w:rPr>
        <w:t>,</w:t>
      </w:r>
      <w:r w:rsidR="00055110" w:rsidRPr="00647C1F">
        <w:rPr>
          <w:sz w:val="24"/>
          <w:szCs w:val="24"/>
        </w:rPr>
        <w:t xml:space="preserve">586 UK Biobank participants. </w:t>
      </w:r>
      <w:r w:rsidR="00E80C99" w:rsidRPr="00647C1F">
        <w:rPr>
          <w:sz w:val="24"/>
          <w:szCs w:val="24"/>
        </w:rPr>
        <w:t>This study do not provide strong evidence to support causal associations of sleep duration with increased risk of overall and site-specific cancers.</w:t>
      </w:r>
    </w:p>
    <w:p w14:paraId="572DDC80" w14:textId="325DA88B" w:rsidR="00055110" w:rsidRPr="009F4707" w:rsidRDefault="00055110" w:rsidP="009F4707">
      <w:pPr>
        <w:spacing w:line="480" w:lineRule="auto"/>
        <w:jc w:val="both"/>
        <w:rPr>
          <w:szCs w:val="26"/>
        </w:rPr>
      </w:pPr>
    </w:p>
    <w:p w14:paraId="0CFEA655" w14:textId="77777777" w:rsidR="00055110" w:rsidRPr="00055110" w:rsidRDefault="00055110" w:rsidP="006922D0">
      <w:pPr>
        <w:spacing w:line="360" w:lineRule="auto"/>
        <w:jc w:val="both"/>
        <w:rPr>
          <w:bCs/>
        </w:rPr>
      </w:pPr>
    </w:p>
    <w:p w14:paraId="4D24A4F9" w14:textId="29754FF1" w:rsidR="00424B66" w:rsidRPr="00424B66" w:rsidRDefault="00424B66" w:rsidP="006922D0">
      <w:pPr>
        <w:spacing w:line="360" w:lineRule="auto"/>
        <w:jc w:val="both"/>
        <w:rPr>
          <w:b/>
          <w:bCs/>
          <w:lang w:val="en-US"/>
        </w:rPr>
      </w:pPr>
      <w:r w:rsidRPr="00424B66">
        <w:rPr>
          <w:b/>
          <w:bCs/>
          <w:lang w:val="en-US"/>
        </w:rPr>
        <w:t>Abbreviations</w:t>
      </w:r>
    </w:p>
    <w:p w14:paraId="3826A910" w14:textId="77777777" w:rsidR="00424B66" w:rsidRPr="00495094" w:rsidRDefault="00424B66" w:rsidP="006922D0">
      <w:pPr>
        <w:spacing w:line="360" w:lineRule="auto"/>
        <w:jc w:val="both"/>
        <w:rPr>
          <w:bCs/>
          <w:lang w:val="en-US"/>
        </w:rPr>
      </w:pP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5"/>
        <w:gridCol w:w="4505"/>
      </w:tblGrid>
      <w:tr w:rsidR="00495094" w:rsidRPr="00495094" w14:paraId="0DCF51B7" w14:textId="77777777" w:rsidTr="006C4D46">
        <w:tc>
          <w:tcPr>
            <w:tcW w:w="1805" w:type="dxa"/>
          </w:tcPr>
          <w:p w14:paraId="33624E74" w14:textId="77777777" w:rsidR="00D178E8" w:rsidRPr="00495094" w:rsidRDefault="00D178E8" w:rsidP="006922D0">
            <w:pPr>
              <w:spacing w:line="360" w:lineRule="auto"/>
              <w:jc w:val="both"/>
              <w:rPr>
                <w:bCs/>
                <w:lang w:val="en-US"/>
              </w:rPr>
            </w:pPr>
            <w:r w:rsidRPr="00495094">
              <w:rPr>
                <w:bCs/>
                <w:lang w:val="en-US"/>
              </w:rPr>
              <w:t xml:space="preserve">BMI </w:t>
            </w:r>
          </w:p>
        </w:tc>
        <w:tc>
          <w:tcPr>
            <w:tcW w:w="4505" w:type="dxa"/>
          </w:tcPr>
          <w:p w14:paraId="5D688551" w14:textId="39017A73" w:rsidR="00D178E8" w:rsidRPr="00495094" w:rsidRDefault="00D178E8" w:rsidP="006922D0">
            <w:pPr>
              <w:spacing w:line="360" w:lineRule="auto"/>
              <w:jc w:val="both"/>
              <w:rPr>
                <w:bCs/>
                <w:lang w:val="en-US"/>
              </w:rPr>
            </w:pPr>
            <w:r w:rsidRPr="00495094">
              <w:rPr>
                <w:bCs/>
                <w:lang w:val="en-US"/>
              </w:rPr>
              <w:t>Body mass index</w:t>
            </w:r>
          </w:p>
        </w:tc>
      </w:tr>
      <w:tr w:rsidR="00495094" w:rsidRPr="00495094" w14:paraId="5A214C41" w14:textId="77777777" w:rsidTr="006C4D46">
        <w:tc>
          <w:tcPr>
            <w:tcW w:w="1805" w:type="dxa"/>
          </w:tcPr>
          <w:p w14:paraId="657E926D" w14:textId="77777777" w:rsidR="00D178E8" w:rsidRPr="00495094" w:rsidRDefault="00D178E8" w:rsidP="006922D0">
            <w:pPr>
              <w:spacing w:line="360" w:lineRule="auto"/>
              <w:jc w:val="both"/>
              <w:rPr>
                <w:bCs/>
                <w:lang w:val="en-US"/>
              </w:rPr>
            </w:pPr>
            <w:r w:rsidRPr="00495094">
              <w:rPr>
                <w:bCs/>
                <w:lang w:val="en-US"/>
              </w:rPr>
              <w:t xml:space="preserve">CI </w:t>
            </w:r>
          </w:p>
        </w:tc>
        <w:tc>
          <w:tcPr>
            <w:tcW w:w="4505" w:type="dxa"/>
          </w:tcPr>
          <w:p w14:paraId="43C43B3C" w14:textId="3A86F9BD" w:rsidR="00D178E8" w:rsidRPr="00495094" w:rsidRDefault="00D178E8" w:rsidP="006922D0">
            <w:pPr>
              <w:spacing w:line="360" w:lineRule="auto"/>
              <w:jc w:val="both"/>
              <w:rPr>
                <w:bCs/>
                <w:lang w:val="en-US"/>
              </w:rPr>
            </w:pPr>
            <w:r w:rsidRPr="00495094">
              <w:rPr>
                <w:bCs/>
                <w:lang w:val="en-US"/>
              </w:rPr>
              <w:t>Confidence interval</w:t>
            </w:r>
          </w:p>
        </w:tc>
      </w:tr>
      <w:tr w:rsidR="00647C1F" w:rsidRPr="00647C1F" w14:paraId="45ED4720" w14:textId="77777777" w:rsidTr="006C4D46">
        <w:tc>
          <w:tcPr>
            <w:tcW w:w="1805" w:type="dxa"/>
          </w:tcPr>
          <w:p w14:paraId="77C6AA3D" w14:textId="5151F6E1" w:rsidR="0093248E" w:rsidRPr="00647C1F" w:rsidRDefault="0093248E" w:rsidP="0093248E">
            <w:pPr>
              <w:spacing w:line="360" w:lineRule="auto"/>
              <w:jc w:val="both"/>
              <w:rPr>
                <w:bCs/>
                <w:lang w:val="en-US"/>
              </w:rPr>
            </w:pPr>
            <w:r w:rsidRPr="00647C1F">
              <w:rPr>
                <w:bCs/>
                <w:lang w:val="en-US"/>
              </w:rPr>
              <w:t>FDR</w:t>
            </w:r>
          </w:p>
        </w:tc>
        <w:tc>
          <w:tcPr>
            <w:tcW w:w="4505" w:type="dxa"/>
          </w:tcPr>
          <w:p w14:paraId="1B7DD8A7" w14:textId="5078F80B" w:rsidR="0093248E" w:rsidRPr="00647C1F" w:rsidRDefault="0093248E" w:rsidP="0093248E">
            <w:pPr>
              <w:spacing w:line="360" w:lineRule="auto"/>
              <w:jc w:val="both"/>
              <w:rPr>
                <w:bCs/>
                <w:lang w:val="en-US"/>
              </w:rPr>
            </w:pPr>
            <w:r w:rsidRPr="00647C1F">
              <w:rPr>
                <w:bCs/>
                <w:lang w:val="en-US"/>
              </w:rPr>
              <w:t>False discovery rate</w:t>
            </w:r>
          </w:p>
        </w:tc>
      </w:tr>
      <w:tr w:rsidR="0093248E" w:rsidRPr="00495094" w14:paraId="6BB773FD" w14:textId="77777777" w:rsidTr="006C4D46">
        <w:tc>
          <w:tcPr>
            <w:tcW w:w="1805" w:type="dxa"/>
          </w:tcPr>
          <w:p w14:paraId="4A774330" w14:textId="77777777" w:rsidR="0093248E" w:rsidRPr="00495094" w:rsidRDefault="0093248E" w:rsidP="0093248E">
            <w:pPr>
              <w:spacing w:line="360" w:lineRule="auto"/>
              <w:jc w:val="both"/>
              <w:rPr>
                <w:bCs/>
                <w:lang w:val="en-US"/>
              </w:rPr>
            </w:pPr>
            <w:r w:rsidRPr="00495094">
              <w:rPr>
                <w:bCs/>
                <w:lang w:val="en-US"/>
              </w:rPr>
              <w:t xml:space="preserve">GWAS </w:t>
            </w:r>
          </w:p>
        </w:tc>
        <w:tc>
          <w:tcPr>
            <w:tcW w:w="4505" w:type="dxa"/>
          </w:tcPr>
          <w:p w14:paraId="5C595FA7" w14:textId="0DD11834" w:rsidR="0093248E" w:rsidRPr="00495094" w:rsidRDefault="0093248E" w:rsidP="0093248E">
            <w:pPr>
              <w:spacing w:line="360" w:lineRule="auto"/>
              <w:jc w:val="both"/>
              <w:rPr>
                <w:bCs/>
                <w:lang w:val="en-US"/>
              </w:rPr>
            </w:pPr>
            <w:r w:rsidRPr="00495094">
              <w:rPr>
                <w:bCs/>
                <w:lang w:val="en-US"/>
              </w:rPr>
              <w:t>Genome‐wide association study</w:t>
            </w:r>
          </w:p>
        </w:tc>
      </w:tr>
      <w:tr w:rsidR="0093248E" w:rsidRPr="00495094" w14:paraId="28406991" w14:textId="77777777" w:rsidTr="006C4D46">
        <w:tc>
          <w:tcPr>
            <w:tcW w:w="1805" w:type="dxa"/>
          </w:tcPr>
          <w:p w14:paraId="77E9A772" w14:textId="77777777" w:rsidR="0093248E" w:rsidRPr="00495094" w:rsidRDefault="0093248E" w:rsidP="0093248E">
            <w:pPr>
              <w:spacing w:line="360" w:lineRule="auto"/>
              <w:jc w:val="both"/>
              <w:rPr>
                <w:bCs/>
                <w:lang w:val="en-US"/>
              </w:rPr>
            </w:pPr>
            <w:r w:rsidRPr="00495094">
              <w:rPr>
                <w:bCs/>
                <w:lang w:val="en-US"/>
              </w:rPr>
              <w:t>IGF</w:t>
            </w:r>
          </w:p>
        </w:tc>
        <w:tc>
          <w:tcPr>
            <w:tcW w:w="4505" w:type="dxa"/>
          </w:tcPr>
          <w:p w14:paraId="59C9A80A" w14:textId="0CF4CF21" w:rsidR="0093248E" w:rsidRPr="00495094" w:rsidRDefault="0093248E" w:rsidP="0093248E">
            <w:pPr>
              <w:spacing w:line="360" w:lineRule="auto"/>
              <w:jc w:val="both"/>
              <w:rPr>
                <w:bCs/>
                <w:lang w:val="en-US"/>
              </w:rPr>
            </w:pPr>
            <w:r w:rsidRPr="00495094">
              <w:rPr>
                <w:bCs/>
                <w:lang w:val="en-US"/>
              </w:rPr>
              <w:t>Insulin-like growth factor</w:t>
            </w:r>
          </w:p>
        </w:tc>
      </w:tr>
      <w:tr w:rsidR="0093248E" w:rsidRPr="00495094" w14:paraId="528280DD" w14:textId="77777777" w:rsidTr="006C4D46">
        <w:tc>
          <w:tcPr>
            <w:tcW w:w="1805" w:type="dxa"/>
          </w:tcPr>
          <w:p w14:paraId="4A1EA2A9" w14:textId="77777777" w:rsidR="0093248E" w:rsidRPr="00495094" w:rsidRDefault="0093248E" w:rsidP="0093248E">
            <w:pPr>
              <w:spacing w:line="360" w:lineRule="auto"/>
              <w:jc w:val="both"/>
              <w:rPr>
                <w:bCs/>
                <w:lang w:val="en-US"/>
              </w:rPr>
            </w:pPr>
            <w:r w:rsidRPr="00495094">
              <w:rPr>
                <w:bCs/>
                <w:lang w:val="en-US"/>
              </w:rPr>
              <w:t>IVW</w:t>
            </w:r>
          </w:p>
        </w:tc>
        <w:tc>
          <w:tcPr>
            <w:tcW w:w="4505" w:type="dxa"/>
          </w:tcPr>
          <w:p w14:paraId="14531613" w14:textId="1A4197D1" w:rsidR="0093248E" w:rsidRPr="00495094" w:rsidRDefault="0093248E" w:rsidP="0093248E">
            <w:pPr>
              <w:spacing w:line="360" w:lineRule="auto"/>
              <w:jc w:val="both"/>
              <w:rPr>
                <w:bCs/>
                <w:lang w:val="en-US"/>
              </w:rPr>
            </w:pPr>
            <w:r w:rsidRPr="00495094">
              <w:rPr>
                <w:bCs/>
                <w:lang w:val="en-US"/>
              </w:rPr>
              <w:t>Inverse variance‐weighted</w:t>
            </w:r>
          </w:p>
        </w:tc>
      </w:tr>
      <w:tr w:rsidR="0093248E" w:rsidRPr="00495094" w14:paraId="65ECEDE4" w14:textId="77777777" w:rsidTr="006C4D46">
        <w:tc>
          <w:tcPr>
            <w:tcW w:w="1805" w:type="dxa"/>
          </w:tcPr>
          <w:p w14:paraId="73966D55" w14:textId="77777777" w:rsidR="0093248E" w:rsidRPr="00495094" w:rsidRDefault="0093248E" w:rsidP="0093248E">
            <w:pPr>
              <w:spacing w:line="360" w:lineRule="auto"/>
              <w:jc w:val="both"/>
              <w:rPr>
                <w:bCs/>
                <w:lang w:val="en-US"/>
              </w:rPr>
            </w:pPr>
            <w:r w:rsidRPr="00495094">
              <w:rPr>
                <w:bCs/>
                <w:lang w:val="en-US"/>
              </w:rPr>
              <w:t>MR</w:t>
            </w:r>
          </w:p>
        </w:tc>
        <w:tc>
          <w:tcPr>
            <w:tcW w:w="4505" w:type="dxa"/>
          </w:tcPr>
          <w:p w14:paraId="6CED47EB" w14:textId="77777777" w:rsidR="0093248E" w:rsidRPr="00495094" w:rsidRDefault="0093248E" w:rsidP="0093248E">
            <w:pPr>
              <w:spacing w:line="360" w:lineRule="auto"/>
              <w:jc w:val="both"/>
              <w:rPr>
                <w:bCs/>
                <w:lang w:val="en-US"/>
              </w:rPr>
            </w:pPr>
            <w:r w:rsidRPr="00495094">
              <w:rPr>
                <w:bCs/>
                <w:lang w:val="en-US"/>
              </w:rPr>
              <w:t xml:space="preserve">Mendelian randomization </w:t>
            </w:r>
          </w:p>
        </w:tc>
      </w:tr>
      <w:tr w:rsidR="0093248E" w:rsidRPr="00495094" w14:paraId="60FA1266" w14:textId="77777777" w:rsidTr="006C4D46">
        <w:tc>
          <w:tcPr>
            <w:tcW w:w="1805" w:type="dxa"/>
          </w:tcPr>
          <w:p w14:paraId="4D6F36D8" w14:textId="77777777" w:rsidR="0093248E" w:rsidRPr="00495094" w:rsidRDefault="0093248E" w:rsidP="0093248E">
            <w:pPr>
              <w:spacing w:line="360" w:lineRule="auto"/>
              <w:jc w:val="both"/>
              <w:rPr>
                <w:bCs/>
                <w:lang w:val="en-US"/>
              </w:rPr>
            </w:pPr>
            <w:r w:rsidRPr="00495094">
              <w:rPr>
                <w:bCs/>
                <w:lang w:val="en-US"/>
              </w:rPr>
              <w:t>OR</w:t>
            </w:r>
          </w:p>
        </w:tc>
        <w:tc>
          <w:tcPr>
            <w:tcW w:w="4505" w:type="dxa"/>
          </w:tcPr>
          <w:p w14:paraId="3E97CF57" w14:textId="1F929D76" w:rsidR="0093248E" w:rsidRPr="00495094" w:rsidRDefault="0093248E" w:rsidP="0093248E">
            <w:pPr>
              <w:spacing w:line="360" w:lineRule="auto"/>
              <w:jc w:val="both"/>
              <w:rPr>
                <w:bCs/>
                <w:lang w:val="en-US"/>
              </w:rPr>
            </w:pPr>
            <w:r w:rsidRPr="00495094">
              <w:rPr>
                <w:bCs/>
                <w:lang w:val="en-US"/>
              </w:rPr>
              <w:t>Odds ratio</w:t>
            </w:r>
          </w:p>
        </w:tc>
      </w:tr>
      <w:tr w:rsidR="0093248E" w:rsidRPr="00495094" w14:paraId="4275D0F4" w14:textId="77777777" w:rsidTr="006C4D46">
        <w:tc>
          <w:tcPr>
            <w:tcW w:w="1805" w:type="dxa"/>
          </w:tcPr>
          <w:p w14:paraId="74A0AC11" w14:textId="77777777" w:rsidR="0093248E" w:rsidRPr="00495094" w:rsidRDefault="0093248E" w:rsidP="0093248E">
            <w:pPr>
              <w:spacing w:line="360" w:lineRule="auto"/>
              <w:jc w:val="both"/>
              <w:rPr>
                <w:bCs/>
                <w:lang w:val="en-US"/>
              </w:rPr>
            </w:pPr>
            <w:r w:rsidRPr="00495094">
              <w:rPr>
                <w:bCs/>
                <w:lang w:val="en-US"/>
              </w:rPr>
              <w:t>SNP</w:t>
            </w:r>
          </w:p>
        </w:tc>
        <w:tc>
          <w:tcPr>
            <w:tcW w:w="4505" w:type="dxa"/>
          </w:tcPr>
          <w:p w14:paraId="52F60049" w14:textId="7E7EF524" w:rsidR="0093248E" w:rsidRPr="00495094" w:rsidRDefault="0093248E" w:rsidP="0093248E">
            <w:pPr>
              <w:spacing w:line="360" w:lineRule="auto"/>
              <w:jc w:val="both"/>
              <w:rPr>
                <w:bCs/>
                <w:lang w:val="en-US"/>
              </w:rPr>
            </w:pPr>
            <w:r w:rsidRPr="00495094">
              <w:rPr>
                <w:bCs/>
                <w:lang w:val="en-US"/>
              </w:rPr>
              <w:t>Single nucleotide polymorphism</w:t>
            </w:r>
          </w:p>
        </w:tc>
      </w:tr>
    </w:tbl>
    <w:p w14:paraId="6DDDE3DD" w14:textId="77777777" w:rsidR="00424B66" w:rsidRPr="00495094" w:rsidRDefault="00424B66" w:rsidP="006922D0">
      <w:pPr>
        <w:spacing w:line="360" w:lineRule="auto"/>
        <w:jc w:val="both"/>
        <w:rPr>
          <w:bCs/>
          <w:lang w:val="en-US"/>
        </w:rPr>
      </w:pPr>
    </w:p>
    <w:p w14:paraId="7C9D7AC6" w14:textId="77777777" w:rsidR="00424B66" w:rsidRDefault="00424B66" w:rsidP="00701ADD">
      <w:pPr>
        <w:shd w:val="clear" w:color="auto" w:fill="FFFFFF"/>
        <w:spacing w:line="480" w:lineRule="auto"/>
        <w:jc w:val="both"/>
        <w:outlineLvl w:val="0"/>
        <w:rPr>
          <w:b/>
          <w:sz w:val="28"/>
        </w:rPr>
      </w:pPr>
    </w:p>
    <w:p w14:paraId="412B14FA" w14:textId="6EDA784E" w:rsidR="00424B66" w:rsidRDefault="00424B66" w:rsidP="00701ADD">
      <w:pPr>
        <w:shd w:val="clear" w:color="auto" w:fill="FFFFFF"/>
        <w:spacing w:line="480" w:lineRule="auto"/>
        <w:jc w:val="both"/>
        <w:outlineLvl w:val="0"/>
        <w:rPr>
          <w:b/>
          <w:sz w:val="28"/>
        </w:rPr>
      </w:pPr>
    </w:p>
    <w:p w14:paraId="4E462DDD" w14:textId="19825AB8" w:rsidR="00424B66" w:rsidRDefault="00424B66" w:rsidP="00701ADD">
      <w:pPr>
        <w:shd w:val="clear" w:color="auto" w:fill="FFFFFF"/>
        <w:spacing w:line="480" w:lineRule="auto"/>
        <w:jc w:val="both"/>
        <w:outlineLvl w:val="0"/>
        <w:rPr>
          <w:b/>
          <w:sz w:val="28"/>
        </w:rPr>
      </w:pPr>
    </w:p>
    <w:p w14:paraId="38DEF4A6" w14:textId="5F058B11" w:rsidR="00424B66" w:rsidRDefault="00424B66" w:rsidP="00701ADD">
      <w:pPr>
        <w:shd w:val="clear" w:color="auto" w:fill="FFFFFF"/>
        <w:spacing w:line="480" w:lineRule="auto"/>
        <w:jc w:val="both"/>
        <w:outlineLvl w:val="0"/>
        <w:rPr>
          <w:b/>
          <w:sz w:val="28"/>
        </w:rPr>
      </w:pPr>
    </w:p>
    <w:p w14:paraId="72B4EC6E" w14:textId="36277EFD" w:rsidR="00424B66" w:rsidRDefault="00424B66" w:rsidP="00701ADD">
      <w:pPr>
        <w:shd w:val="clear" w:color="auto" w:fill="FFFFFF"/>
        <w:spacing w:line="480" w:lineRule="auto"/>
        <w:jc w:val="both"/>
        <w:outlineLvl w:val="0"/>
        <w:rPr>
          <w:b/>
          <w:sz w:val="28"/>
        </w:rPr>
      </w:pPr>
    </w:p>
    <w:p w14:paraId="243F7991" w14:textId="45021F87" w:rsidR="00424B66" w:rsidRDefault="00424B66" w:rsidP="00701ADD">
      <w:pPr>
        <w:shd w:val="clear" w:color="auto" w:fill="FFFFFF"/>
        <w:spacing w:line="480" w:lineRule="auto"/>
        <w:jc w:val="both"/>
        <w:outlineLvl w:val="0"/>
        <w:rPr>
          <w:b/>
          <w:sz w:val="28"/>
        </w:rPr>
      </w:pPr>
    </w:p>
    <w:p w14:paraId="7D804AEA" w14:textId="30CDB093" w:rsidR="00424B66" w:rsidRDefault="00424B66" w:rsidP="00701ADD">
      <w:pPr>
        <w:shd w:val="clear" w:color="auto" w:fill="FFFFFF"/>
        <w:spacing w:line="480" w:lineRule="auto"/>
        <w:jc w:val="both"/>
        <w:outlineLvl w:val="0"/>
        <w:rPr>
          <w:b/>
          <w:sz w:val="28"/>
        </w:rPr>
      </w:pPr>
    </w:p>
    <w:p w14:paraId="5DFBCFBE" w14:textId="77777777" w:rsidR="002E2547" w:rsidRDefault="002E2547" w:rsidP="00701ADD">
      <w:pPr>
        <w:shd w:val="clear" w:color="auto" w:fill="FFFFFF"/>
        <w:spacing w:line="480" w:lineRule="auto"/>
        <w:jc w:val="both"/>
        <w:outlineLvl w:val="0"/>
        <w:rPr>
          <w:b/>
          <w:sz w:val="28"/>
        </w:rPr>
      </w:pPr>
    </w:p>
    <w:p w14:paraId="59A5E338" w14:textId="16D62ADB" w:rsidR="00424B66" w:rsidRDefault="00424B66" w:rsidP="00701ADD">
      <w:pPr>
        <w:shd w:val="clear" w:color="auto" w:fill="FFFFFF"/>
        <w:spacing w:line="480" w:lineRule="auto"/>
        <w:jc w:val="both"/>
        <w:outlineLvl w:val="0"/>
        <w:rPr>
          <w:b/>
          <w:sz w:val="28"/>
        </w:rPr>
      </w:pPr>
    </w:p>
    <w:p w14:paraId="6515DD16" w14:textId="14016403" w:rsidR="00701ADD" w:rsidRPr="00207E7B" w:rsidRDefault="00701ADD" w:rsidP="00701ADD">
      <w:pPr>
        <w:shd w:val="clear" w:color="auto" w:fill="FFFFFF"/>
        <w:spacing w:line="480" w:lineRule="auto"/>
        <w:jc w:val="both"/>
        <w:outlineLvl w:val="0"/>
        <w:rPr>
          <w:b/>
          <w:sz w:val="28"/>
        </w:rPr>
      </w:pPr>
      <w:r w:rsidRPr="00207E7B">
        <w:rPr>
          <w:b/>
          <w:sz w:val="28"/>
        </w:rPr>
        <w:lastRenderedPageBreak/>
        <w:t>Abstract</w:t>
      </w:r>
    </w:p>
    <w:p w14:paraId="670BBA5B" w14:textId="4851BE67" w:rsidR="00476A0E" w:rsidRPr="00111E14" w:rsidRDefault="00CB39ED" w:rsidP="00664E59">
      <w:pPr>
        <w:spacing w:line="480" w:lineRule="auto"/>
        <w:jc w:val="both"/>
        <w:rPr>
          <w:szCs w:val="26"/>
        </w:rPr>
      </w:pPr>
      <w:r w:rsidRPr="00111E14">
        <w:t>Studies of sleep duration in relation to risk of site-specific cancers other than breast cancer are scarce. Furthermore, the available results are inconclusive and the causality remains unclear.</w:t>
      </w:r>
      <w:r w:rsidR="0003022A" w:rsidRPr="00111E14">
        <w:t xml:space="preserve"> </w:t>
      </w:r>
      <w:r w:rsidR="009C3D83" w:rsidRPr="00111E14">
        <w:t xml:space="preserve">We aimed to investigate the potential causal associations of sleep duration with overall and site-specific cancers using </w:t>
      </w:r>
      <w:r w:rsidR="007E3969" w:rsidRPr="00111E14">
        <w:t xml:space="preserve">the </w:t>
      </w:r>
      <w:r w:rsidR="009C3D83" w:rsidRPr="00111E14">
        <w:t xml:space="preserve">Mendelian randomization </w:t>
      </w:r>
      <w:r w:rsidR="00CA322A" w:rsidRPr="00111E14">
        <w:t xml:space="preserve">(MR) </w:t>
      </w:r>
      <w:r w:rsidR="009C3D83" w:rsidRPr="00111E14">
        <w:t>design.</w:t>
      </w:r>
      <w:r w:rsidR="00977C94" w:rsidRPr="00111E14">
        <w:t xml:space="preserve"> </w:t>
      </w:r>
      <w:r w:rsidR="009C3D83" w:rsidRPr="00111E14">
        <w:t xml:space="preserve">Single-nucleotide polymorphisms associated with the sleep traits identified from a genome-wide association study were used as instrumental variables to estimate the association with </w:t>
      </w:r>
      <w:r w:rsidR="00FE6E89" w:rsidRPr="00111E14">
        <w:t xml:space="preserve">overall cancer and 22 site-specific cancers </w:t>
      </w:r>
      <w:r w:rsidR="009C3D83" w:rsidRPr="00111E14">
        <w:t>among</w:t>
      </w:r>
      <w:r w:rsidR="00FE6E89" w:rsidRPr="00111E14">
        <w:t xml:space="preserve"> 367</w:t>
      </w:r>
      <w:r w:rsidR="007968FD" w:rsidRPr="00111E14">
        <w:t>,</w:t>
      </w:r>
      <w:r w:rsidR="00FE6E89" w:rsidRPr="00111E14">
        <w:t xml:space="preserve">586 </w:t>
      </w:r>
      <w:r w:rsidR="009C3D83" w:rsidRPr="00111E14">
        <w:t>UK Biobank participants</w:t>
      </w:r>
      <w:r w:rsidR="005465A1" w:rsidRPr="00111E14">
        <w:t xml:space="preserve">. </w:t>
      </w:r>
      <w:r w:rsidR="00054BEB" w:rsidRPr="00111E14">
        <w:t>A replication analysis was performed using data from the Fin</w:t>
      </w:r>
      <w:r w:rsidR="00C91694" w:rsidRPr="00111E14">
        <w:t>n</w:t>
      </w:r>
      <w:r w:rsidR="00054BEB" w:rsidRPr="00111E14">
        <w:t>Gen consortium</w:t>
      </w:r>
      <w:r w:rsidR="003B3710" w:rsidRPr="00111E14">
        <w:t xml:space="preserve"> </w:t>
      </w:r>
      <w:r w:rsidR="006B5DE7" w:rsidRPr="00111E14">
        <w:t>(up to 121,579 individuals)</w:t>
      </w:r>
      <w:r w:rsidR="00054BEB" w:rsidRPr="00111E14">
        <w:t>.</w:t>
      </w:r>
      <w:r w:rsidR="00977C94" w:rsidRPr="00111E14">
        <w:rPr>
          <w:szCs w:val="26"/>
        </w:rPr>
        <w:t xml:space="preserve"> </w:t>
      </w:r>
      <w:r w:rsidR="008C1957" w:rsidRPr="00111E14">
        <w:rPr>
          <w:szCs w:val="26"/>
        </w:rPr>
        <w:t>T</w:t>
      </w:r>
      <w:r w:rsidR="00870099" w:rsidRPr="00111E14">
        <w:rPr>
          <w:szCs w:val="26"/>
        </w:rPr>
        <w:t xml:space="preserve">here was </w:t>
      </w:r>
      <w:r w:rsidR="00664E59" w:rsidRPr="00111E14">
        <w:rPr>
          <w:szCs w:val="26"/>
        </w:rPr>
        <w:t xml:space="preserve">suggestive </w:t>
      </w:r>
      <w:r w:rsidR="00870099" w:rsidRPr="00111E14">
        <w:rPr>
          <w:szCs w:val="26"/>
        </w:rPr>
        <w:t xml:space="preserve">evidence that </w:t>
      </w:r>
      <w:r w:rsidR="00701ADD" w:rsidRPr="00111E14">
        <w:rPr>
          <w:szCs w:val="26"/>
        </w:rPr>
        <w:t>genetic liability to short sleep duration was associated with higher odds of cancers of the stomach (odds ratio [OR], 2.2</w:t>
      </w:r>
      <w:r w:rsidR="00D372B7" w:rsidRPr="00111E14">
        <w:rPr>
          <w:szCs w:val="26"/>
        </w:rPr>
        <w:t>2</w:t>
      </w:r>
      <w:r w:rsidR="00701ADD" w:rsidRPr="00111E14">
        <w:rPr>
          <w:szCs w:val="26"/>
        </w:rPr>
        <w:t>; 95% confidence interval [CI], 1.1</w:t>
      </w:r>
      <w:r w:rsidR="00D372B7" w:rsidRPr="00111E14">
        <w:rPr>
          <w:szCs w:val="26"/>
        </w:rPr>
        <w:t>5</w:t>
      </w:r>
      <w:r w:rsidR="00701ADD" w:rsidRPr="00111E14">
        <w:rPr>
          <w:szCs w:val="26"/>
        </w:rPr>
        <w:t>-4.</w:t>
      </w:r>
      <w:r w:rsidR="00D372B7" w:rsidRPr="00111E14">
        <w:rPr>
          <w:szCs w:val="26"/>
        </w:rPr>
        <w:t>30</w:t>
      </w:r>
      <w:r w:rsidR="00701ADD" w:rsidRPr="00111E14">
        <w:rPr>
          <w:szCs w:val="26"/>
        </w:rPr>
        <w:t xml:space="preserve">; </w:t>
      </w:r>
      <w:r w:rsidR="00701ADD" w:rsidRPr="00111E14">
        <w:rPr>
          <w:i/>
          <w:szCs w:val="26"/>
        </w:rPr>
        <w:t>p</w:t>
      </w:r>
      <w:r w:rsidR="00701ADD" w:rsidRPr="00111E14">
        <w:rPr>
          <w:szCs w:val="26"/>
        </w:rPr>
        <w:t>=0.01</w:t>
      </w:r>
      <w:r w:rsidR="00D372B7" w:rsidRPr="00111E14">
        <w:rPr>
          <w:szCs w:val="26"/>
        </w:rPr>
        <w:t>8</w:t>
      </w:r>
      <w:r w:rsidR="00701ADD" w:rsidRPr="00111E14">
        <w:rPr>
          <w:szCs w:val="26"/>
        </w:rPr>
        <w:t>), pancreas (OR, 2.1</w:t>
      </w:r>
      <w:r w:rsidR="00D372B7" w:rsidRPr="00111E14">
        <w:rPr>
          <w:szCs w:val="26"/>
        </w:rPr>
        <w:t>8</w:t>
      </w:r>
      <w:r w:rsidR="00701ADD" w:rsidRPr="00111E14">
        <w:rPr>
          <w:szCs w:val="26"/>
        </w:rPr>
        <w:t>; 95% CI, 1.3</w:t>
      </w:r>
      <w:r w:rsidR="00D372B7" w:rsidRPr="00111E14">
        <w:rPr>
          <w:szCs w:val="26"/>
        </w:rPr>
        <w:t>2</w:t>
      </w:r>
      <w:r w:rsidR="00701ADD" w:rsidRPr="00111E14">
        <w:rPr>
          <w:szCs w:val="26"/>
        </w:rPr>
        <w:t>-3.6</w:t>
      </w:r>
      <w:r w:rsidR="00D372B7" w:rsidRPr="00111E14">
        <w:rPr>
          <w:szCs w:val="26"/>
        </w:rPr>
        <w:t>2</w:t>
      </w:r>
      <w:r w:rsidR="00701ADD" w:rsidRPr="00111E14">
        <w:rPr>
          <w:szCs w:val="26"/>
        </w:rPr>
        <w:t xml:space="preserve">; </w:t>
      </w:r>
      <w:r w:rsidR="00701ADD" w:rsidRPr="00111E14">
        <w:rPr>
          <w:i/>
          <w:szCs w:val="26"/>
        </w:rPr>
        <w:t>p</w:t>
      </w:r>
      <w:r w:rsidR="00701ADD" w:rsidRPr="00111E14">
        <w:rPr>
          <w:szCs w:val="26"/>
        </w:rPr>
        <w:t>=0.00</w:t>
      </w:r>
      <w:r w:rsidR="00D372B7" w:rsidRPr="00111E14">
        <w:rPr>
          <w:szCs w:val="26"/>
        </w:rPr>
        <w:t>2</w:t>
      </w:r>
      <w:r w:rsidR="00701ADD" w:rsidRPr="00111E14">
        <w:rPr>
          <w:szCs w:val="26"/>
        </w:rPr>
        <w:t>), and colorectum (OR, 1.4</w:t>
      </w:r>
      <w:r w:rsidR="00642529" w:rsidRPr="00111E14">
        <w:rPr>
          <w:szCs w:val="26"/>
        </w:rPr>
        <w:t>8</w:t>
      </w:r>
      <w:r w:rsidR="00701ADD" w:rsidRPr="00111E14">
        <w:rPr>
          <w:szCs w:val="26"/>
        </w:rPr>
        <w:t>; 95% CI, 1.1</w:t>
      </w:r>
      <w:r w:rsidR="00642529" w:rsidRPr="00111E14">
        <w:rPr>
          <w:szCs w:val="26"/>
        </w:rPr>
        <w:t>2</w:t>
      </w:r>
      <w:r w:rsidR="00701ADD" w:rsidRPr="00111E14">
        <w:rPr>
          <w:szCs w:val="26"/>
        </w:rPr>
        <w:t>-1.9</w:t>
      </w:r>
      <w:r w:rsidR="00642529" w:rsidRPr="00111E14">
        <w:rPr>
          <w:szCs w:val="26"/>
        </w:rPr>
        <w:t>5</w:t>
      </w:r>
      <w:r w:rsidR="00701ADD" w:rsidRPr="00111E14">
        <w:rPr>
          <w:szCs w:val="26"/>
        </w:rPr>
        <w:t xml:space="preserve">; </w:t>
      </w:r>
      <w:r w:rsidR="00701ADD" w:rsidRPr="00111E14">
        <w:rPr>
          <w:i/>
          <w:szCs w:val="26"/>
        </w:rPr>
        <w:t>p</w:t>
      </w:r>
      <w:r w:rsidR="00701ADD" w:rsidRPr="00111E14">
        <w:rPr>
          <w:szCs w:val="26"/>
        </w:rPr>
        <w:t>=0.00</w:t>
      </w:r>
      <w:r w:rsidR="00642529" w:rsidRPr="00111E14">
        <w:rPr>
          <w:szCs w:val="26"/>
        </w:rPr>
        <w:t>6</w:t>
      </w:r>
      <w:r w:rsidR="00701ADD" w:rsidRPr="00111E14">
        <w:rPr>
          <w:szCs w:val="26"/>
        </w:rPr>
        <w:t>) but with lower odds of multiple myeloma (OR, 0.47; 95% CI, 0.2</w:t>
      </w:r>
      <w:r w:rsidR="001B611F" w:rsidRPr="00111E14">
        <w:rPr>
          <w:szCs w:val="26"/>
        </w:rPr>
        <w:t>2</w:t>
      </w:r>
      <w:r w:rsidR="00701ADD" w:rsidRPr="00111E14">
        <w:rPr>
          <w:szCs w:val="26"/>
        </w:rPr>
        <w:t>-0.9</w:t>
      </w:r>
      <w:r w:rsidR="001B611F" w:rsidRPr="00111E14">
        <w:rPr>
          <w:szCs w:val="26"/>
        </w:rPr>
        <w:t>9</w:t>
      </w:r>
      <w:r w:rsidR="00701ADD" w:rsidRPr="00111E14">
        <w:rPr>
          <w:szCs w:val="26"/>
        </w:rPr>
        <w:t xml:space="preserve">; </w:t>
      </w:r>
      <w:r w:rsidR="00701ADD" w:rsidRPr="00111E14">
        <w:rPr>
          <w:i/>
          <w:szCs w:val="26"/>
        </w:rPr>
        <w:t>p</w:t>
      </w:r>
      <w:r w:rsidR="00701ADD" w:rsidRPr="00111E14">
        <w:rPr>
          <w:szCs w:val="26"/>
        </w:rPr>
        <w:t>=0.04</w:t>
      </w:r>
      <w:r w:rsidR="001B611F" w:rsidRPr="00111E14">
        <w:rPr>
          <w:szCs w:val="26"/>
        </w:rPr>
        <w:t>7</w:t>
      </w:r>
      <w:r w:rsidR="00701ADD" w:rsidRPr="00111E14">
        <w:rPr>
          <w:szCs w:val="26"/>
        </w:rPr>
        <w:t xml:space="preserve">). </w:t>
      </w:r>
      <w:r w:rsidR="00870099" w:rsidRPr="00111E14">
        <w:t xml:space="preserve">Suggestive evidence of association of </w:t>
      </w:r>
      <w:r w:rsidR="00870099" w:rsidRPr="00111E14">
        <w:rPr>
          <w:szCs w:val="26"/>
        </w:rPr>
        <w:t>g</w:t>
      </w:r>
      <w:r w:rsidR="00701ADD" w:rsidRPr="00111E14">
        <w:rPr>
          <w:szCs w:val="26"/>
        </w:rPr>
        <w:t>enetic liability to long sleep duration with lower odds of pancreatic cancer (OR, 0.4</w:t>
      </w:r>
      <w:r w:rsidR="001B611F" w:rsidRPr="00111E14">
        <w:rPr>
          <w:szCs w:val="26"/>
        </w:rPr>
        <w:t>4</w:t>
      </w:r>
      <w:r w:rsidR="00701ADD" w:rsidRPr="00111E14">
        <w:rPr>
          <w:szCs w:val="26"/>
        </w:rPr>
        <w:t>; 95% CI, 0.2</w:t>
      </w:r>
      <w:r w:rsidR="001B611F" w:rsidRPr="00111E14">
        <w:rPr>
          <w:szCs w:val="26"/>
        </w:rPr>
        <w:t>5</w:t>
      </w:r>
      <w:r w:rsidR="00701ADD" w:rsidRPr="00111E14">
        <w:rPr>
          <w:szCs w:val="26"/>
        </w:rPr>
        <w:t>-0.</w:t>
      </w:r>
      <w:r w:rsidR="001B611F" w:rsidRPr="00111E14">
        <w:rPr>
          <w:szCs w:val="26"/>
        </w:rPr>
        <w:t>79</w:t>
      </w:r>
      <w:r w:rsidR="00701ADD" w:rsidRPr="00111E14">
        <w:rPr>
          <w:szCs w:val="26"/>
        </w:rPr>
        <w:t xml:space="preserve">; </w:t>
      </w:r>
      <w:r w:rsidR="00701ADD" w:rsidRPr="00111E14">
        <w:rPr>
          <w:i/>
          <w:szCs w:val="26"/>
        </w:rPr>
        <w:t>p</w:t>
      </w:r>
      <w:r w:rsidR="00701ADD" w:rsidRPr="00111E14">
        <w:rPr>
          <w:szCs w:val="26"/>
        </w:rPr>
        <w:t>=0.00</w:t>
      </w:r>
      <w:r w:rsidR="001B611F" w:rsidRPr="00111E14">
        <w:rPr>
          <w:szCs w:val="26"/>
        </w:rPr>
        <w:t>5</w:t>
      </w:r>
      <w:r w:rsidR="00701ADD" w:rsidRPr="00111E14">
        <w:rPr>
          <w:szCs w:val="26"/>
        </w:rPr>
        <w:t>) and kidney cancer (OR, 0.</w:t>
      </w:r>
      <w:r w:rsidR="001B611F" w:rsidRPr="00111E14">
        <w:rPr>
          <w:szCs w:val="26"/>
        </w:rPr>
        <w:t>44</w:t>
      </w:r>
      <w:r w:rsidR="00701ADD" w:rsidRPr="00111E14">
        <w:rPr>
          <w:szCs w:val="26"/>
        </w:rPr>
        <w:t>; 95% CI, 0.2</w:t>
      </w:r>
      <w:r w:rsidR="001B611F" w:rsidRPr="00111E14">
        <w:rPr>
          <w:szCs w:val="26"/>
        </w:rPr>
        <w:t>1</w:t>
      </w:r>
      <w:r w:rsidR="00701ADD" w:rsidRPr="00111E14">
        <w:rPr>
          <w:szCs w:val="26"/>
        </w:rPr>
        <w:t xml:space="preserve">-0.90; </w:t>
      </w:r>
      <w:r w:rsidR="00701ADD" w:rsidRPr="00111E14">
        <w:rPr>
          <w:i/>
          <w:szCs w:val="26"/>
        </w:rPr>
        <w:t>p</w:t>
      </w:r>
      <w:r w:rsidR="00701ADD" w:rsidRPr="00111E14">
        <w:rPr>
          <w:szCs w:val="26"/>
        </w:rPr>
        <w:t>=0.02</w:t>
      </w:r>
      <w:r w:rsidR="001B611F" w:rsidRPr="00111E14">
        <w:rPr>
          <w:szCs w:val="26"/>
        </w:rPr>
        <w:t>5</w:t>
      </w:r>
      <w:r w:rsidR="00701ADD" w:rsidRPr="00111E14">
        <w:rPr>
          <w:szCs w:val="26"/>
        </w:rPr>
        <w:t>)</w:t>
      </w:r>
      <w:r w:rsidR="00870099" w:rsidRPr="00111E14">
        <w:rPr>
          <w:szCs w:val="26"/>
        </w:rPr>
        <w:t xml:space="preserve"> was observed</w:t>
      </w:r>
      <w:r w:rsidR="00701ADD" w:rsidRPr="00111E14">
        <w:rPr>
          <w:szCs w:val="26"/>
        </w:rPr>
        <w:t xml:space="preserve">. </w:t>
      </w:r>
      <w:r w:rsidR="000E4825" w:rsidRPr="00111E14">
        <w:rPr>
          <w:szCs w:val="26"/>
        </w:rPr>
        <w:t xml:space="preserve">However, </w:t>
      </w:r>
      <w:r w:rsidR="00175160" w:rsidRPr="00111E14">
        <w:rPr>
          <w:szCs w:val="26"/>
        </w:rPr>
        <w:t xml:space="preserve">none of these associations passed the multiple comparison threshold and </w:t>
      </w:r>
      <w:r w:rsidR="000E4825" w:rsidRPr="00111E14">
        <w:rPr>
          <w:szCs w:val="26"/>
        </w:rPr>
        <w:t>two</w:t>
      </w:r>
      <w:r w:rsidR="003858AB" w:rsidRPr="00111E14">
        <w:rPr>
          <w:szCs w:val="26"/>
        </w:rPr>
        <w:t>-</w:t>
      </w:r>
      <w:r w:rsidR="003B3710" w:rsidRPr="00111E14">
        <w:rPr>
          <w:szCs w:val="26"/>
        </w:rPr>
        <w:t xml:space="preserve">sample MR </w:t>
      </w:r>
      <w:r w:rsidR="003858AB" w:rsidRPr="00111E14">
        <w:rPr>
          <w:szCs w:val="26"/>
        </w:rPr>
        <w:t xml:space="preserve">analysis </w:t>
      </w:r>
      <w:r w:rsidR="003B3710" w:rsidRPr="00111E14">
        <w:rPr>
          <w:szCs w:val="26"/>
        </w:rPr>
        <w:t>using Fin</w:t>
      </w:r>
      <w:r w:rsidR="003858AB" w:rsidRPr="00111E14">
        <w:rPr>
          <w:szCs w:val="26"/>
        </w:rPr>
        <w:t>n</w:t>
      </w:r>
      <w:r w:rsidR="003B3710" w:rsidRPr="00111E14">
        <w:rPr>
          <w:szCs w:val="26"/>
        </w:rPr>
        <w:t xml:space="preserve">Gen data did not confirm these findings. </w:t>
      </w:r>
      <w:r w:rsidR="000E4825" w:rsidRPr="00111E14">
        <w:rPr>
          <w:szCs w:val="26"/>
        </w:rPr>
        <w:t>In conclusion, this MR study</w:t>
      </w:r>
      <w:r w:rsidR="00664E59" w:rsidRPr="00111E14">
        <w:rPr>
          <w:szCs w:val="26"/>
        </w:rPr>
        <w:t xml:space="preserve"> </w:t>
      </w:r>
      <w:r w:rsidR="00664E59" w:rsidRPr="00391ECB">
        <w:rPr>
          <w:color w:val="C00000"/>
          <w:szCs w:val="26"/>
        </w:rPr>
        <w:t>do</w:t>
      </w:r>
      <w:r w:rsidR="00111E14" w:rsidRPr="00391ECB">
        <w:rPr>
          <w:color w:val="C00000"/>
          <w:szCs w:val="26"/>
        </w:rPr>
        <w:t>es</w:t>
      </w:r>
      <w:r w:rsidR="00664E59" w:rsidRPr="00111E14">
        <w:rPr>
          <w:szCs w:val="26"/>
        </w:rPr>
        <w:t xml:space="preserve"> not provide strong evidence to support causal associations of sleep duration with risk of overall and </w:t>
      </w:r>
      <w:r w:rsidR="00175160" w:rsidRPr="00111E14">
        <w:rPr>
          <w:szCs w:val="26"/>
        </w:rPr>
        <w:t>s</w:t>
      </w:r>
      <w:r w:rsidR="00664E59" w:rsidRPr="00111E14">
        <w:rPr>
          <w:szCs w:val="26"/>
        </w:rPr>
        <w:t xml:space="preserve">ite-specific cancers. Further MR studies are required. </w:t>
      </w:r>
    </w:p>
    <w:p w14:paraId="4CF686FF" w14:textId="61E94421" w:rsidR="00A0620E" w:rsidRPr="00111E14" w:rsidRDefault="00A0620E" w:rsidP="00E129F6">
      <w:pPr>
        <w:shd w:val="clear" w:color="auto" w:fill="FFFFFF"/>
        <w:spacing w:line="480" w:lineRule="auto"/>
        <w:jc w:val="both"/>
        <w:rPr>
          <w:strike/>
        </w:rPr>
      </w:pPr>
    </w:p>
    <w:p w14:paraId="3443E512" w14:textId="72A7C6C0" w:rsidR="00175160" w:rsidRDefault="00175160" w:rsidP="00E129F6">
      <w:pPr>
        <w:shd w:val="clear" w:color="auto" w:fill="FFFFFF"/>
        <w:spacing w:line="480" w:lineRule="auto"/>
        <w:jc w:val="both"/>
        <w:rPr>
          <w:strike/>
        </w:rPr>
      </w:pPr>
    </w:p>
    <w:p w14:paraId="2980A32C" w14:textId="77777777" w:rsidR="0039644C" w:rsidRDefault="0039644C" w:rsidP="00E129F6">
      <w:pPr>
        <w:shd w:val="clear" w:color="auto" w:fill="FFFFFF"/>
        <w:spacing w:line="480" w:lineRule="auto"/>
        <w:jc w:val="both"/>
        <w:rPr>
          <w:strike/>
        </w:rPr>
      </w:pPr>
    </w:p>
    <w:p w14:paraId="6504155A" w14:textId="2EF3D516" w:rsidR="00175160" w:rsidRDefault="00175160" w:rsidP="00E129F6">
      <w:pPr>
        <w:shd w:val="clear" w:color="auto" w:fill="FFFFFF"/>
        <w:spacing w:line="480" w:lineRule="auto"/>
        <w:jc w:val="both"/>
        <w:rPr>
          <w:strike/>
        </w:rPr>
      </w:pPr>
    </w:p>
    <w:p w14:paraId="543342DA" w14:textId="77777777" w:rsidR="003D5404" w:rsidRDefault="003D5404" w:rsidP="00E129F6">
      <w:pPr>
        <w:shd w:val="clear" w:color="auto" w:fill="FFFFFF"/>
        <w:spacing w:line="480" w:lineRule="auto"/>
        <w:jc w:val="both"/>
        <w:rPr>
          <w:strike/>
        </w:rPr>
      </w:pPr>
    </w:p>
    <w:p w14:paraId="4056DE49" w14:textId="78196E6F" w:rsidR="0065642D" w:rsidRDefault="00D75BEB" w:rsidP="00701ADD">
      <w:pPr>
        <w:spacing w:line="480" w:lineRule="auto"/>
        <w:jc w:val="both"/>
        <w:rPr>
          <w:b/>
          <w:color w:val="000000" w:themeColor="text1"/>
          <w:sz w:val="26"/>
          <w:szCs w:val="26"/>
        </w:rPr>
      </w:pPr>
      <w:r>
        <w:rPr>
          <w:b/>
          <w:color w:val="000000" w:themeColor="text1"/>
          <w:sz w:val="26"/>
          <w:szCs w:val="26"/>
        </w:rPr>
        <w:lastRenderedPageBreak/>
        <w:t>Introduction</w:t>
      </w:r>
    </w:p>
    <w:p w14:paraId="591D2FD6" w14:textId="3AB58E1F" w:rsidR="00701ADD" w:rsidRPr="00C8233B" w:rsidRDefault="00701ADD" w:rsidP="00701ADD">
      <w:pPr>
        <w:spacing w:line="480" w:lineRule="auto"/>
        <w:jc w:val="both"/>
        <w:rPr>
          <w:color w:val="000000" w:themeColor="text1"/>
        </w:rPr>
      </w:pPr>
      <w:r w:rsidRPr="00C8233B">
        <w:rPr>
          <w:color w:val="000000" w:themeColor="text1"/>
        </w:rPr>
        <w:t>Sleep is essential for maintaining optimal physiological processes. Sleep-related problems are becoming increasingly prevalent in modern society affecting 20% t</w:t>
      </w:r>
      <w:r w:rsidR="009D7B65">
        <w:rPr>
          <w:color w:val="000000" w:themeColor="text1"/>
        </w:rPr>
        <w:t>o 40% of the general population</w:t>
      </w:r>
      <w:r w:rsidR="00025A34">
        <w:rPr>
          <w:color w:val="000000" w:themeColor="text1"/>
        </w:rPr>
        <w:t>.</w:t>
      </w:r>
      <w:r w:rsidR="009D7B65">
        <w:rPr>
          <w:color w:val="000000" w:themeColor="text1"/>
        </w:rPr>
        <w:t xml:space="preserve"> </w:t>
      </w:r>
      <w:r w:rsidRPr="00C8233B">
        <w:rPr>
          <w:color w:val="000000" w:themeColor="text1"/>
        </w:rPr>
        <w:fldChar w:fldCharType="begin">
          <w:fldData xml:space="preserve">PEVuZE5vdGU+PENpdGU+PEF1dGhvcj5DaGF0dHU8L0F1dGhvcj48WWVhcj4yMDE4PC9ZZWFyPjxS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</w:fldData>
        </w:fldChar>
      </w:r>
      <w:r w:rsidR="009F2071">
        <w:rPr>
          <w:color w:val="000000" w:themeColor="text1"/>
        </w:rPr>
        <w:instrText xml:space="preserve"> ADDIN EN.CITE </w:instrText>
      </w:r>
      <w:r w:rsidR="009F2071">
        <w:rPr>
          <w:color w:val="000000" w:themeColor="text1"/>
        </w:rPr>
        <w:fldChar w:fldCharType="begin">
          <w:fldData xml:space="preserve">PEVuZE5vdGU+PENpdGU+PEF1dGhvcj5DaGF0dHU8L0F1dGhvcj48WWVhcj4yMDE4PC9ZZWFyPjxS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</w:fldData>
        </w:fldChar>
      </w:r>
      <w:r w:rsidR="009F2071">
        <w:rPr>
          <w:color w:val="000000" w:themeColor="text1"/>
        </w:rPr>
        <w:instrText xml:space="preserve"> ADDIN EN.CITE.DATA </w:instrText>
      </w:r>
      <w:r w:rsidR="009F2071">
        <w:rPr>
          <w:color w:val="000000" w:themeColor="text1"/>
        </w:rPr>
      </w:r>
      <w:r w:rsidR="009F2071">
        <w:rPr>
          <w:color w:val="000000" w:themeColor="text1"/>
        </w:rPr>
        <w:fldChar w:fldCharType="end"/>
      </w:r>
      <w:r w:rsidRPr="00C8233B">
        <w:rPr>
          <w:color w:val="000000" w:themeColor="text1"/>
        </w:rPr>
      </w:r>
      <w:r w:rsidRPr="00C8233B">
        <w:rPr>
          <w:color w:val="000000" w:themeColor="text1"/>
        </w:rPr>
        <w:fldChar w:fldCharType="separate"/>
      </w:r>
      <w:r w:rsidR="009F2071" w:rsidRPr="009F2071">
        <w:rPr>
          <w:noProof/>
          <w:color w:val="000000" w:themeColor="text1"/>
          <w:vertAlign w:val="superscript"/>
        </w:rPr>
        <w:t>1</w:t>
      </w:r>
      <w:r w:rsidRPr="00C8233B">
        <w:rPr>
          <w:color w:val="000000" w:themeColor="text1"/>
        </w:rPr>
        <w:fldChar w:fldCharType="end"/>
      </w:r>
      <w:r w:rsidRPr="00C8233B">
        <w:rPr>
          <w:color w:val="000000" w:themeColor="text1"/>
        </w:rPr>
        <w:t xml:space="preserve"> During the last decade increased attention has been paid to understanding to </w:t>
      </w:r>
      <w:r>
        <w:rPr>
          <w:color w:val="000000" w:themeColor="text1"/>
        </w:rPr>
        <w:t>what</w:t>
      </w:r>
      <w:r w:rsidRPr="00C8233B">
        <w:rPr>
          <w:color w:val="000000" w:themeColor="text1"/>
        </w:rPr>
        <w:t xml:space="preserve"> extent impaired sleep patterns, including those characterized by habitual short sleep duration, are associated with various adverse health outcomes, such as obesity, type 2 diabetes, cognitive impairment, cardiovascular d</w:t>
      </w:r>
      <w:r w:rsidR="009D7B65">
        <w:rPr>
          <w:color w:val="000000" w:themeColor="text1"/>
        </w:rPr>
        <w:t>isease, and all-cause mortality</w:t>
      </w:r>
      <w:r w:rsidR="00C72E7B">
        <w:rPr>
          <w:color w:val="000000" w:themeColor="text1"/>
        </w:rPr>
        <w:t>.</w:t>
      </w:r>
      <w:r w:rsidR="009D7B65">
        <w:rPr>
          <w:color w:val="000000" w:themeColor="text1"/>
        </w:rPr>
        <w:t xml:space="preserve"> </w:t>
      </w:r>
      <w:r w:rsidRPr="00C8233B">
        <w:rPr>
          <w:color w:val="000000" w:themeColor="text1"/>
        </w:rPr>
        <w:fldChar w:fldCharType="begin"/>
      </w:r>
      <w:r w:rsidR="00FC1C41">
        <w:rPr>
          <w:color w:val="000000" w:themeColor="text1"/>
        </w:rPr>
        <w:instrText xml:space="preserve"> ADDIN EN.CITE &lt;EndNote&gt;&lt;Cite&gt;&lt;Author&gt;Medic&lt;/Author&gt;&lt;Year&gt;2017&lt;/Year&gt;&lt;RecNum&gt;108&lt;/RecNum&gt;&lt;DisplayText&gt;&lt;style face="superscript"&gt;2&lt;/style&gt;&lt;/DisplayText&gt;&lt;record&gt;&lt;rec-number&gt;108&lt;/rec-number&gt;&lt;foreign-keys&gt;&lt;key app="EN" db-id="0sxvs0wzrs0027etxp6vwdpa2xst0fpfvfes" timestamp="1571145315"&gt;108&lt;/key&gt;&lt;/foreign-keys&gt;&lt;ref-type name="Journal Article"&gt;17&lt;/ref-type&gt;&lt;contributors&gt;&lt;authors&gt;&lt;author&gt;Medic, G.&lt;/author&gt;&lt;author&gt;Wille, M.&lt;/author&gt;&lt;author&gt;Hemels, M. E.&lt;/author&gt;&lt;/authors&gt;&lt;/contributors&gt;&lt;auth-address&gt;Market Access, Horizon Pharma B.V., Utrecht.&amp;#xD;Unit of Pharmacoepidemiology &amp;amp; Pharmacoeconomics, Department of Pharmacy, University of Groningen, Groningen, The Netherlands.&lt;/auth-address&gt;&lt;titles&gt;&lt;title&gt;Short- and long-term health consequences of sleep disruption&lt;/title&gt;&lt;secondary-title&gt;Nat Sci Sleep&lt;/secondary-title&gt;&lt;/titles&gt;&lt;periodical&gt;&lt;full-title&gt;Nat Sci Sleep&lt;/full-title&gt;&lt;/periodical&gt;&lt;pages&gt;151-161&lt;/pages&gt;&lt;volume&gt;9&lt;/volume&gt;&lt;edition&gt;2017/06/06&lt;/edition&gt;&lt;keywords&gt;&lt;keyword&gt;adolescents&lt;/keyword&gt;&lt;keyword&gt;adults&lt;/keyword&gt;&lt;keyword&gt;children&lt;/keyword&gt;&lt;keyword&gt;health status&lt;/keyword&gt;&lt;keyword&gt;sleep&lt;/keyword&gt;&lt;keyword&gt;sleep disorders&lt;/keyword&gt;&lt;keyword&gt;writing assistance for this manuscript. The authors report no other conflicts of&lt;/keyword&gt;&lt;keyword&gt;interest in this work.&lt;/keyword&gt;&lt;/keywords&gt;&lt;dates&gt;&lt;year&gt;2017&lt;/year&gt;&lt;/dates&gt;&lt;isbn&gt;1179-1608 (Print)&amp;#xD;1179-1608 (Linking)&lt;/isbn&gt;&lt;accession-num&gt;28579842&lt;/accession-num&gt;&lt;urls&gt;&lt;related-urls&gt;&lt;url&gt;https://www.ncbi.nlm.nih.gov/pubmed/28579842&lt;/url&gt;&lt;/related-urls&gt;&lt;/urls&gt;&lt;custom2&gt;PMC5449130&lt;/custom2&gt;&lt;electronic-resource-num&gt;10.2147/NSS.S134864&lt;/electronic-resource-num&gt;&lt;/record&gt;&lt;/Cite&gt;&lt;/EndNote&gt;</w:instrText>
      </w:r>
      <w:r w:rsidRPr="00C8233B">
        <w:rPr>
          <w:color w:val="000000" w:themeColor="text1"/>
        </w:rPr>
        <w:fldChar w:fldCharType="separate"/>
      </w:r>
      <w:r w:rsidR="00FC1C41" w:rsidRPr="00FC1C41">
        <w:rPr>
          <w:noProof/>
          <w:color w:val="000000" w:themeColor="text1"/>
          <w:vertAlign w:val="superscript"/>
        </w:rPr>
        <w:t>2</w:t>
      </w:r>
      <w:r w:rsidRPr="00C8233B">
        <w:rPr>
          <w:color w:val="000000" w:themeColor="text1"/>
        </w:rPr>
        <w:fldChar w:fldCharType="end"/>
      </w:r>
      <w:r w:rsidRPr="00C8233B">
        <w:rPr>
          <w:color w:val="000000" w:themeColor="text1"/>
        </w:rPr>
        <w:t xml:space="preserve"> Growing evidence suggests that short and long sleep duration may also be implicat</w:t>
      </w:r>
      <w:r w:rsidR="009D7B65">
        <w:rPr>
          <w:color w:val="000000" w:themeColor="text1"/>
        </w:rPr>
        <w:t>ed in the development of cancer</w:t>
      </w:r>
      <w:r w:rsidR="00C72E7B">
        <w:rPr>
          <w:color w:val="000000" w:themeColor="text1"/>
        </w:rPr>
        <w:t>.</w:t>
      </w:r>
      <w:r w:rsidR="009D7B65">
        <w:rPr>
          <w:color w:val="000000" w:themeColor="text1"/>
        </w:rPr>
        <w:t xml:space="preserve"> </w:t>
      </w:r>
      <w:r w:rsidRPr="00C8233B">
        <w:rPr>
          <w:color w:val="000000" w:themeColor="text1"/>
        </w:rPr>
        <w:fldChar w:fldCharType="begin">
          <w:fldData xml:space="preserve">PEVuZE5vdGU+PENpdGU+PEF1dGhvcj5DaGVuPC9BdXRob3I+PFllYXI+MjAxODwvWWVhcj48UmVj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</w:fldData>
        </w:fldChar>
      </w:r>
      <w:r w:rsidR="00FC1C41">
        <w:rPr>
          <w:color w:val="000000" w:themeColor="text1"/>
        </w:rPr>
        <w:instrText xml:space="preserve"> ADDIN EN.CITE </w:instrText>
      </w:r>
      <w:r w:rsidR="00FC1C41">
        <w:rPr>
          <w:color w:val="000000" w:themeColor="text1"/>
        </w:rPr>
        <w:fldChar w:fldCharType="begin">
          <w:fldData xml:space="preserve">PEVuZE5vdGU+PENpdGU+PEF1dGhvcj5DaGVuPC9BdXRob3I+PFllYXI+MjAxODwvWWVhcj48UmVj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</w:fldData>
        </w:fldChar>
      </w:r>
      <w:r w:rsidR="00FC1C41">
        <w:rPr>
          <w:color w:val="000000" w:themeColor="text1"/>
        </w:rPr>
        <w:instrText xml:space="preserve"> ADDIN EN.CITE.DATA </w:instrText>
      </w:r>
      <w:r w:rsidR="00FC1C41">
        <w:rPr>
          <w:color w:val="000000" w:themeColor="text1"/>
        </w:rPr>
      </w:r>
      <w:r w:rsidR="00FC1C41">
        <w:rPr>
          <w:color w:val="000000" w:themeColor="text1"/>
        </w:rPr>
        <w:fldChar w:fldCharType="end"/>
      </w:r>
      <w:r w:rsidRPr="00C8233B">
        <w:rPr>
          <w:color w:val="000000" w:themeColor="text1"/>
        </w:rPr>
      </w:r>
      <w:r w:rsidRPr="00C8233B">
        <w:rPr>
          <w:color w:val="000000" w:themeColor="text1"/>
        </w:rPr>
        <w:fldChar w:fldCharType="separate"/>
      </w:r>
      <w:r w:rsidR="00FC1C41" w:rsidRPr="00FC1C41">
        <w:rPr>
          <w:noProof/>
          <w:color w:val="000000" w:themeColor="text1"/>
          <w:vertAlign w:val="superscript"/>
        </w:rPr>
        <w:t>1, 3, 4</w:t>
      </w:r>
      <w:r w:rsidRPr="00C8233B">
        <w:rPr>
          <w:color w:val="000000" w:themeColor="text1"/>
        </w:rPr>
        <w:fldChar w:fldCharType="end"/>
      </w:r>
      <w:r w:rsidR="009D7B65">
        <w:rPr>
          <w:color w:val="000000" w:themeColor="text1"/>
        </w:rPr>
        <w:t xml:space="preserve"> </w:t>
      </w:r>
    </w:p>
    <w:p w14:paraId="4FC0FF1B" w14:textId="7E619F79" w:rsidR="00701ADD" w:rsidRPr="00C8233B" w:rsidRDefault="00701ADD" w:rsidP="00701ADD">
      <w:pPr>
        <w:spacing w:line="480" w:lineRule="auto"/>
        <w:ind w:firstLine="720"/>
        <w:jc w:val="both"/>
        <w:rPr>
          <w:color w:val="000000" w:themeColor="text1"/>
        </w:rPr>
      </w:pPr>
      <w:r w:rsidRPr="00C8233B">
        <w:rPr>
          <w:color w:val="000000" w:themeColor="text1"/>
        </w:rPr>
        <w:t xml:space="preserve">Several observational studies have examined the association between short (commonly defined as </w:t>
      </w:r>
      <w:r>
        <w:rPr>
          <w:color w:val="000000" w:themeColor="text1"/>
        </w:rPr>
        <w:t>&lt;7</w:t>
      </w:r>
      <w:r w:rsidRPr="00C8233B">
        <w:rPr>
          <w:color w:val="000000" w:themeColor="text1"/>
        </w:rPr>
        <w:t xml:space="preserve"> h/night) a</w:t>
      </w:r>
      <w:r>
        <w:rPr>
          <w:color w:val="000000" w:themeColor="text1"/>
        </w:rPr>
        <w:t>nd long (commonly defined as ≥</w:t>
      </w:r>
      <w:r w:rsidRPr="00C8233B">
        <w:rPr>
          <w:color w:val="000000" w:themeColor="text1"/>
        </w:rPr>
        <w:t>9 h/night)</w:t>
      </w:r>
      <w:r w:rsidR="00BE5A66">
        <w:rPr>
          <w:color w:val="000000" w:themeColor="text1"/>
        </w:rPr>
        <w:t xml:space="preserve"> sleep duration and cancer risk</w:t>
      </w:r>
      <w:r w:rsidR="00C72E7B">
        <w:rPr>
          <w:color w:val="000000" w:themeColor="text1"/>
        </w:rPr>
        <w:t>.</w:t>
      </w:r>
      <w:r w:rsidR="00BE5A66">
        <w:rPr>
          <w:color w:val="000000" w:themeColor="text1"/>
        </w:rPr>
        <w:t xml:space="preserve"> </w:t>
      </w:r>
      <w:r w:rsidRPr="00C8233B">
        <w:rPr>
          <w:color w:val="000000" w:themeColor="text1"/>
        </w:rPr>
        <w:fldChar w:fldCharType="begin"/>
      </w:r>
      <w:r w:rsidR="00FC1C41">
        <w:rPr>
          <w:color w:val="000000" w:themeColor="text1"/>
        </w:rPr>
        <w:instrText xml:space="preserve"> ADDIN EN.CITE &lt;EndNote&gt;&lt;Cite&gt;&lt;Author&gt;Chen&lt;/Author&gt;&lt;Year&gt;2018&lt;/Year&gt;&lt;RecNum&gt;100&lt;/RecNum&gt;&lt;DisplayText&gt;&lt;style face="superscript"&gt;3&lt;/style&gt;&lt;/DisplayText&gt;&lt;record&gt;&lt;rec-number&gt;100&lt;/rec-number&gt;&lt;foreign-keys&gt;&lt;key app="EN" db-id="0sxvs0wzrs0027etxp6vwdpa2xst0fpfvfes" timestamp="1571058032"&gt;100&lt;/key&gt;&lt;/foreign-keys&gt;&lt;ref-type name="Journal Article"&gt;17&lt;/ref-type&gt;&lt;contributors&gt;&lt;authors&gt;&lt;author&gt;Chen, Yuheng&lt;/author&gt;&lt;author&gt;Tan, Fengwei&lt;/author&gt;&lt;author&gt;Wei, Luopei&lt;/author&gt;&lt;author&gt;Li, Xin&lt;/author&gt;&lt;author&gt;Lyu, Zhangyan&lt;/author&gt;&lt;author&gt;Feng, Xiaoshuang&lt;/author&gt;&lt;author&gt;Wen, Yan&lt;/author&gt;&lt;author&gt;Guo, Lanwei&lt;/author&gt;&lt;author&gt;He, Jie&lt;/author&gt;&lt;author&gt;Dai, Min&lt;/author&gt;&lt;author&gt;Li, Ni&lt;/author&gt;&lt;/authors&gt;&lt;/contributors&gt;&lt;titles&gt;&lt;title&gt;Sleep duration and the risk of cancer: a systematic review and meta-analysis including dose–response relationship&lt;/title&gt;&lt;secondary-title&gt;BMC Cancer&lt;/secondary-title&gt;&lt;/titles&gt;&lt;periodical&gt;&lt;full-title&gt;BMC Cancer&lt;/full-title&gt;&lt;/periodical&gt;&lt;pages&gt;1149&lt;/pages&gt;&lt;volume&gt;18&lt;/volume&gt;&lt;number&gt;1&lt;/number&gt;&lt;dates&gt;&lt;year&gt;2018&lt;/year&gt;&lt;pub-dates&gt;&lt;date&gt;2018/11/21&lt;/date&gt;&lt;/pub-dates&gt;&lt;/dates&gt;&lt;isbn&gt;1471-2407&lt;/isbn&gt;&lt;urls&gt;&lt;related-urls&gt;&lt;url&gt;https://doi.org/10.1186/s12885-018-5025-y&lt;/url&gt;&lt;/related-urls&gt;&lt;/urls&gt;&lt;electronic-resource-num&gt;10.1186/s12885-018-5025-y&lt;/electronic-resource-num&gt;&lt;/record&gt;&lt;/Cite&gt;&lt;/EndNote&gt;</w:instrText>
      </w:r>
      <w:r w:rsidRPr="00C8233B">
        <w:rPr>
          <w:color w:val="000000" w:themeColor="text1"/>
        </w:rPr>
        <w:fldChar w:fldCharType="separate"/>
      </w:r>
      <w:r w:rsidR="00FC1C41" w:rsidRPr="00FC1C41">
        <w:rPr>
          <w:noProof/>
          <w:color w:val="000000" w:themeColor="text1"/>
          <w:vertAlign w:val="superscript"/>
        </w:rPr>
        <w:t>3</w:t>
      </w:r>
      <w:r w:rsidRPr="00C8233B">
        <w:rPr>
          <w:color w:val="000000" w:themeColor="text1"/>
        </w:rPr>
        <w:fldChar w:fldCharType="end"/>
      </w:r>
      <w:r w:rsidRPr="00C8233B">
        <w:rPr>
          <w:color w:val="000000" w:themeColor="text1"/>
        </w:rPr>
        <w:t xml:space="preserve"> An increased risk of colorectal, breast and lung cancers among short and long sleepers</w:t>
      </w:r>
      <w:r w:rsidR="00BE5A66">
        <w:rPr>
          <w:color w:val="000000" w:themeColor="text1"/>
        </w:rPr>
        <w:t xml:space="preserve"> </w:t>
      </w:r>
      <w:r w:rsidRPr="00C8233B">
        <w:rPr>
          <w:color w:val="000000" w:themeColor="text1"/>
        </w:rPr>
        <w:fldChar w:fldCharType="begin">
          <w:fldData xml:space="preserve">PEVuZE5vdGU+PENpdGU+PEF1dGhvcj5KaWFvPC9BdXRob3I+PFllYXI+MjAxMzwvWWVhcj48UmVj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==
</w:fldData>
        </w:fldChar>
      </w:r>
      <w:r w:rsidR="00FC1C41">
        <w:rPr>
          <w:color w:val="000000" w:themeColor="text1"/>
        </w:rPr>
        <w:instrText xml:space="preserve"> ADDIN EN.CITE </w:instrText>
      </w:r>
      <w:r w:rsidR="00FC1C41">
        <w:rPr>
          <w:color w:val="000000" w:themeColor="text1"/>
        </w:rPr>
        <w:fldChar w:fldCharType="begin">
          <w:fldData xml:space="preserve">PEVuZE5vdGU+PENpdGU+PEF1dGhvcj5KaWFvPC9BdXRob3I+PFllYXI+MjAxMzwvWWVhcj48UmVj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==
</w:fldData>
        </w:fldChar>
      </w:r>
      <w:r w:rsidR="00FC1C41">
        <w:rPr>
          <w:color w:val="000000" w:themeColor="text1"/>
        </w:rPr>
        <w:instrText xml:space="preserve"> ADDIN EN.CITE.DATA </w:instrText>
      </w:r>
      <w:r w:rsidR="00FC1C41">
        <w:rPr>
          <w:color w:val="000000" w:themeColor="text1"/>
        </w:rPr>
      </w:r>
      <w:r w:rsidR="00FC1C41">
        <w:rPr>
          <w:color w:val="000000" w:themeColor="text1"/>
        </w:rPr>
        <w:fldChar w:fldCharType="end"/>
      </w:r>
      <w:r w:rsidRPr="00C8233B">
        <w:rPr>
          <w:color w:val="000000" w:themeColor="text1"/>
        </w:rPr>
      </w:r>
      <w:r w:rsidRPr="00C8233B">
        <w:rPr>
          <w:color w:val="000000" w:themeColor="text1"/>
        </w:rPr>
        <w:fldChar w:fldCharType="separate"/>
      </w:r>
      <w:r w:rsidR="00FC1C41" w:rsidRPr="00FC1C41">
        <w:rPr>
          <w:noProof/>
          <w:color w:val="000000" w:themeColor="text1"/>
          <w:vertAlign w:val="superscript"/>
        </w:rPr>
        <w:t>5-7</w:t>
      </w:r>
      <w:r w:rsidRPr="00C8233B">
        <w:rPr>
          <w:color w:val="000000" w:themeColor="text1"/>
        </w:rPr>
        <w:fldChar w:fldCharType="end"/>
      </w:r>
      <w:r w:rsidRPr="00C8233B">
        <w:rPr>
          <w:color w:val="000000" w:themeColor="text1"/>
        </w:rPr>
        <w:t xml:space="preserve"> and an increased risk of stomach cancer</w:t>
      </w:r>
      <w:r w:rsidR="00BE5A66">
        <w:rPr>
          <w:color w:val="000000" w:themeColor="text1"/>
        </w:rPr>
        <w:t xml:space="preserve"> </w:t>
      </w:r>
      <w:r w:rsidRPr="00C8233B">
        <w:rPr>
          <w:color w:val="000000" w:themeColor="text1"/>
        </w:rPr>
        <w:fldChar w:fldCharType="begin">
          <w:fldData xml:space="preserve">PEVuZE5vdGU+PENpdGU+PEF1dGhvcj5HdTwvQXV0aG9yPjxZZWFyPjIwMTY8L1llYXI+PFJlY051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</w:fldData>
        </w:fldChar>
      </w:r>
      <w:r w:rsidR="00FC1C41">
        <w:rPr>
          <w:color w:val="000000" w:themeColor="text1"/>
        </w:rPr>
        <w:instrText xml:space="preserve"> ADDIN EN.CITE </w:instrText>
      </w:r>
      <w:r w:rsidR="00FC1C41">
        <w:rPr>
          <w:color w:val="000000" w:themeColor="text1"/>
        </w:rPr>
        <w:fldChar w:fldCharType="begin">
          <w:fldData xml:space="preserve">PEVuZE5vdGU+PENpdGU+PEF1dGhvcj5HdTwvQXV0aG9yPjxZZWFyPjIwMTY8L1llYXI+PFJlY051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</w:fldData>
        </w:fldChar>
      </w:r>
      <w:r w:rsidR="00FC1C41">
        <w:rPr>
          <w:color w:val="000000" w:themeColor="text1"/>
        </w:rPr>
        <w:instrText xml:space="preserve"> ADDIN EN.CITE.DATA </w:instrText>
      </w:r>
      <w:r w:rsidR="00FC1C41">
        <w:rPr>
          <w:color w:val="000000" w:themeColor="text1"/>
        </w:rPr>
      </w:r>
      <w:r w:rsidR="00FC1C41">
        <w:rPr>
          <w:color w:val="000000" w:themeColor="text1"/>
        </w:rPr>
        <w:fldChar w:fldCharType="end"/>
      </w:r>
      <w:r w:rsidRPr="00C8233B">
        <w:rPr>
          <w:color w:val="000000" w:themeColor="text1"/>
        </w:rPr>
      </w:r>
      <w:r w:rsidRPr="00C8233B">
        <w:rPr>
          <w:color w:val="000000" w:themeColor="text1"/>
        </w:rPr>
        <w:fldChar w:fldCharType="separate"/>
      </w:r>
      <w:r w:rsidR="00FC1C41" w:rsidRPr="00FC1C41">
        <w:rPr>
          <w:noProof/>
          <w:color w:val="000000" w:themeColor="text1"/>
          <w:vertAlign w:val="superscript"/>
        </w:rPr>
        <w:t>8</w:t>
      </w:r>
      <w:r w:rsidRPr="00C8233B">
        <w:rPr>
          <w:color w:val="000000" w:themeColor="text1"/>
        </w:rPr>
        <w:fldChar w:fldCharType="end"/>
      </w:r>
      <w:r w:rsidRPr="00C8233B">
        <w:rPr>
          <w:color w:val="000000" w:themeColor="text1"/>
        </w:rPr>
        <w:t xml:space="preserve"> and overall cancer among short sleepers</w:t>
      </w:r>
      <w:r w:rsidR="00BE5A66">
        <w:rPr>
          <w:color w:val="000000" w:themeColor="text1"/>
        </w:rPr>
        <w:t xml:space="preserve"> </w:t>
      </w:r>
      <w:r w:rsidRPr="00C8233B">
        <w:rPr>
          <w:color w:val="000000" w:themeColor="text1"/>
        </w:rPr>
        <w:fldChar w:fldCharType="begin"/>
      </w:r>
      <w:r w:rsidR="00FC1C41">
        <w:rPr>
          <w:color w:val="000000" w:themeColor="text1"/>
        </w:rPr>
        <w:instrText xml:space="preserve"> ADDIN EN.CITE &lt;EndNote&gt;&lt;Cite&gt;&lt;Author&gt;von Ruesten&lt;/Author&gt;&lt;Year&gt;2012&lt;/Year&gt;&lt;RecNum&gt;76&lt;/RecNum&gt;&lt;DisplayText&gt;&lt;style face="superscript"&gt;9&lt;/style&gt;&lt;/DisplayText&gt;&lt;record&gt;&lt;rec-number&gt;76&lt;/rec-number&gt;&lt;foreign-keys&gt;&lt;key app="EN" db-id="0sxvs0wzrs0027etxp6vwdpa2xst0fpfvfes" timestamp="1570625245"&gt;76&lt;/key&gt;&lt;/foreign-keys&gt;&lt;ref-type name="Journal Article"&gt;17&lt;/ref-type&gt;&lt;contributors&gt;&lt;authors&gt;&lt;author&gt;von Ruesten, A.&lt;/author&gt;&lt;author&gt;Weikert, C.&lt;/author&gt;&lt;author&gt;Fietze, I.&lt;/author&gt;&lt;author&gt;Boeing, H.&lt;/author&gt;&lt;/authors&gt;&lt;/contributors&gt;&lt;auth-address&gt;Department of Epidemiology, German Institute of Human Nutrition Potsdam-Rehbruecke, Nuthetal, Germany. Anne.von.Ruesten@dife.de&lt;/auth-address&gt;&lt;titles&gt;&lt;title&gt;Association of sleep duration with chronic diseases in the European Prospective Investigation into Cancer and Nutrition (EPIC)-Potsdam study&lt;/title&gt;&lt;secondary-title&gt;PLoS One&lt;/secondary-title&gt;&lt;/titles&gt;&lt;periodical&gt;&lt;full-title&gt;PLoS One&lt;/full-title&gt;&lt;/periodical&gt;&lt;pages&gt;e30972&lt;/pages&gt;&lt;volume&gt;7&lt;/volume&gt;&lt;number&gt;1&lt;/number&gt;&lt;edition&gt;2012/02/02&lt;/edition&gt;&lt;keywords&gt;&lt;keyword&gt;Adult&lt;/keyword&gt;&lt;keyword&gt;Aged&lt;/keyword&gt;&lt;keyword&gt;Chronic Disease/epidemiology&lt;/keyword&gt;&lt;keyword&gt;Europe/epidemiology&lt;/keyword&gt;&lt;keyword&gt;Female&lt;/keyword&gt;&lt;keyword&gt;Humans&lt;/keyword&gt;&lt;keyword&gt;Male&lt;/keyword&gt;&lt;keyword&gt;Middle Aged&lt;/keyword&gt;&lt;keyword&gt;Neoplasms/*epidemiology&lt;/keyword&gt;&lt;keyword&gt;*Nutritional Status&lt;/keyword&gt;&lt;keyword&gt;Proportional Hazards Models&lt;/keyword&gt;&lt;keyword&gt;Prospective Studies&lt;/keyword&gt;&lt;keyword&gt;Risk Factors&lt;/keyword&gt;&lt;keyword&gt;Self Report&lt;/keyword&gt;&lt;keyword&gt;Sleep/*physiology&lt;/keyword&gt;&lt;keyword&gt;Time Factors&lt;/keyword&gt;&lt;/keywords&gt;&lt;dates&gt;&lt;year&gt;2012&lt;/year&gt;&lt;/dates&gt;&lt;isbn&gt;1932-6203 (Electronic)&amp;#xD;1932-6203 (Linking)&lt;/isbn&gt;&lt;accession-num&gt;22295122&lt;/accession-num&gt;&lt;urls&gt;&lt;related-urls&gt;&lt;url&gt;https://www.ncbi.nlm.nih.gov/pubmed/22295122&lt;/url&gt;&lt;/related-urls&gt;&lt;/urls&gt;&lt;custom2&gt;PMC3266295&lt;/custom2&gt;&lt;electronic-resource-num&gt;10.1371/journal.pone.0030972&lt;/electronic-resource-num&gt;&lt;/record&gt;&lt;/Cite&gt;&lt;/EndNote&gt;</w:instrText>
      </w:r>
      <w:r w:rsidRPr="00C8233B">
        <w:rPr>
          <w:color w:val="000000" w:themeColor="text1"/>
        </w:rPr>
        <w:fldChar w:fldCharType="separate"/>
      </w:r>
      <w:r w:rsidR="00FC1C41" w:rsidRPr="00FC1C41">
        <w:rPr>
          <w:noProof/>
          <w:color w:val="000000" w:themeColor="text1"/>
          <w:vertAlign w:val="superscript"/>
        </w:rPr>
        <w:t>9</w:t>
      </w:r>
      <w:r w:rsidRPr="00C8233B">
        <w:rPr>
          <w:color w:val="000000" w:themeColor="text1"/>
        </w:rPr>
        <w:fldChar w:fldCharType="end"/>
      </w:r>
      <w:r w:rsidRPr="00C8233B">
        <w:rPr>
          <w:color w:val="000000" w:themeColor="text1"/>
        </w:rPr>
        <w:t xml:space="preserve"> have been reported</w:t>
      </w:r>
      <w:r>
        <w:rPr>
          <w:color w:val="000000" w:themeColor="text1"/>
        </w:rPr>
        <w:t xml:space="preserve"> by these observations</w:t>
      </w:r>
      <w:r w:rsidRPr="00C8233B">
        <w:rPr>
          <w:color w:val="000000" w:themeColor="text1"/>
        </w:rPr>
        <w:t xml:space="preserve">. For example, a study of 23 620 middle-aged adults found that individuals </w:t>
      </w:r>
      <w:r>
        <w:rPr>
          <w:color w:val="000000" w:themeColor="text1"/>
        </w:rPr>
        <w:t>who on average slept less than</w:t>
      </w:r>
      <w:r w:rsidRPr="00C8233B">
        <w:rPr>
          <w:color w:val="000000" w:themeColor="text1"/>
        </w:rPr>
        <w:t xml:space="preserve"> 6 h had 43% higher risk of cancer (846 cases during a mean follow-up of 7.8 years) compared with those who slept 7</w:t>
      </w:r>
      <w:r>
        <w:rPr>
          <w:color w:val="000000" w:themeColor="text1"/>
        </w:rPr>
        <w:t>-</w:t>
      </w:r>
      <w:r w:rsidRPr="00C8233B">
        <w:rPr>
          <w:color w:val="000000" w:themeColor="text1"/>
        </w:rPr>
        <w:t>8</w:t>
      </w:r>
      <w:r>
        <w:rPr>
          <w:color w:val="000000" w:themeColor="text1"/>
        </w:rPr>
        <w:t xml:space="preserve"> </w:t>
      </w:r>
      <w:r w:rsidR="00BE5A66">
        <w:rPr>
          <w:color w:val="000000" w:themeColor="text1"/>
        </w:rPr>
        <w:t>h</w:t>
      </w:r>
      <w:r w:rsidR="00C72E7B">
        <w:rPr>
          <w:color w:val="000000" w:themeColor="text1"/>
        </w:rPr>
        <w:t>.</w:t>
      </w:r>
      <w:r w:rsidR="00BE5A66">
        <w:rPr>
          <w:color w:val="000000" w:themeColor="text1"/>
        </w:rPr>
        <w:t xml:space="preserve"> </w:t>
      </w:r>
      <w:r w:rsidRPr="00C8233B">
        <w:rPr>
          <w:color w:val="000000" w:themeColor="text1"/>
        </w:rPr>
        <w:fldChar w:fldCharType="begin"/>
      </w:r>
      <w:r w:rsidR="00FC1C41">
        <w:rPr>
          <w:color w:val="000000" w:themeColor="text1"/>
        </w:rPr>
        <w:instrText xml:space="preserve"> ADDIN EN.CITE &lt;EndNote&gt;&lt;Cite&gt;&lt;Author&gt;von Ruesten&lt;/Author&gt;&lt;Year&gt;2012&lt;/Year&gt;&lt;RecNum&gt;76&lt;/RecNum&gt;&lt;DisplayText&gt;&lt;style face="superscript"&gt;9&lt;/style&gt;&lt;/DisplayText&gt;&lt;record&gt;&lt;rec-number&gt;76&lt;/rec-number&gt;&lt;foreign-keys&gt;&lt;key app="EN" db-id="0sxvs0wzrs0027etxp6vwdpa2xst0fpfvfes" timestamp="1570625245"&gt;76&lt;/key&gt;&lt;/foreign-keys&gt;&lt;ref-type name="Journal Article"&gt;17&lt;/ref-type&gt;&lt;contributors&gt;&lt;authors&gt;&lt;author&gt;von Ruesten, A.&lt;/author&gt;&lt;author&gt;Weikert, C.&lt;/author&gt;&lt;author&gt;Fietze, I.&lt;/author&gt;&lt;author&gt;Boeing, H.&lt;/author&gt;&lt;/authors&gt;&lt;/contributors&gt;&lt;auth-address&gt;Department of Epidemiology, German Institute of Human Nutrition Potsdam-Rehbruecke, Nuthetal, Germany. Anne.von.Ruesten@dife.de&lt;/auth-address&gt;&lt;titles&gt;&lt;title&gt;Association of sleep duration with chronic diseases in the European Prospective Investigation into Cancer and Nutrition (EPIC)-Potsdam study&lt;/title&gt;&lt;secondary-title&gt;PLoS One&lt;/secondary-title&gt;&lt;/titles&gt;&lt;periodical&gt;&lt;full-title&gt;PLoS One&lt;/full-title&gt;&lt;/periodical&gt;&lt;pages&gt;e30972&lt;/pages&gt;&lt;volume&gt;7&lt;/volume&gt;&lt;number&gt;1&lt;/number&gt;&lt;edition&gt;2012/02/02&lt;/edition&gt;&lt;keywords&gt;&lt;keyword&gt;Adult&lt;/keyword&gt;&lt;keyword&gt;Aged&lt;/keyword&gt;&lt;keyword&gt;Chronic Disease/epidemiology&lt;/keyword&gt;&lt;keyword&gt;Europe/epidemiology&lt;/keyword&gt;&lt;keyword&gt;Female&lt;/keyword&gt;&lt;keyword&gt;Humans&lt;/keyword&gt;&lt;keyword&gt;Male&lt;/keyword&gt;&lt;keyword&gt;Middle Aged&lt;/keyword&gt;&lt;keyword&gt;Neoplasms/*epidemiology&lt;/keyword&gt;&lt;keyword&gt;*Nutritional Status&lt;/keyword&gt;&lt;keyword&gt;Proportional Hazards Models&lt;/keyword&gt;&lt;keyword&gt;Prospective Studies&lt;/keyword&gt;&lt;keyword&gt;Risk Factors&lt;/keyword&gt;&lt;keyword&gt;Self Report&lt;/keyword&gt;&lt;keyword&gt;Sleep/*physiology&lt;/keyword&gt;&lt;keyword&gt;Time Factors&lt;/keyword&gt;&lt;/keywords&gt;&lt;dates&gt;&lt;year&gt;2012&lt;/year&gt;&lt;/dates&gt;&lt;isbn&gt;1932-6203 (Electronic)&amp;#xD;1932-6203 (Linking)&lt;/isbn&gt;&lt;accession-num&gt;22295122&lt;/accession-num&gt;&lt;urls&gt;&lt;related-urls&gt;&lt;url&gt;https://www.ncbi.nlm.nih.gov/pubmed/22295122&lt;/url&gt;&lt;/related-urls&gt;&lt;/urls&gt;&lt;custom2&gt;PMC3266295&lt;/custom2&gt;&lt;electronic-resource-num&gt;10.1371/journal.pone.0030972&lt;/electronic-resource-num&gt;&lt;/record&gt;&lt;/Cite&gt;&lt;/EndNote&gt;</w:instrText>
      </w:r>
      <w:r w:rsidRPr="00C8233B">
        <w:rPr>
          <w:color w:val="000000" w:themeColor="text1"/>
        </w:rPr>
        <w:fldChar w:fldCharType="separate"/>
      </w:r>
      <w:r w:rsidR="00FC1C41" w:rsidRPr="00FC1C41">
        <w:rPr>
          <w:noProof/>
          <w:color w:val="000000" w:themeColor="text1"/>
          <w:vertAlign w:val="superscript"/>
        </w:rPr>
        <w:t>9</w:t>
      </w:r>
      <w:r w:rsidRPr="00C8233B">
        <w:rPr>
          <w:color w:val="000000" w:themeColor="text1"/>
        </w:rPr>
        <w:fldChar w:fldCharType="end"/>
      </w:r>
      <w:r w:rsidRPr="00C8233B">
        <w:rPr>
          <w:color w:val="000000" w:themeColor="text1"/>
        </w:rPr>
        <w:t xml:space="preserve"> The effect of sleep deprivation on tumour development has also been investigated </w:t>
      </w:r>
      <w:r w:rsidR="00E7005C">
        <w:rPr>
          <w:color w:val="000000" w:themeColor="text1"/>
        </w:rPr>
        <w:t>in experimental studies in mice</w:t>
      </w:r>
      <w:r w:rsidR="00C72E7B">
        <w:rPr>
          <w:color w:val="000000" w:themeColor="text1"/>
        </w:rPr>
        <w:t>,</w:t>
      </w:r>
      <w:r w:rsidR="00E7005C">
        <w:rPr>
          <w:color w:val="000000" w:themeColor="text1"/>
        </w:rPr>
        <w:t xml:space="preserve"> </w:t>
      </w:r>
      <w:r w:rsidRPr="00C8233B">
        <w:rPr>
          <w:color w:val="000000" w:themeColor="text1"/>
        </w:rPr>
        <w:t>and it has been shown that chronic sleep restriction impairs antitumor immune responses and increases grow</w:t>
      </w:r>
      <w:r w:rsidR="00BE5A66">
        <w:rPr>
          <w:color w:val="000000" w:themeColor="text1"/>
        </w:rPr>
        <w:t>th rate in pulmonary metastasis</w:t>
      </w:r>
      <w:r w:rsidR="00025A34">
        <w:rPr>
          <w:color w:val="000000" w:themeColor="text1"/>
        </w:rPr>
        <w:t>.</w:t>
      </w:r>
      <w:r w:rsidR="00BE5A66">
        <w:rPr>
          <w:color w:val="000000" w:themeColor="text1"/>
        </w:rPr>
        <w:t xml:space="preserve"> </w:t>
      </w:r>
      <w:r w:rsidRPr="00C8233B">
        <w:rPr>
          <w:color w:val="000000" w:themeColor="text1"/>
        </w:rPr>
        <w:fldChar w:fldCharType="begin">
          <w:fldData xml:space="preserve">PEVuZE5vdGU+PENpdGU+PEF1dGhvcj5EZSBMb3JlbnpvPC9BdXRob3I+PFllYXI+MjAxODwvWWVh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</w:fldData>
        </w:fldChar>
      </w:r>
      <w:r w:rsidR="00DD0C63">
        <w:rPr>
          <w:color w:val="000000" w:themeColor="text1"/>
        </w:rPr>
        <w:instrText xml:space="preserve"> ADDIN EN.CITE </w:instrText>
      </w:r>
      <w:r w:rsidR="00DD0C63">
        <w:rPr>
          <w:color w:val="000000" w:themeColor="text1"/>
        </w:rPr>
        <w:fldChar w:fldCharType="begin">
          <w:fldData xml:space="preserve">PEVuZE5vdGU+PENpdGU+PEF1dGhvcj5EZSBMb3JlbnpvPC9BdXRob3I+PFllYXI+MjAxODwvWWVh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</w:fldData>
        </w:fldChar>
      </w:r>
      <w:r w:rsidR="00DD0C63">
        <w:rPr>
          <w:color w:val="000000" w:themeColor="text1"/>
        </w:rPr>
        <w:instrText xml:space="preserve"> ADDIN EN.CITE.DATA </w:instrText>
      </w:r>
      <w:r w:rsidR="00DD0C63">
        <w:rPr>
          <w:color w:val="000000" w:themeColor="text1"/>
        </w:rPr>
      </w:r>
      <w:r w:rsidR="00DD0C63">
        <w:rPr>
          <w:color w:val="000000" w:themeColor="text1"/>
        </w:rPr>
        <w:fldChar w:fldCharType="end"/>
      </w:r>
      <w:r w:rsidRPr="00C8233B">
        <w:rPr>
          <w:color w:val="000000" w:themeColor="text1"/>
        </w:rPr>
      </w:r>
      <w:r w:rsidRPr="00C8233B">
        <w:rPr>
          <w:color w:val="000000" w:themeColor="text1"/>
        </w:rPr>
        <w:fldChar w:fldCharType="separate"/>
      </w:r>
      <w:r w:rsidR="00DD0C63" w:rsidRPr="00DD0C63">
        <w:rPr>
          <w:noProof/>
          <w:color w:val="000000" w:themeColor="text1"/>
          <w:vertAlign w:val="superscript"/>
        </w:rPr>
        <w:t>10</w:t>
      </w:r>
      <w:r w:rsidRPr="00C8233B">
        <w:rPr>
          <w:color w:val="000000" w:themeColor="text1"/>
        </w:rPr>
        <w:fldChar w:fldCharType="end"/>
      </w:r>
      <w:r w:rsidRPr="00C8233B">
        <w:rPr>
          <w:color w:val="000000" w:themeColor="text1"/>
        </w:rPr>
        <w:t xml:space="preserve"> However, the results remain inconsistent as several epidemiological studies and meta-analyses have found no association between sl</w:t>
      </w:r>
      <w:r w:rsidR="00BE5A66">
        <w:rPr>
          <w:color w:val="000000" w:themeColor="text1"/>
        </w:rPr>
        <w:t>eep duration and risk of cancer</w:t>
      </w:r>
      <w:r w:rsidR="00025A34">
        <w:rPr>
          <w:color w:val="000000" w:themeColor="text1"/>
        </w:rPr>
        <w:t>.</w:t>
      </w:r>
      <w:r w:rsidR="00BE5A66">
        <w:rPr>
          <w:color w:val="000000" w:themeColor="text1"/>
        </w:rPr>
        <w:t xml:space="preserve"> </w:t>
      </w:r>
      <w:r w:rsidR="00BE5A66">
        <w:rPr>
          <w:color w:val="000000" w:themeColor="text1"/>
        </w:rPr>
        <w:fldChar w:fldCharType="begin">
          <w:fldData xml:space="preserve">PEVuZE5vdGU+PENpdGU+PEF1dGhvcj5DaGVuPC9BdXRob3I+PFllYXI+MjAxODwvWWVhcj48UmVj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</w:fldData>
        </w:fldChar>
      </w:r>
      <w:r w:rsidR="00DD0C63">
        <w:rPr>
          <w:color w:val="000000" w:themeColor="text1"/>
        </w:rPr>
        <w:instrText xml:space="preserve"> ADDIN EN.CITE </w:instrText>
      </w:r>
      <w:r w:rsidR="00DD0C63">
        <w:rPr>
          <w:color w:val="000000" w:themeColor="text1"/>
        </w:rPr>
        <w:fldChar w:fldCharType="begin">
          <w:fldData xml:space="preserve">PEVuZE5vdGU+PENpdGU+PEF1dGhvcj5DaGVuPC9BdXRob3I+PFllYXI+MjAxODwvWWVhcj48UmVj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</w:fldData>
        </w:fldChar>
      </w:r>
      <w:r w:rsidR="00DD0C63">
        <w:rPr>
          <w:color w:val="000000" w:themeColor="text1"/>
        </w:rPr>
        <w:instrText xml:space="preserve"> ADDIN EN.CITE.DATA </w:instrText>
      </w:r>
      <w:r w:rsidR="00DD0C63">
        <w:rPr>
          <w:color w:val="000000" w:themeColor="text1"/>
        </w:rPr>
      </w:r>
      <w:r w:rsidR="00DD0C63">
        <w:rPr>
          <w:color w:val="000000" w:themeColor="text1"/>
        </w:rPr>
        <w:fldChar w:fldCharType="end"/>
      </w:r>
      <w:r w:rsidR="00BE5A66">
        <w:rPr>
          <w:color w:val="000000" w:themeColor="text1"/>
        </w:rPr>
      </w:r>
      <w:r w:rsidR="00BE5A66">
        <w:rPr>
          <w:color w:val="000000" w:themeColor="text1"/>
        </w:rPr>
        <w:fldChar w:fldCharType="separate"/>
      </w:r>
      <w:r w:rsidR="00DD0C63" w:rsidRPr="00DD0C63">
        <w:rPr>
          <w:noProof/>
          <w:color w:val="000000" w:themeColor="text1"/>
          <w:vertAlign w:val="superscript"/>
        </w:rPr>
        <w:t xml:space="preserve">3, 11, </w:t>
      </w:r>
      <w:r w:rsidR="00DD0C63" w:rsidRPr="004619A2">
        <w:rPr>
          <w:noProof/>
          <w:color w:val="000000" w:themeColor="text1"/>
          <w:vertAlign w:val="superscript"/>
        </w:rPr>
        <w:t>12</w:t>
      </w:r>
      <w:r w:rsidR="00BE5A66">
        <w:rPr>
          <w:color w:val="000000" w:themeColor="text1"/>
        </w:rPr>
        <w:fldChar w:fldCharType="end"/>
      </w:r>
      <w:r w:rsidR="00BE5A66">
        <w:rPr>
          <w:color w:val="000000" w:themeColor="text1"/>
        </w:rPr>
        <w:t xml:space="preserve"> </w:t>
      </w:r>
      <w:r w:rsidRPr="00C8233B">
        <w:rPr>
          <w:color w:val="000000" w:themeColor="text1"/>
        </w:rPr>
        <w:t xml:space="preserve"> Based on available evidence, no </w:t>
      </w:r>
      <w:r>
        <w:rPr>
          <w:color w:val="000000" w:themeColor="text1"/>
        </w:rPr>
        <w:t>clear consensus</w:t>
      </w:r>
      <w:r w:rsidRPr="00C8233B">
        <w:rPr>
          <w:color w:val="000000" w:themeColor="text1"/>
        </w:rPr>
        <w:t xml:space="preserve"> about the effect of sleep duration on cancer risk can be drawn as observational studies are susceptible to confounding and reverse causality. </w:t>
      </w:r>
    </w:p>
    <w:p w14:paraId="3A078AE5" w14:textId="552493A5" w:rsidR="00701ADD" w:rsidRPr="00C8233B" w:rsidRDefault="00701ADD" w:rsidP="00701ADD">
      <w:pPr>
        <w:spacing w:line="480" w:lineRule="auto"/>
        <w:ind w:firstLine="720"/>
        <w:jc w:val="both"/>
        <w:rPr>
          <w:color w:val="000000" w:themeColor="text1"/>
        </w:rPr>
      </w:pPr>
      <w:r w:rsidRPr="00C8233B">
        <w:rPr>
          <w:color w:val="000000" w:themeColor="text1"/>
        </w:rPr>
        <w:t>Mendelian randomi</w:t>
      </w:r>
      <w:r w:rsidR="00A26B0C">
        <w:rPr>
          <w:color w:val="000000" w:themeColor="text1"/>
        </w:rPr>
        <w:t>z</w:t>
      </w:r>
      <w:r w:rsidRPr="00C8233B">
        <w:rPr>
          <w:color w:val="000000" w:themeColor="text1"/>
        </w:rPr>
        <w:t>ation (MR) is an epidemiologic technique that utilizes genetic variants that are reliably associated with the potentially modifiable risk factors to determine the</w:t>
      </w:r>
      <w:r w:rsidR="0079596A">
        <w:rPr>
          <w:color w:val="000000" w:themeColor="text1"/>
        </w:rPr>
        <w:t>ir causal role for disease risk</w:t>
      </w:r>
      <w:r w:rsidR="00F43251">
        <w:rPr>
          <w:color w:val="000000" w:themeColor="text1"/>
        </w:rPr>
        <w:t>.</w:t>
      </w:r>
      <w:r w:rsidR="0079596A">
        <w:rPr>
          <w:color w:val="000000" w:themeColor="text1"/>
        </w:rPr>
        <w:t xml:space="preserve"> </w:t>
      </w:r>
      <w:r w:rsidRPr="00C8233B">
        <w:rPr>
          <w:color w:val="000000" w:themeColor="text1"/>
        </w:rPr>
        <w:fldChar w:fldCharType="begin">
          <w:fldData xml:space="preserve">PEVuZE5vdGU+PENpdGU+PEF1dGhvcj5EYXZleSBTbWl0aDwvQXV0aG9yPjxZZWFyPjIwMDM8L1ll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</w:fldData>
        </w:fldChar>
      </w:r>
      <w:r w:rsidR="00DD0C63">
        <w:rPr>
          <w:color w:val="000000" w:themeColor="text1"/>
        </w:rPr>
        <w:instrText xml:space="preserve"> ADDIN EN.CITE </w:instrText>
      </w:r>
      <w:r w:rsidR="00DD0C63">
        <w:rPr>
          <w:color w:val="000000" w:themeColor="text1"/>
        </w:rPr>
        <w:fldChar w:fldCharType="begin">
          <w:fldData xml:space="preserve">PEVuZE5vdGU+PENpdGU+PEF1dGhvcj5EYXZleSBTbWl0aDwvQXV0aG9yPjxZZWFyPjIwMDM8L1ll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</w:fldData>
        </w:fldChar>
      </w:r>
      <w:r w:rsidR="00DD0C63">
        <w:rPr>
          <w:color w:val="000000" w:themeColor="text1"/>
        </w:rPr>
        <w:instrText xml:space="preserve"> ADDIN EN.CITE.DATA </w:instrText>
      </w:r>
      <w:r w:rsidR="00DD0C63">
        <w:rPr>
          <w:color w:val="000000" w:themeColor="text1"/>
        </w:rPr>
      </w:r>
      <w:r w:rsidR="00DD0C63">
        <w:rPr>
          <w:color w:val="000000" w:themeColor="text1"/>
        </w:rPr>
        <w:fldChar w:fldCharType="end"/>
      </w:r>
      <w:r w:rsidRPr="00C8233B">
        <w:rPr>
          <w:color w:val="000000" w:themeColor="text1"/>
        </w:rPr>
      </w:r>
      <w:r w:rsidRPr="00C8233B">
        <w:rPr>
          <w:color w:val="000000" w:themeColor="text1"/>
        </w:rPr>
        <w:fldChar w:fldCharType="separate"/>
      </w:r>
      <w:r w:rsidR="00DD0C63" w:rsidRPr="00DD0C63">
        <w:rPr>
          <w:noProof/>
          <w:color w:val="000000" w:themeColor="text1"/>
          <w:vertAlign w:val="superscript"/>
        </w:rPr>
        <w:t>13, 14</w:t>
      </w:r>
      <w:r w:rsidRPr="00C8233B">
        <w:rPr>
          <w:color w:val="000000" w:themeColor="text1"/>
        </w:rPr>
        <w:fldChar w:fldCharType="end"/>
      </w:r>
      <w:r w:rsidRPr="00C8233B">
        <w:rPr>
          <w:color w:val="000000" w:themeColor="text1"/>
        </w:rPr>
        <w:t xml:space="preserve"> MR studies are less vulnerable to confounding, reverse </w:t>
      </w:r>
      <w:r w:rsidRPr="00C8233B">
        <w:rPr>
          <w:color w:val="000000" w:themeColor="text1"/>
        </w:rPr>
        <w:lastRenderedPageBreak/>
        <w:t>causation bias, and measurement error compared with conventional observational studies. We used the MR design to investigate the associations of short and long sleep duration with overall cancer and 22 site-specific cancers</w:t>
      </w:r>
      <w:r w:rsidRPr="009718B0">
        <w:t xml:space="preserve">. </w:t>
      </w:r>
    </w:p>
    <w:p w14:paraId="4E685619" w14:textId="77777777" w:rsidR="00701ADD" w:rsidRPr="00C8233B" w:rsidRDefault="00701ADD" w:rsidP="00701ADD">
      <w:pPr>
        <w:spacing w:line="480" w:lineRule="auto"/>
        <w:ind w:firstLine="720"/>
        <w:jc w:val="both"/>
        <w:rPr>
          <w:color w:val="000000" w:themeColor="text1"/>
        </w:rPr>
      </w:pPr>
    </w:p>
    <w:p w14:paraId="13BBCDEF" w14:textId="0D27FA89" w:rsidR="00701ADD" w:rsidRPr="00C8233B" w:rsidRDefault="00695EC8" w:rsidP="00701ADD">
      <w:pPr>
        <w:spacing w:line="480" w:lineRule="auto"/>
        <w:jc w:val="both"/>
        <w:rPr>
          <w:b/>
          <w:color w:val="000000" w:themeColor="text1"/>
          <w:sz w:val="26"/>
          <w:szCs w:val="26"/>
        </w:rPr>
      </w:pPr>
      <w:r>
        <w:rPr>
          <w:b/>
          <w:color w:val="000000" w:themeColor="text1"/>
          <w:sz w:val="26"/>
          <w:szCs w:val="26"/>
        </w:rPr>
        <w:t xml:space="preserve">Materials and </w:t>
      </w:r>
      <w:r w:rsidR="00701ADD" w:rsidRPr="00C8233B">
        <w:rPr>
          <w:b/>
          <w:color w:val="000000" w:themeColor="text1"/>
          <w:sz w:val="26"/>
          <w:szCs w:val="26"/>
        </w:rPr>
        <w:t>Methods</w:t>
      </w:r>
    </w:p>
    <w:p w14:paraId="26D7FCED" w14:textId="77777777" w:rsidR="00701ADD" w:rsidRPr="00C8233B" w:rsidRDefault="00701ADD" w:rsidP="00701ADD">
      <w:pPr>
        <w:spacing w:line="480" w:lineRule="auto"/>
        <w:jc w:val="both"/>
        <w:rPr>
          <w:b/>
          <w:color w:val="000000" w:themeColor="text1"/>
        </w:rPr>
      </w:pPr>
      <w:r w:rsidRPr="00C8233B">
        <w:rPr>
          <w:b/>
          <w:color w:val="000000" w:themeColor="text1"/>
        </w:rPr>
        <w:t>Study population</w:t>
      </w:r>
    </w:p>
    <w:p w14:paraId="217F35E1" w14:textId="07C52D4F" w:rsidR="00701ADD" w:rsidRPr="007A0E10" w:rsidRDefault="00701ADD" w:rsidP="001C5252">
      <w:pPr>
        <w:shd w:val="clear" w:color="auto" w:fill="FFFFFF"/>
        <w:spacing w:line="480" w:lineRule="auto"/>
        <w:jc w:val="both"/>
        <w:rPr>
          <w:b/>
        </w:rPr>
      </w:pPr>
      <w:r w:rsidRPr="00C8233B">
        <w:rPr>
          <w:color w:val="000000" w:themeColor="text1"/>
        </w:rPr>
        <w:t xml:space="preserve">This </w:t>
      </w:r>
      <w:r w:rsidR="00A26B0C">
        <w:rPr>
          <w:color w:val="000000" w:themeColor="text1"/>
        </w:rPr>
        <w:t>MR</w:t>
      </w:r>
      <w:r w:rsidRPr="00C8233B">
        <w:rPr>
          <w:color w:val="000000" w:themeColor="text1"/>
        </w:rPr>
        <w:t xml:space="preserve"> study is based on data from the UK Biobank study</w:t>
      </w:r>
      <w:r w:rsidR="00A719DA">
        <w:rPr>
          <w:color w:val="000000" w:themeColor="text1"/>
        </w:rPr>
        <w:t>.</w:t>
      </w:r>
      <w:r w:rsidRPr="00C8233B">
        <w:rPr>
          <w:color w:val="000000" w:themeColor="text1"/>
        </w:rPr>
        <w:fldChar w:fldCharType="begin">
          <w:fldData xml:space="preserve">PEVuZE5vdGU+PENpdGU+PEF1dGhvcj5TdWRsb3c8L0F1dGhvcj48WWVhcj4yMDE1PC9ZZWFyPjxS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=
</w:fldData>
        </w:fldChar>
      </w:r>
      <w:r w:rsidR="00DD0C63">
        <w:rPr>
          <w:color w:val="000000" w:themeColor="text1"/>
        </w:rPr>
        <w:instrText xml:space="preserve"> ADDIN EN.CITE </w:instrText>
      </w:r>
      <w:r w:rsidR="00DD0C63">
        <w:rPr>
          <w:color w:val="000000" w:themeColor="text1"/>
        </w:rPr>
        <w:fldChar w:fldCharType="begin">
          <w:fldData xml:space="preserve">PEVuZE5vdGU+PENpdGU+PEF1dGhvcj5TdWRsb3c8L0F1dGhvcj48WWVhcj4yMDE1PC9ZZWFyPjxS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=
</w:fldData>
        </w:fldChar>
      </w:r>
      <w:r w:rsidR="00DD0C63">
        <w:rPr>
          <w:color w:val="000000" w:themeColor="text1"/>
        </w:rPr>
        <w:instrText xml:space="preserve"> ADDIN EN.CITE.DATA </w:instrText>
      </w:r>
      <w:r w:rsidR="00DD0C63">
        <w:rPr>
          <w:color w:val="000000" w:themeColor="text1"/>
        </w:rPr>
      </w:r>
      <w:r w:rsidR="00DD0C63">
        <w:rPr>
          <w:color w:val="000000" w:themeColor="text1"/>
        </w:rPr>
        <w:fldChar w:fldCharType="end"/>
      </w:r>
      <w:r w:rsidRPr="00C8233B">
        <w:rPr>
          <w:color w:val="000000" w:themeColor="text1"/>
        </w:rPr>
      </w:r>
      <w:r w:rsidRPr="00C8233B">
        <w:rPr>
          <w:color w:val="000000" w:themeColor="text1"/>
        </w:rPr>
        <w:fldChar w:fldCharType="separate"/>
      </w:r>
      <w:r w:rsidR="00DD0C63" w:rsidRPr="00DD0C63">
        <w:rPr>
          <w:noProof/>
          <w:color w:val="000000" w:themeColor="text1"/>
          <w:vertAlign w:val="superscript"/>
        </w:rPr>
        <w:t>15</w:t>
      </w:r>
      <w:r w:rsidRPr="00C8233B">
        <w:rPr>
          <w:color w:val="000000" w:themeColor="text1"/>
        </w:rPr>
        <w:fldChar w:fldCharType="end"/>
      </w:r>
      <w:r w:rsidR="00A719DA" w:rsidRPr="00A719DA">
        <w:rPr>
          <w:color w:val="C00000"/>
        </w:rPr>
        <w:t xml:space="preserve"> </w:t>
      </w:r>
      <w:r w:rsidRPr="00C8233B">
        <w:rPr>
          <w:color w:val="000000" w:themeColor="text1"/>
        </w:rPr>
        <w:t>This cohort enrolled around 500</w:t>
      </w:r>
      <w:r w:rsidR="002C28AA">
        <w:rPr>
          <w:color w:val="000000" w:themeColor="text1"/>
        </w:rPr>
        <w:t>,</w:t>
      </w:r>
      <w:r w:rsidRPr="00C8233B">
        <w:rPr>
          <w:color w:val="000000" w:themeColor="text1"/>
        </w:rPr>
        <w:t>000 adults</w:t>
      </w:r>
      <w:r w:rsidRPr="00C8233B">
        <w:rPr>
          <w:rFonts w:eastAsia="Times New Roman"/>
          <w:color w:val="000000" w:themeColor="text1"/>
          <w:lang w:eastAsia="en-GB"/>
        </w:rPr>
        <w:t xml:space="preserve">, aged 37 to 73 years, from 22 assessment centres across the UK </w:t>
      </w:r>
      <w:r w:rsidRPr="00C8233B">
        <w:rPr>
          <w:color w:val="000000" w:themeColor="text1"/>
        </w:rPr>
        <w:t xml:space="preserve">during </w:t>
      </w:r>
      <w:r w:rsidRPr="00C8233B">
        <w:rPr>
          <w:rFonts w:eastAsia="Times New Roman"/>
          <w:color w:val="000000" w:themeColor="text1"/>
          <w:lang w:eastAsia="en-GB"/>
        </w:rPr>
        <w:t>2006 and 2010.</w:t>
      </w:r>
      <w:r w:rsidRPr="00C8233B">
        <w:rPr>
          <w:color w:val="000000" w:themeColor="text1"/>
        </w:rPr>
        <w:t xml:space="preserve"> For this analysis, we limited the study population to </w:t>
      </w:r>
      <w:r w:rsidRPr="00C8233B">
        <w:rPr>
          <w:rFonts w:eastAsia="Times New Roman"/>
          <w:color w:val="000000" w:themeColor="text1"/>
          <w:lang w:eastAsia="en-GB"/>
        </w:rPr>
        <w:t xml:space="preserve">individuals </w:t>
      </w:r>
      <w:r w:rsidRPr="00C8233B">
        <w:rPr>
          <w:color w:val="000000" w:themeColor="text1"/>
        </w:rPr>
        <w:t xml:space="preserve">of European descent to reduce population stratification bias. After exclusion of </w:t>
      </w:r>
      <w:r w:rsidRPr="00C8233B">
        <w:rPr>
          <w:rFonts w:eastAsia="Times New Roman"/>
          <w:color w:val="000000" w:themeColor="text1"/>
          <w:lang w:eastAsia="en-GB"/>
        </w:rPr>
        <w:t xml:space="preserve">related individuals (third-degree </w:t>
      </w:r>
      <w:r w:rsidRPr="00495094">
        <w:rPr>
          <w:rFonts w:eastAsia="Times New Roman"/>
          <w:lang w:eastAsia="en-GB"/>
        </w:rPr>
        <w:t xml:space="preserve">relatives or closer), </w:t>
      </w:r>
      <w:r w:rsidR="00DB042D" w:rsidRPr="00495094">
        <w:rPr>
          <w:rFonts w:eastAsia="Times New Roman"/>
          <w:lang w:eastAsia="en-GB"/>
        </w:rPr>
        <w:t>low genotype call rate (three or more standard deviations from the mean)</w:t>
      </w:r>
      <w:r w:rsidRPr="00495094">
        <w:rPr>
          <w:rFonts w:eastAsia="Times New Roman"/>
          <w:lang w:eastAsia="en-GB"/>
        </w:rPr>
        <w:t>, and excess heterozygosity, 367</w:t>
      </w:r>
      <w:r w:rsidR="002C28AA">
        <w:rPr>
          <w:rFonts w:eastAsia="Times New Roman"/>
          <w:lang w:eastAsia="en-GB"/>
        </w:rPr>
        <w:t>,</w:t>
      </w:r>
      <w:r w:rsidRPr="00495094">
        <w:rPr>
          <w:rFonts w:eastAsia="Times New Roman"/>
          <w:lang w:eastAsia="en-GB"/>
        </w:rPr>
        <w:t>586 participants remained for analysis. The cancer outcomes</w:t>
      </w:r>
      <w:r w:rsidRPr="00495094">
        <w:t xml:space="preserve"> were defined based on diagnosis codes, histology, and self-reported data (validated by interview with a trained nurse), and </w:t>
      </w:r>
      <w:r w:rsidRPr="00495094">
        <w:rPr>
          <w:rFonts w:eastAsia="Times New Roman"/>
          <w:lang w:eastAsia="en-GB"/>
        </w:rPr>
        <w:t xml:space="preserve">follow-up information until March 2017 was used. </w:t>
      </w:r>
      <w:r w:rsidR="00FE387B" w:rsidRPr="00EC208E">
        <w:rPr>
          <w:rFonts w:eastAsia="Times New Roman"/>
          <w:lang w:eastAsia="en-GB"/>
        </w:rPr>
        <w:t xml:space="preserve">Logistic regression with adjustment for </w:t>
      </w:r>
      <w:r w:rsidR="00FE387B" w:rsidRPr="00EC208E">
        <w:t xml:space="preserve">age, </w:t>
      </w:r>
      <w:r w:rsidR="00FE387B" w:rsidRPr="007A0E10">
        <w:t xml:space="preserve">sex, </w:t>
      </w:r>
      <w:r w:rsidR="003858AB" w:rsidRPr="007A0E10">
        <w:t xml:space="preserve">genotyping </w:t>
      </w:r>
      <w:r w:rsidR="007A6ADC" w:rsidRPr="007A0E10">
        <w:t xml:space="preserve">array </w:t>
      </w:r>
      <w:r w:rsidR="00FE387B" w:rsidRPr="007A0E10">
        <w:t xml:space="preserve">and </w:t>
      </w:r>
      <w:r w:rsidR="00054992" w:rsidRPr="007A0E10">
        <w:rPr>
          <w:rFonts w:eastAsia="Times New Roman"/>
          <w:lang w:eastAsia="en-GB"/>
        </w:rPr>
        <w:t xml:space="preserve">50 </w:t>
      </w:r>
      <w:r w:rsidR="00FE387B" w:rsidRPr="007A0E10">
        <w:rPr>
          <w:rFonts w:eastAsia="Times New Roman"/>
          <w:lang w:eastAsia="en-GB"/>
        </w:rPr>
        <w:t xml:space="preserve">genetic </w:t>
      </w:r>
      <w:r w:rsidR="00FE387B" w:rsidRPr="00EC208E">
        <w:rPr>
          <w:rFonts w:eastAsia="Times New Roman"/>
          <w:lang w:eastAsia="en-GB"/>
        </w:rPr>
        <w:t xml:space="preserve">principal components </w:t>
      </w:r>
      <w:r w:rsidR="00FE387B" w:rsidRPr="007A0E10">
        <w:rPr>
          <w:rFonts w:eastAsia="Times New Roman"/>
          <w:lang w:eastAsia="en-GB"/>
        </w:rPr>
        <w:t>was used to obtain t</w:t>
      </w:r>
      <w:r w:rsidRPr="007A0E10">
        <w:rPr>
          <w:rFonts w:eastAsia="Times New Roman"/>
          <w:lang w:eastAsia="en-GB"/>
        </w:rPr>
        <w:t>he genetic–cancer association estimates</w:t>
      </w:r>
      <w:r w:rsidR="00FE387B" w:rsidRPr="007A0E10">
        <w:rPr>
          <w:rFonts w:eastAsia="Times New Roman"/>
          <w:lang w:eastAsia="en-GB"/>
        </w:rPr>
        <w:t>.</w:t>
      </w:r>
      <w:r w:rsidRPr="007A0E10">
        <w:rPr>
          <w:rFonts w:eastAsia="Times New Roman"/>
          <w:lang w:eastAsia="en-GB"/>
        </w:rPr>
        <w:t xml:space="preserve"> </w:t>
      </w:r>
      <w:r w:rsidRPr="007A0E10">
        <w:t xml:space="preserve">The analyses were conducted under UK Biobank application 29202. </w:t>
      </w:r>
      <w:r w:rsidR="00187815" w:rsidRPr="007A0E10">
        <w:t>A replication analysis was performed using data from the FinnGen consortium</w:t>
      </w:r>
      <w:r w:rsidR="00660324" w:rsidRPr="007A0E10">
        <w:t xml:space="preserve"> (R3 data release</w:t>
      </w:r>
      <w:r w:rsidR="006F2801" w:rsidRPr="007A0E10">
        <w:t>;</w:t>
      </w:r>
      <w:r w:rsidR="001C5252" w:rsidRPr="007A0E10">
        <w:t xml:space="preserve"> up to 121,579 individuals).</w:t>
      </w:r>
      <w:r w:rsidR="00187815" w:rsidRPr="007A0E10">
        <w:t xml:space="preserve"> </w:t>
      </w:r>
      <w:r w:rsidR="00187815" w:rsidRPr="007A0E10">
        <w:rPr>
          <w:shd w:val="clear" w:color="auto" w:fill="FFFFFF"/>
        </w:rPr>
        <w:t xml:space="preserve">Detailed description of methods of the FinnGen can be found in its webpage (https://www.finngen.fi/fi). </w:t>
      </w:r>
    </w:p>
    <w:p w14:paraId="6D85E856" w14:textId="77777777" w:rsidR="00ED5E9F" w:rsidRPr="00C8233B" w:rsidRDefault="00ED5E9F" w:rsidP="00701ADD">
      <w:pPr>
        <w:spacing w:line="480" w:lineRule="auto"/>
        <w:jc w:val="both"/>
        <w:rPr>
          <w:rFonts w:eastAsia="Times New Roman"/>
          <w:color w:val="000000" w:themeColor="text1"/>
          <w:lang w:eastAsia="en-GB"/>
        </w:rPr>
      </w:pPr>
    </w:p>
    <w:p w14:paraId="2842C518" w14:textId="77777777" w:rsidR="00701ADD" w:rsidRPr="00C8233B" w:rsidRDefault="00701ADD" w:rsidP="00701ADD">
      <w:pPr>
        <w:spacing w:line="480" w:lineRule="auto"/>
        <w:jc w:val="both"/>
        <w:rPr>
          <w:b/>
          <w:color w:val="000000" w:themeColor="text1"/>
        </w:rPr>
      </w:pPr>
      <w:r w:rsidRPr="00C8233B">
        <w:rPr>
          <w:b/>
          <w:color w:val="000000" w:themeColor="text1"/>
        </w:rPr>
        <w:t>Instrumental variable selection</w:t>
      </w:r>
    </w:p>
    <w:p w14:paraId="248FE0B8" w14:textId="6B7831FF" w:rsidR="00701ADD" w:rsidRPr="0029169F" w:rsidRDefault="00701ADD" w:rsidP="0029169F">
      <w:pPr>
        <w:spacing w:line="480" w:lineRule="auto"/>
        <w:jc w:val="both"/>
        <w:rPr>
          <w:color w:val="C00000"/>
        </w:rPr>
      </w:pPr>
      <w:r>
        <w:rPr>
          <w:rFonts w:eastAsia="Times New Roman"/>
          <w:color w:val="000000" w:themeColor="text1"/>
          <w:szCs w:val="20"/>
          <w:shd w:val="clear" w:color="auto" w:fill="FFFFFF"/>
        </w:rPr>
        <w:t xml:space="preserve">We selected all single </w:t>
      </w:r>
      <w:r w:rsidRPr="00C8233B">
        <w:rPr>
          <w:rFonts w:eastAsia="Times New Roman"/>
          <w:color w:val="000000" w:themeColor="text1"/>
          <w:szCs w:val="20"/>
          <w:shd w:val="clear" w:color="auto" w:fill="FFFFFF"/>
        </w:rPr>
        <w:t>nucleotide polymorphisms (</w:t>
      </w:r>
      <w:r w:rsidRPr="00C8233B">
        <w:rPr>
          <w:color w:val="000000" w:themeColor="text1"/>
        </w:rPr>
        <w:t xml:space="preserve">SNPs) previously shown to be </w:t>
      </w:r>
      <w:r w:rsidRPr="00C8233B">
        <w:rPr>
          <w:rFonts w:eastAsia="Times New Roman"/>
          <w:color w:val="000000" w:themeColor="text1"/>
          <w:szCs w:val="20"/>
          <w:shd w:val="clear" w:color="auto" w:fill="FFFFFF"/>
        </w:rPr>
        <w:t xml:space="preserve">associated </w:t>
      </w:r>
      <w:r w:rsidRPr="002B7BAC">
        <w:rPr>
          <w:rFonts w:eastAsia="Times New Roman"/>
          <w:szCs w:val="20"/>
          <w:shd w:val="clear" w:color="auto" w:fill="FFFFFF"/>
        </w:rPr>
        <w:t xml:space="preserve">with the sleep </w:t>
      </w:r>
      <w:r w:rsidR="007D0BC4" w:rsidRPr="002B7BAC">
        <w:rPr>
          <w:rFonts w:eastAsia="Times New Roman"/>
          <w:szCs w:val="20"/>
          <w:shd w:val="clear" w:color="auto" w:fill="FFFFFF"/>
        </w:rPr>
        <w:t xml:space="preserve">duration </w:t>
      </w:r>
      <w:r w:rsidRPr="002B7BAC">
        <w:rPr>
          <w:rFonts w:eastAsia="Times New Roman"/>
          <w:szCs w:val="20"/>
          <w:shd w:val="clear" w:color="auto" w:fill="FFFFFF"/>
        </w:rPr>
        <w:t xml:space="preserve">traits at the level of genome-wide significance </w:t>
      </w:r>
      <w:r w:rsidRPr="002B7BAC">
        <w:rPr>
          <w:szCs w:val="26"/>
        </w:rPr>
        <w:t>(</w:t>
      </w:r>
      <w:r w:rsidRPr="002B7BAC">
        <w:rPr>
          <w:i/>
          <w:szCs w:val="26"/>
        </w:rPr>
        <w:t>P</w:t>
      </w:r>
      <w:r w:rsidRPr="002B7BAC">
        <w:rPr>
          <w:szCs w:val="26"/>
        </w:rPr>
        <w:t>&lt;5</w:t>
      </w:r>
      <w:r w:rsidRPr="002B7BAC">
        <w:rPr>
          <w:szCs w:val="26"/>
        </w:rPr>
        <w:sym w:font="Symbol" w:char="F0B4"/>
      </w:r>
      <w:r w:rsidRPr="002B7BAC">
        <w:rPr>
          <w:szCs w:val="26"/>
        </w:rPr>
        <w:t>10</w:t>
      </w:r>
      <w:r w:rsidRPr="002B7BAC">
        <w:rPr>
          <w:szCs w:val="26"/>
          <w:vertAlign w:val="superscript"/>
        </w:rPr>
        <w:t>-8</w:t>
      </w:r>
      <w:r w:rsidRPr="002B7BAC">
        <w:rPr>
          <w:szCs w:val="26"/>
        </w:rPr>
        <w:t>)</w:t>
      </w:r>
      <w:r w:rsidRPr="002B7BAC">
        <w:rPr>
          <w:rFonts w:eastAsia="Times New Roman"/>
          <w:szCs w:val="20"/>
          <w:shd w:val="clear" w:color="auto" w:fill="FFFFFF"/>
        </w:rPr>
        <w:t xml:space="preserve"> </w:t>
      </w:r>
      <w:r w:rsidRPr="002B7BAC">
        <w:t>among 446 118 UK Biobank pa</w:t>
      </w:r>
      <w:r w:rsidR="0079596A" w:rsidRPr="002B7BAC">
        <w:t>rticipants of European ancestry</w:t>
      </w:r>
      <w:r w:rsidR="00F43251" w:rsidRPr="002B7BAC">
        <w:t>.</w:t>
      </w:r>
      <w:r w:rsidR="0079596A" w:rsidRPr="002B7BAC">
        <w:t xml:space="preserve"> </w:t>
      </w:r>
      <w:r w:rsidRPr="002B7BAC">
        <w:fldChar w:fldCharType="begin">
          <w:fldData xml:space="preserve">PEVuZE5vdGU+PENpdGU+PEF1dGhvcj5EYXNodGk8L0F1dGhvcj48WWVhcj4yMDE5PC9ZZWFyPjxS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</w:fldData>
        </w:fldChar>
      </w:r>
      <w:r w:rsidR="00DD0C63">
        <w:instrText xml:space="preserve"> ADDIN EN.CITE </w:instrText>
      </w:r>
      <w:r w:rsidR="00DD0C63">
        <w:fldChar w:fldCharType="begin">
          <w:fldData xml:space="preserve">PEVuZE5vdGU+PENpdGU+PEF1dGhvcj5EYXNodGk8L0F1dGhvcj48WWVhcj4yMDE5PC9ZZWFyPjxS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</w:fldData>
        </w:fldChar>
      </w:r>
      <w:r w:rsidR="00DD0C63">
        <w:instrText xml:space="preserve"> ADDIN EN.CITE.DATA </w:instrText>
      </w:r>
      <w:r w:rsidR="00DD0C63">
        <w:fldChar w:fldCharType="end"/>
      </w:r>
      <w:r w:rsidRPr="002B7BAC">
        <w:fldChar w:fldCharType="separate"/>
      </w:r>
      <w:r w:rsidR="00DD0C63" w:rsidRPr="00DD0C63">
        <w:rPr>
          <w:noProof/>
          <w:vertAlign w:val="superscript"/>
        </w:rPr>
        <w:t>16</w:t>
      </w:r>
      <w:r w:rsidRPr="002B7BAC">
        <w:fldChar w:fldCharType="end"/>
      </w:r>
      <w:r w:rsidRPr="002B7BAC">
        <w:t xml:space="preserve"> </w:t>
      </w:r>
      <w:r w:rsidR="00A4173F" w:rsidRPr="002B7BAC">
        <w:t xml:space="preserve">Genetic association analysis </w:t>
      </w:r>
      <w:r w:rsidR="00380300" w:rsidRPr="00380300">
        <w:rPr>
          <w:color w:val="C00000"/>
        </w:rPr>
        <w:t xml:space="preserve">in this study </w:t>
      </w:r>
      <w:r w:rsidR="00A4173F" w:rsidRPr="002B7BAC">
        <w:t xml:space="preserve">was performed in subjects of European ancestry using BOLT-LMM linear mixed models </w:t>
      </w:r>
      <w:r w:rsidR="00A4173F" w:rsidRPr="002B7BAC">
        <w:lastRenderedPageBreak/>
        <w:t>and an additive genetic model adjusted for age, sex, 10 principal components of ancestry, genotyping array and genetic correlation matrix.</w:t>
      </w:r>
      <w:r w:rsidR="00FF439B" w:rsidRPr="002B7BAC">
        <w:t xml:space="preserve"> </w:t>
      </w:r>
      <w:r w:rsidR="0087150F" w:rsidRPr="002B7BAC">
        <w:fldChar w:fldCharType="begin">
          <w:fldData xml:space="preserve">PEVuZE5vdGU+PENpdGU+PEF1dGhvcj5EYXNodGk8L0F1dGhvcj48WWVhcj4yMDE5PC9ZZWFyPjxS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</w:fldData>
        </w:fldChar>
      </w:r>
      <w:r w:rsidR="00DD0C63">
        <w:instrText xml:space="preserve"> ADDIN EN.CITE </w:instrText>
      </w:r>
      <w:r w:rsidR="00DD0C63">
        <w:fldChar w:fldCharType="begin">
          <w:fldData xml:space="preserve">PEVuZE5vdGU+PENpdGU+PEF1dGhvcj5EYXNodGk8L0F1dGhvcj48WWVhcj4yMDE5PC9ZZWFyPjxS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</w:fldData>
        </w:fldChar>
      </w:r>
      <w:r w:rsidR="00DD0C63">
        <w:instrText xml:space="preserve"> ADDIN EN.CITE.DATA </w:instrText>
      </w:r>
      <w:r w:rsidR="00DD0C63">
        <w:fldChar w:fldCharType="end"/>
      </w:r>
      <w:r w:rsidR="0087150F" w:rsidRPr="002B7BAC">
        <w:fldChar w:fldCharType="separate"/>
      </w:r>
      <w:r w:rsidR="00DD0C63" w:rsidRPr="00DD0C63">
        <w:rPr>
          <w:noProof/>
          <w:vertAlign w:val="superscript"/>
        </w:rPr>
        <w:t>16</w:t>
      </w:r>
      <w:r w:rsidR="0087150F" w:rsidRPr="002B7BAC">
        <w:fldChar w:fldCharType="end"/>
      </w:r>
      <w:r w:rsidR="00A4173F" w:rsidRPr="002B7BAC">
        <w:t xml:space="preserve"> </w:t>
      </w:r>
      <w:r w:rsidR="00AE4D19" w:rsidRPr="002B7BAC">
        <w:t>Linkage disequilibrium (defined as r</w:t>
      </w:r>
      <w:r w:rsidR="00AE4D19" w:rsidRPr="002B7BAC">
        <w:rPr>
          <w:vertAlign w:val="superscript"/>
        </w:rPr>
        <w:t>2</w:t>
      </w:r>
      <w:r w:rsidR="00AE4D19" w:rsidRPr="002B7BAC">
        <w:t xml:space="preserve"> &gt; 0.1 in European populations) between SNPs was evaluated using LDlink. </w:t>
      </w:r>
      <w:r w:rsidR="00AE4D19" w:rsidRPr="002B7BAC">
        <w:fldChar w:fldCharType="begin"/>
      </w:r>
      <w:r w:rsidR="00DD0C63">
        <w:instrText xml:space="preserve"> ADDIN EN.CITE &lt;EndNote&gt;&lt;Cite&gt;&lt;Author&gt;Machiela&lt;/Author&gt;&lt;Year&gt;2015&lt;/Year&gt;&lt;RecNum&gt;214&lt;/RecNum&gt;&lt;DisplayText&gt;&lt;style face="superscript"&gt;17&lt;/style&gt;&lt;/DisplayText&gt;&lt;record&gt;&lt;rec-number&gt;214&lt;/rec-number&gt;&lt;foreign-keys&gt;&lt;key app="EN" db-id="0sxvs0wzrs0027etxp6vwdpa2xst0fpfvfes" timestamp="1589455828"&gt;214&lt;/key&gt;&lt;/foreign-keys&gt;&lt;ref-type name="Journal Article"&gt;17&lt;/ref-type&gt;&lt;contributors&gt;&lt;authors&gt;&lt;author&gt;Machiela, M. J.&lt;/author&gt;&lt;author&gt;Chanock, S. J.&lt;/author&gt;&lt;/authors&gt;&lt;/contributors&gt;&lt;auth-address&gt;Division of Cancer Epidemiology and Genetics, National Cancer Institute, Rockville, MD 20892, USA.&lt;/auth-address&gt;&lt;titles&gt;&lt;title&gt;LDlink: a web-based application for exploring population-specific haplotype structure and linking correlated alleles of possible functional variants&lt;/title&gt;&lt;secondary-title&gt;Bioinformatics&lt;/secondary-title&gt;&lt;/titles&gt;&lt;periodical&gt;&lt;full-title&gt;Bioinformatics&lt;/full-title&gt;&lt;/periodical&gt;&lt;pages&gt;3555-7&lt;/pages&gt;&lt;volume&gt;31&lt;/volume&gt;&lt;number&gt;21&lt;/number&gt;&lt;edition&gt;2015/07/04&lt;/edition&gt;&lt;keywords&gt;&lt;keyword&gt;*Alleles&lt;/keyword&gt;&lt;keyword&gt;Chromosome Mapping&lt;/keyword&gt;&lt;keyword&gt;Genetic Predisposition to Disease&lt;/keyword&gt;&lt;keyword&gt;*Haplotypes&lt;/keyword&gt;&lt;keyword&gt;Humans&lt;/keyword&gt;&lt;keyword&gt;Internet&lt;/keyword&gt;&lt;keyword&gt;*Linkage Disequilibrium&lt;/keyword&gt;&lt;keyword&gt;*Polymorphism, Single Nucleotide&lt;/keyword&gt;&lt;keyword&gt;Population Groups/genetics&lt;/keyword&gt;&lt;keyword&gt;*Software&lt;/keyword&gt;&lt;/keywords&gt;&lt;dates&gt;&lt;year&gt;2015&lt;/year&gt;&lt;pub-dates&gt;&lt;date&gt;Nov 1&lt;/date&gt;&lt;/pub-dates&gt;&lt;/dates&gt;&lt;isbn&gt;1367-4811 (Electronic)&amp;#xD;1367-4803 (Linking)&lt;/isbn&gt;&lt;accession-num&gt;26139635&lt;/accession-num&gt;&lt;urls&gt;&lt;related-urls&gt;&lt;url&gt;https://www.ncbi.nlm.nih.gov/pubmed/26139635&lt;/url&gt;&lt;/related-urls&gt;&lt;/urls&gt;&lt;custom2&gt;PMC4626747&lt;/custom2&gt;&lt;electronic-resource-num&gt;10.1093/bioinformatics/btv402&lt;/electronic-resource-num&gt;&lt;/record&gt;&lt;/Cite&gt;&lt;/EndNote&gt;</w:instrText>
      </w:r>
      <w:r w:rsidR="00AE4D19" w:rsidRPr="002B7BAC">
        <w:fldChar w:fldCharType="separate"/>
      </w:r>
      <w:r w:rsidR="00DD0C63" w:rsidRPr="00DD0C63">
        <w:rPr>
          <w:noProof/>
          <w:vertAlign w:val="superscript"/>
        </w:rPr>
        <w:t>17</w:t>
      </w:r>
      <w:r w:rsidR="00AE4D19" w:rsidRPr="002B7BAC">
        <w:fldChar w:fldCharType="end"/>
      </w:r>
      <w:r w:rsidR="00AE4D19" w:rsidRPr="002B7BAC">
        <w:t xml:space="preserve"> </w:t>
      </w:r>
      <w:r w:rsidR="007D0BC4" w:rsidRPr="002B7BAC">
        <w:t xml:space="preserve">Given that the association between sleep duration and cancer risk may be non-linear, we used SNPs associated with continuous sleep duration as well as with short and long sleep. </w:t>
      </w:r>
      <w:r w:rsidRPr="002B7BAC">
        <w:t xml:space="preserve">The number of SNPs </w:t>
      </w:r>
      <w:r w:rsidR="00C0614F">
        <w:t xml:space="preserve">used </w:t>
      </w:r>
      <w:r w:rsidRPr="002B7BAC">
        <w:t xml:space="preserve">were 27 for </w:t>
      </w:r>
      <w:r w:rsidRPr="00C8233B">
        <w:rPr>
          <w:color w:val="000000" w:themeColor="text1"/>
        </w:rPr>
        <w:t>short sleep duration (n=106 192 cases with &lt;7 h of sleep relative to 305 742 controls with 7</w:t>
      </w:r>
      <w:r>
        <w:rPr>
          <w:color w:val="000000" w:themeColor="text1"/>
        </w:rPr>
        <w:t>-</w:t>
      </w:r>
      <w:r w:rsidRPr="00C8233B">
        <w:rPr>
          <w:color w:val="000000" w:themeColor="text1"/>
        </w:rPr>
        <w:t xml:space="preserve">8 h of sleep), eight for long sleep (n=34 184 cases with ≥9 h of sleep), and </w:t>
      </w:r>
      <w:r w:rsidR="00C355E7" w:rsidRPr="00ED5E9F">
        <w:t>77</w:t>
      </w:r>
      <w:r w:rsidRPr="00C355E7">
        <w:rPr>
          <w:color w:val="C00000"/>
        </w:rPr>
        <w:t xml:space="preserve"> </w:t>
      </w:r>
      <w:r w:rsidRPr="00C8233B">
        <w:rPr>
          <w:color w:val="000000" w:themeColor="text1"/>
        </w:rPr>
        <w:t xml:space="preserve">SNPs for continuous sleep duration. </w:t>
      </w:r>
      <w:r>
        <w:rPr>
          <w:color w:val="000000" w:themeColor="text1"/>
        </w:rPr>
        <w:t>The continuous s</w:t>
      </w:r>
      <w:r w:rsidRPr="00C8233B">
        <w:rPr>
          <w:color w:val="000000" w:themeColor="text1"/>
        </w:rPr>
        <w:t xml:space="preserve">leep </w:t>
      </w:r>
      <w:r>
        <w:rPr>
          <w:color w:val="000000" w:themeColor="text1"/>
        </w:rPr>
        <w:t xml:space="preserve">duration trait has a genome-wide genetic correlation </w:t>
      </w:r>
      <w:r w:rsidRPr="00C8233B">
        <w:rPr>
          <w:color w:val="000000" w:themeColor="text1"/>
        </w:rPr>
        <w:t>with both short (r</w:t>
      </w:r>
      <w:r w:rsidRPr="00C8233B">
        <w:rPr>
          <w:color w:val="000000" w:themeColor="text1"/>
          <w:vertAlign w:val="subscript"/>
        </w:rPr>
        <w:t xml:space="preserve">g </w:t>
      </w:r>
      <w:r w:rsidRPr="00C8233B">
        <w:rPr>
          <w:color w:val="000000" w:themeColor="text1"/>
        </w:rPr>
        <w:t>= –0.89) and long (r</w:t>
      </w:r>
      <w:r w:rsidRPr="00C8233B">
        <w:rPr>
          <w:color w:val="000000" w:themeColor="text1"/>
          <w:vertAlign w:val="subscript"/>
        </w:rPr>
        <w:t>g</w:t>
      </w:r>
      <w:r w:rsidRPr="00C8233B">
        <w:rPr>
          <w:color w:val="000000" w:themeColor="text1"/>
        </w:rPr>
        <w:t>=0.68)</w:t>
      </w:r>
      <w:r>
        <w:rPr>
          <w:color w:val="000000" w:themeColor="text1"/>
        </w:rPr>
        <w:t xml:space="preserve"> sleep duration; the corresponding correlation</w:t>
      </w:r>
      <w:r w:rsidRPr="00C8233B">
        <w:rPr>
          <w:color w:val="000000" w:themeColor="text1"/>
        </w:rPr>
        <w:t xml:space="preserve"> between short sleep and long sleep </w:t>
      </w:r>
      <w:r w:rsidRPr="00BC5DC3">
        <w:t>is modest (r</w:t>
      </w:r>
      <w:r w:rsidRPr="00BC5DC3">
        <w:rPr>
          <w:vertAlign w:val="subscript"/>
        </w:rPr>
        <w:t xml:space="preserve">g </w:t>
      </w:r>
      <w:r w:rsidR="0079596A" w:rsidRPr="00BC5DC3">
        <w:t>= –0.28)</w:t>
      </w:r>
      <w:r w:rsidR="00F43251" w:rsidRPr="00BC5DC3">
        <w:t>.</w:t>
      </w:r>
      <w:r w:rsidR="0079596A" w:rsidRPr="00BC5DC3">
        <w:t xml:space="preserve"> </w:t>
      </w:r>
      <w:r w:rsidRPr="00BC5DC3">
        <w:fldChar w:fldCharType="begin">
          <w:fldData xml:space="preserve">PEVuZE5vdGU+PENpdGU+PEF1dGhvcj5EYXNodGk8L0F1dGhvcj48WWVhcj4yMDE5PC9ZZWFyPjxS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</w:fldData>
        </w:fldChar>
      </w:r>
      <w:r w:rsidR="00DD0C63">
        <w:instrText xml:space="preserve"> ADDIN EN.CITE </w:instrText>
      </w:r>
      <w:r w:rsidR="00DD0C63">
        <w:fldChar w:fldCharType="begin">
          <w:fldData xml:space="preserve">PEVuZE5vdGU+PENpdGU+PEF1dGhvcj5EYXNodGk8L0F1dGhvcj48WWVhcj4yMDE5PC9ZZWFyPjxS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</w:fldData>
        </w:fldChar>
      </w:r>
      <w:r w:rsidR="00DD0C63">
        <w:instrText xml:space="preserve"> ADDIN EN.CITE.DATA </w:instrText>
      </w:r>
      <w:r w:rsidR="00DD0C63">
        <w:fldChar w:fldCharType="end"/>
      </w:r>
      <w:r w:rsidRPr="00BC5DC3">
        <w:fldChar w:fldCharType="separate"/>
      </w:r>
      <w:r w:rsidR="00DD0C63" w:rsidRPr="00DD0C63">
        <w:rPr>
          <w:noProof/>
          <w:vertAlign w:val="superscript"/>
        </w:rPr>
        <w:t>16</w:t>
      </w:r>
      <w:r w:rsidRPr="00BC5DC3">
        <w:fldChar w:fldCharType="end"/>
      </w:r>
      <w:r w:rsidRPr="00BC5DC3">
        <w:t xml:space="preserve"> </w:t>
      </w:r>
      <w:r w:rsidR="0029169F" w:rsidRPr="00BC5DC3">
        <w:t xml:space="preserve">All instrumental variables for each trait </w:t>
      </w:r>
      <w:r w:rsidR="00E517CB" w:rsidRPr="00BC5DC3">
        <w:t xml:space="preserve">were harmonized </w:t>
      </w:r>
      <w:r w:rsidR="0029169F" w:rsidRPr="00BC5DC3">
        <w:t xml:space="preserve">so that the effect alleles reflected the allele associated with an increased probability or level of exposure. </w:t>
      </w:r>
      <w:r w:rsidRPr="00BC5DC3">
        <w:t xml:space="preserve">Details </w:t>
      </w:r>
      <w:r>
        <w:rPr>
          <w:color w:val="000000" w:themeColor="text1"/>
        </w:rPr>
        <w:t>of the SNPs used as instrumental variables and their associations with cancer are available in Supplementary Table 1.</w:t>
      </w:r>
    </w:p>
    <w:p w14:paraId="3EACB2C2" w14:textId="77777777" w:rsidR="00701ADD" w:rsidRPr="00C8233B" w:rsidRDefault="00701ADD" w:rsidP="00701ADD">
      <w:pPr>
        <w:spacing w:line="360" w:lineRule="auto"/>
        <w:jc w:val="both"/>
        <w:rPr>
          <w:b/>
          <w:color w:val="000000" w:themeColor="text1"/>
        </w:rPr>
      </w:pPr>
    </w:p>
    <w:p w14:paraId="025293FF" w14:textId="77777777" w:rsidR="00701ADD" w:rsidRPr="00C8233B" w:rsidRDefault="00701ADD" w:rsidP="00701ADD">
      <w:pPr>
        <w:spacing w:line="480" w:lineRule="auto"/>
        <w:jc w:val="both"/>
        <w:rPr>
          <w:b/>
          <w:color w:val="000000" w:themeColor="text1"/>
        </w:rPr>
      </w:pPr>
      <w:r w:rsidRPr="00C8233B">
        <w:rPr>
          <w:b/>
          <w:color w:val="000000" w:themeColor="text1"/>
        </w:rPr>
        <w:t>Statistical analyses</w:t>
      </w:r>
    </w:p>
    <w:p w14:paraId="38E130BA" w14:textId="5747CF13" w:rsidR="0087150F" w:rsidRPr="009F3A7C" w:rsidRDefault="00701ADD" w:rsidP="009674FD">
      <w:pPr>
        <w:spacing w:line="480" w:lineRule="auto"/>
        <w:jc w:val="both"/>
      </w:pPr>
      <w:r w:rsidRPr="00C8233B">
        <w:rPr>
          <w:color w:val="000000" w:themeColor="text1"/>
        </w:rPr>
        <w:t xml:space="preserve">The </w:t>
      </w:r>
      <w:r w:rsidRPr="00C8233B">
        <w:rPr>
          <w:color w:val="000000" w:themeColor="text1"/>
          <w:szCs w:val="26"/>
        </w:rPr>
        <w:t xml:space="preserve">analyses were performed using the </w:t>
      </w:r>
      <w:r w:rsidRPr="00C8233B">
        <w:rPr>
          <w:color w:val="000000" w:themeColor="text1"/>
        </w:rPr>
        <w:t>mrrobust</w:t>
      </w:r>
      <w:r w:rsidR="0079596A">
        <w:rPr>
          <w:color w:val="000000" w:themeColor="text1"/>
        </w:rPr>
        <w:t xml:space="preserve"> </w:t>
      </w:r>
      <w:r w:rsidRPr="00C8233B">
        <w:rPr>
          <w:color w:val="000000" w:themeColor="text1"/>
        </w:rPr>
        <w:fldChar w:fldCharType="begin"/>
      </w:r>
      <w:r w:rsidR="00DD0C63">
        <w:rPr>
          <w:color w:val="000000" w:themeColor="text1"/>
        </w:rPr>
        <w:instrText xml:space="preserve"> ADDIN EN.CITE &lt;EndNote&gt;&lt;Cite&gt;&lt;Author&gt;Spiller&lt;/Author&gt;&lt;Year&gt;2017&lt;/Year&gt;&lt;RecNum&gt;1523&lt;/RecNum&gt;&lt;DisplayText&gt;&lt;style face="superscript"&gt;18&lt;/style&gt;&lt;/DisplayText&gt;&lt;record&gt;&lt;rec-number&gt;1523&lt;/rec-number&gt;&lt;foreign-keys&gt;&lt;key app="EN" db-id="ex9v5a59nrzz20e0v03vtszhrxa2zwafvv5r"&gt;1523&lt;/key&gt;&lt;/foreign-keys&gt;&lt;ref-type name="Journal Article"&gt;17&lt;/ref-type&gt;&lt;contributors&gt;&lt;authors&gt;&lt;author&gt;Spiller, W.&lt;/author&gt;&lt;author&gt;Davies, N. M.&lt;/author&gt;&lt;author&gt;Palmer, T. M.&lt;/author&gt;&lt;/authors&gt;&lt;/contributors&gt;&lt;titles&gt;&lt;title&gt;Software application profile: mrrobust - A tool for performing two-sample summary Mendelian randomization analyses&lt;/title&gt;&lt;secondary-title&gt;BioRxiv. doi: https://doi.org/10.1101/142125&lt;/secondary-title&gt;&lt;/titles&gt;&lt;periodical&gt;&lt;full-title&gt;BioRxiv. doi: https://doi.org/10.1101/142125&lt;/full-title&gt;&lt;/periodical&gt;&lt;dates&gt;&lt;year&gt;2017&lt;/year&gt;&lt;/dates&gt;&lt;urls&gt;&lt;/urls&gt;&lt;/record&gt;&lt;/Cite&gt;&lt;/EndNote&gt;</w:instrText>
      </w:r>
      <w:r w:rsidRPr="00C8233B">
        <w:rPr>
          <w:color w:val="000000" w:themeColor="text1"/>
        </w:rPr>
        <w:fldChar w:fldCharType="separate"/>
      </w:r>
      <w:r w:rsidR="00DD0C63" w:rsidRPr="00DD0C63">
        <w:rPr>
          <w:noProof/>
          <w:color w:val="000000" w:themeColor="text1"/>
          <w:vertAlign w:val="superscript"/>
        </w:rPr>
        <w:t>18</w:t>
      </w:r>
      <w:r w:rsidRPr="00C8233B">
        <w:rPr>
          <w:color w:val="000000" w:themeColor="text1"/>
        </w:rPr>
        <w:fldChar w:fldCharType="end"/>
      </w:r>
      <w:r w:rsidRPr="00C8233B">
        <w:rPr>
          <w:color w:val="000000" w:themeColor="text1"/>
        </w:rPr>
        <w:t xml:space="preserve"> </w:t>
      </w:r>
      <w:r w:rsidRPr="00C8233B">
        <w:rPr>
          <w:color w:val="000000" w:themeColor="text1"/>
          <w:szCs w:val="26"/>
        </w:rPr>
        <w:t xml:space="preserve">package in Stata (version 14.2; StataCorp, College Station, Texas), and all statistical tests were two-sided. </w:t>
      </w:r>
      <w:r>
        <w:rPr>
          <w:color w:val="000000" w:themeColor="text1"/>
        </w:rPr>
        <w:t>The</w:t>
      </w:r>
      <w:r w:rsidRPr="00C8233B">
        <w:rPr>
          <w:color w:val="000000" w:themeColor="text1"/>
        </w:rPr>
        <w:t xml:space="preserve"> random-effects inverse-variance </w:t>
      </w:r>
      <w:r w:rsidRPr="00680B1C">
        <w:rPr>
          <w:color w:val="000000" w:themeColor="text1"/>
        </w:rPr>
        <w:t xml:space="preserve">weighted </w:t>
      </w:r>
      <w:r w:rsidR="00C02779" w:rsidRPr="00680B1C">
        <w:t xml:space="preserve">(IVW) </w:t>
      </w:r>
      <w:r w:rsidRPr="00680B1C">
        <w:t xml:space="preserve">method </w:t>
      </w:r>
      <w:r w:rsidRPr="00C8233B">
        <w:rPr>
          <w:color w:val="000000" w:themeColor="text1"/>
        </w:rPr>
        <w:t>was used in the main analyses</w:t>
      </w:r>
      <w:r w:rsidRPr="009F3A7C">
        <w:t xml:space="preserve">. </w:t>
      </w:r>
      <w:r w:rsidR="0087150F" w:rsidRPr="009F3A7C">
        <w:t>Ratio estimates were calculated for each SNP as the beta coefficient for the SNP</w:t>
      </w:r>
      <w:r w:rsidR="00C0614F">
        <w:t>–</w:t>
      </w:r>
      <w:r w:rsidR="0087150F" w:rsidRPr="009F3A7C">
        <w:t xml:space="preserve">cancer association divided by the beta coefficient for the SNP–sleep duration trait association. These estimates were then combined across SNPs in a </w:t>
      </w:r>
      <w:r w:rsidR="0087150F" w:rsidRPr="009F3A7C">
        <w:rPr>
          <w:lang w:val="en-US"/>
        </w:rPr>
        <w:t>random-effects IVW meta-analysis.</w:t>
      </w:r>
      <w:r w:rsidR="0087150F" w:rsidRPr="009F3A7C">
        <w:t xml:space="preserve"> The IVW method </w:t>
      </w:r>
      <w:r w:rsidR="00912B15" w:rsidRPr="009F3A7C">
        <w:t xml:space="preserve">provides the highest precision but does not correct for pleiotropic bias if present. </w:t>
      </w:r>
      <w:r w:rsidR="00912B15" w:rsidRPr="009F3A7C">
        <w:fldChar w:fldCharType="begin">
          <w:fldData xml:space="preserve">PEVuZE5vdGU+PENpdGU+PEF1dGhvcj5CdXJnZXNzPC9BdXRob3I+PFllYXI+MjAxNzwvWWVhcj48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</w:fldData>
        </w:fldChar>
      </w:r>
      <w:r w:rsidR="00DD0C63">
        <w:instrText xml:space="preserve"> ADDIN EN.CITE </w:instrText>
      </w:r>
      <w:r w:rsidR="00DD0C63">
        <w:fldChar w:fldCharType="begin">
          <w:fldData xml:space="preserve">PEVuZE5vdGU+PENpdGU+PEF1dGhvcj5CdXJnZXNzPC9BdXRob3I+PFllYXI+MjAxNzwvWWVhcj48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</w:fldData>
        </w:fldChar>
      </w:r>
      <w:r w:rsidR="00DD0C63">
        <w:instrText xml:space="preserve"> ADDIN EN.CITE.DATA </w:instrText>
      </w:r>
      <w:r w:rsidR="00DD0C63">
        <w:fldChar w:fldCharType="end"/>
      </w:r>
      <w:r w:rsidR="00912B15" w:rsidRPr="009F3A7C">
        <w:fldChar w:fldCharType="separate"/>
      </w:r>
      <w:r w:rsidR="00DD0C63" w:rsidRPr="00DD0C63">
        <w:rPr>
          <w:noProof/>
          <w:vertAlign w:val="superscript"/>
        </w:rPr>
        <w:t>19</w:t>
      </w:r>
      <w:r w:rsidR="00912B15" w:rsidRPr="009F3A7C">
        <w:fldChar w:fldCharType="end"/>
      </w:r>
      <w:r w:rsidR="00912B15" w:rsidRPr="009F3A7C">
        <w:t xml:space="preserve"> </w:t>
      </w:r>
      <w:r w:rsidRPr="005E6B23">
        <w:rPr>
          <w:color w:val="000000" w:themeColor="text1"/>
        </w:rPr>
        <w:t xml:space="preserve">For </w:t>
      </w:r>
      <w:r w:rsidRPr="005E6B23">
        <w:rPr>
          <w:color w:val="000000" w:themeColor="text1"/>
          <w:szCs w:val="26"/>
        </w:rPr>
        <w:t>possible associations</w:t>
      </w:r>
      <w:r w:rsidR="005E6B23">
        <w:rPr>
          <w:color w:val="000000" w:themeColor="text1"/>
          <w:szCs w:val="26"/>
        </w:rPr>
        <w:t xml:space="preserve"> </w:t>
      </w:r>
      <w:r w:rsidR="005E6B23" w:rsidRPr="001169C5">
        <w:t>(p-value &lt;0.05</w:t>
      </w:r>
      <w:r w:rsidR="00C355E7" w:rsidRPr="001169C5">
        <w:t>,  IVW method</w:t>
      </w:r>
      <w:r w:rsidR="005E6B23" w:rsidRPr="001169C5">
        <w:t xml:space="preserve">), </w:t>
      </w:r>
      <w:r w:rsidRPr="001169C5">
        <w:rPr>
          <w:szCs w:val="26"/>
        </w:rPr>
        <w:t xml:space="preserve"> </w:t>
      </w:r>
      <w:r w:rsidRPr="001169C5">
        <w:t xml:space="preserve">sensitivity analyses using the weighted median and MR-Egger </w:t>
      </w:r>
      <w:r w:rsidRPr="005E6B23">
        <w:rPr>
          <w:color w:val="000000" w:themeColor="text1"/>
        </w:rPr>
        <w:t>approaches were conducted</w:t>
      </w:r>
      <w:r w:rsidR="00F43251" w:rsidRPr="005E6B23">
        <w:rPr>
          <w:color w:val="000000" w:themeColor="text1"/>
        </w:rPr>
        <w:t>.</w:t>
      </w:r>
      <w:r w:rsidRPr="00C8233B">
        <w:rPr>
          <w:color w:val="000000" w:themeColor="text1"/>
          <w:szCs w:val="26"/>
        </w:rPr>
        <w:fldChar w:fldCharType="begin"/>
      </w:r>
      <w:r w:rsidR="00DD0C63">
        <w:rPr>
          <w:color w:val="000000" w:themeColor="text1"/>
          <w:szCs w:val="26"/>
        </w:rPr>
        <w:instrText xml:space="preserve"> ADDIN EN.CITE &lt;EndNote&gt;&lt;Cite&gt;&lt;Author&gt;Burgess&lt;/Author&gt;&lt;Year&gt;2017&lt;/Year&gt;&lt;RecNum&gt;1322&lt;/RecNum&gt;&lt;DisplayText&gt;&lt;style face="superscript"&gt;19&lt;/style&gt;&lt;/DisplayText&gt;&lt;record&gt;&lt;rec-number&gt;1322&lt;/rec-number&gt;&lt;foreign-keys&gt;&lt;key app="EN" db-id="ex9v5a59nrzz20e0v03vtszhrxa2zwafvv5r" timestamp="1506061728"&gt;1322&lt;/key&gt;&lt;/foreign-keys&gt;&lt;ref-type name="Journal Article"&gt;17&lt;/ref-type&gt;&lt;contributors&gt;&lt;authors&gt;&lt;author&gt;Burgess, S.&lt;/author&gt;&lt;author&gt;Bowden, J.&lt;/author&gt;&lt;author&gt;Fall, T.&lt;/author&gt;&lt;author&gt;Ingelsson, E.&lt;/author&gt;&lt;author&gt;Thompson, S. G.&lt;/author&gt;&lt;/authors&gt;&lt;/contributors&gt;&lt;auth-address&gt;From the aCardiovascular Epidemiology Unit, Department of Public Health and Primary Care, University of Cambridge, Cambridge, United Kingdom; bMedical Research Council Integrative Epidemiology Unit, School of Social and Community Medicine, University of Bristol, Bristol, United Kingdom; and cDepartment of Medical Sciences, Molecular Epidemiology, Uppsala University, Uppsala, Sweden.&lt;/auth-address&gt;&lt;titles&gt;&lt;title&gt;Sensitivity analyses for robust causal inference from Mendelian randomization analyses with multiple genetic variants&lt;/title&gt;&lt;secondary-title&gt;Epidemiology&lt;/secondary-title&gt;&lt;alt-title&gt;Epidemiology (Cambridge, Mass.)&lt;/alt-title&gt;&lt;/titles&gt;&lt;periodical&gt;&lt;full-title&gt;Epidemiology&lt;/full-title&gt;&lt;abbr-1&gt;Epidemiology&lt;/abbr-1&gt;&lt;/periodical&gt;&lt;pages&gt;30-42&lt;/pages&gt;&lt;volume&gt;28&lt;/volume&gt;&lt;number&gt;1&lt;/number&gt;&lt;edition&gt;2016/10/18&lt;/edition&gt;&lt;dates&gt;&lt;year&gt;2017&lt;/year&gt;&lt;pub-dates&gt;&lt;date&gt;Jan&lt;/date&gt;&lt;/pub-dates&gt;&lt;/dates&gt;&lt;isbn&gt;1531-5487 (Electronic)&amp;#xD;1044-3983 (Linking)&lt;/isbn&gt;&lt;accession-num&gt;27749700&lt;/accession-num&gt;&lt;urls&gt;&lt;/urls&gt;&lt;custom2&gt;PMC5133381&lt;/custom2&gt;&lt;custom6&gt;Ems69921&lt;/custom6&gt;&lt;electronic-resource-num&gt;10.1097/ede.0000000000000559&lt;/electronic-resource-num&gt;&lt;remote-database-provider&gt;NLM&lt;/remote-database-provider&gt;&lt;language&gt;eng&lt;/language&gt;&lt;/record&gt;&lt;/Cite&gt;&lt;/EndNote&gt;</w:instrText>
      </w:r>
      <w:r w:rsidRPr="00C8233B">
        <w:rPr>
          <w:color w:val="000000" w:themeColor="text1"/>
          <w:szCs w:val="26"/>
        </w:rPr>
        <w:fldChar w:fldCharType="separate"/>
      </w:r>
      <w:r w:rsidR="00DD0C63" w:rsidRPr="00DD0C63">
        <w:rPr>
          <w:noProof/>
          <w:color w:val="000000" w:themeColor="text1"/>
          <w:szCs w:val="26"/>
          <w:vertAlign w:val="superscript"/>
        </w:rPr>
        <w:t>19</w:t>
      </w:r>
      <w:r w:rsidRPr="00C8233B">
        <w:rPr>
          <w:color w:val="000000" w:themeColor="text1"/>
          <w:szCs w:val="26"/>
        </w:rPr>
        <w:fldChar w:fldCharType="end"/>
      </w:r>
      <w:r w:rsidRPr="00C8233B">
        <w:rPr>
          <w:color w:val="000000" w:themeColor="text1"/>
        </w:rPr>
        <w:t xml:space="preserve"> </w:t>
      </w:r>
      <w:r w:rsidR="0087150F" w:rsidRPr="009F3A7C">
        <w:t>The weighted median</w:t>
      </w:r>
      <w:r w:rsidR="009674FD" w:rsidRPr="009F3A7C">
        <w:t xml:space="preserve"> method provides consistent estimates if at </w:t>
      </w:r>
      <w:r w:rsidR="009674FD" w:rsidRPr="009F3A7C">
        <w:lastRenderedPageBreak/>
        <w:t xml:space="preserve">least 50% of the weight in the analysis comes from valid instrumental variables. </w:t>
      </w:r>
      <w:r w:rsidR="009674FD" w:rsidRPr="009F3A7C">
        <w:fldChar w:fldCharType="begin">
          <w:fldData xml:space="preserve">PEVuZE5vdGU+PENpdGU+PEF1dGhvcj5CdXJnZXNzPC9BdXRob3I+PFllYXI+MjAxNzwvWWVhcj48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</w:fldData>
        </w:fldChar>
      </w:r>
      <w:r w:rsidR="00DD0C63">
        <w:instrText xml:space="preserve"> ADDIN EN.CITE </w:instrText>
      </w:r>
      <w:r w:rsidR="00DD0C63">
        <w:fldChar w:fldCharType="begin">
          <w:fldData xml:space="preserve">PEVuZE5vdGU+PENpdGU+PEF1dGhvcj5CdXJnZXNzPC9BdXRob3I+PFllYXI+MjAxNzwvWWVhcj48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</w:fldData>
        </w:fldChar>
      </w:r>
      <w:r w:rsidR="00DD0C63">
        <w:instrText xml:space="preserve"> ADDIN EN.CITE.DATA </w:instrText>
      </w:r>
      <w:r w:rsidR="00DD0C63">
        <w:fldChar w:fldCharType="end"/>
      </w:r>
      <w:r w:rsidR="009674FD" w:rsidRPr="009F3A7C">
        <w:fldChar w:fldCharType="separate"/>
      </w:r>
      <w:r w:rsidR="00DD0C63" w:rsidRPr="00DD0C63">
        <w:rPr>
          <w:noProof/>
          <w:vertAlign w:val="superscript"/>
        </w:rPr>
        <w:t>19</w:t>
      </w:r>
      <w:r w:rsidR="009674FD" w:rsidRPr="009F3A7C">
        <w:fldChar w:fldCharType="end"/>
      </w:r>
      <w:r w:rsidR="009674FD" w:rsidRPr="009F3A7C">
        <w:t xml:space="preserve"> The MR-Egger approach can detect and </w:t>
      </w:r>
      <w:r w:rsidR="0029169F" w:rsidRPr="009F3A7C">
        <w:t>adjust</w:t>
      </w:r>
      <w:r w:rsidR="009674FD" w:rsidRPr="009F3A7C">
        <w:t xml:space="preserve"> for directional pleiotropy but suffers from low power</w:t>
      </w:r>
      <w:r w:rsidR="00021D67" w:rsidRPr="009F3A7C">
        <w:t>.</w:t>
      </w:r>
      <w:r w:rsidR="009674FD" w:rsidRPr="009F3A7C">
        <w:fldChar w:fldCharType="begin">
          <w:fldData xml:space="preserve">PEVuZE5vdGU+PENpdGU+PEF1dGhvcj5CdXJnZXNzPC9BdXRob3I+PFllYXI+MjAxNzwvWWVhcj48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</w:fldData>
        </w:fldChar>
      </w:r>
      <w:r w:rsidR="00DD0C63">
        <w:instrText xml:space="preserve"> ADDIN EN.CITE </w:instrText>
      </w:r>
      <w:r w:rsidR="00DD0C63">
        <w:fldChar w:fldCharType="begin">
          <w:fldData xml:space="preserve">PEVuZE5vdGU+PENpdGU+PEF1dGhvcj5CdXJnZXNzPC9BdXRob3I+PFllYXI+MjAxNzwvWWVhcj48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</w:fldData>
        </w:fldChar>
      </w:r>
      <w:r w:rsidR="00DD0C63">
        <w:instrText xml:space="preserve"> ADDIN EN.CITE.DATA </w:instrText>
      </w:r>
      <w:r w:rsidR="00DD0C63">
        <w:fldChar w:fldCharType="end"/>
      </w:r>
      <w:r w:rsidR="009674FD" w:rsidRPr="009F3A7C">
        <w:fldChar w:fldCharType="separate"/>
      </w:r>
      <w:r w:rsidR="00DD0C63" w:rsidRPr="00DD0C63">
        <w:rPr>
          <w:noProof/>
          <w:vertAlign w:val="superscript"/>
        </w:rPr>
        <w:t>19</w:t>
      </w:r>
      <w:r w:rsidR="009674FD" w:rsidRPr="009F3A7C">
        <w:fldChar w:fldCharType="end"/>
      </w:r>
      <w:r w:rsidR="00AC3585" w:rsidRPr="009F3A7C">
        <w:t xml:space="preserve"> </w:t>
      </w:r>
    </w:p>
    <w:p w14:paraId="03991FB0" w14:textId="3F86DD12" w:rsidR="00FF4325" w:rsidRPr="00145C53" w:rsidRDefault="00701ADD" w:rsidP="009C6F84">
      <w:pPr>
        <w:spacing w:line="480" w:lineRule="auto"/>
        <w:ind w:firstLine="720"/>
        <w:jc w:val="both"/>
      </w:pPr>
      <w:r>
        <w:rPr>
          <w:color w:val="000000" w:themeColor="text1"/>
        </w:rPr>
        <w:t>Additionally, we</w:t>
      </w:r>
      <w:r w:rsidRPr="00C8233B">
        <w:rPr>
          <w:color w:val="000000" w:themeColor="text1"/>
        </w:rPr>
        <w:t xml:space="preserve"> conducted a sensitivity analys</w:t>
      </w:r>
      <w:r>
        <w:rPr>
          <w:color w:val="000000" w:themeColor="text1"/>
        </w:rPr>
        <w:t>i</w:t>
      </w:r>
      <w:r w:rsidRPr="00C8233B">
        <w:rPr>
          <w:color w:val="000000" w:themeColor="text1"/>
        </w:rPr>
        <w:t xml:space="preserve">s omitting sleep-related SNPs in the </w:t>
      </w:r>
      <w:r w:rsidRPr="00C8233B">
        <w:rPr>
          <w:i/>
          <w:color w:val="000000" w:themeColor="text1"/>
        </w:rPr>
        <w:t>FTO</w:t>
      </w:r>
      <w:r w:rsidRPr="00C8233B">
        <w:rPr>
          <w:color w:val="000000" w:themeColor="text1"/>
        </w:rPr>
        <w:t xml:space="preserve"> gene (one SNP for the long sleep duration </w:t>
      </w:r>
      <w:r>
        <w:rPr>
          <w:color w:val="000000" w:themeColor="text1"/>
        </w:rPr>
        <w:t>trait</w:t>
      </w:r>
      <w:r w:rsidRPr="00C8233B">
        <w:rPr>
          <w:color w:val="000000" w:themeColor="text1"/>
        </w:rPr>
        <w:t xml:space="preserve"> and </w:t>
      </w:r>
      <w:r>
        <w:rPr>
          <w:color w:val="000000" w:themeColor="text1"/>
        </w:rPr>
        <w:t>another</w:t>
      </w:r>
      <w:r w:rsidRPr="00C8233B">
        <w:rPr>
          <w:color w:val="000000" w:themeColor="text1"/>
        </w:rPr>
        <w:t xml:space="preserve"> SNP for the </w:t>
      </w:r>
      <w:r>
        <w:rPr>
          <w:color w:val="000000" w:themeColor="text1"/>
        </w:rPr>
        <w:t>continuous sleep duration trait</w:t>
      </w:r>
      <w:r w:rsidRPr="00C8233B">
        <w:rPr>
          <w:color w:val="000000" w:themeColor="text1"/>
        </w:rPr>
        <w:t>), which has pleiotropic effects with for example body mass index</w:t>
      </w:r>
      <w:r w:rsidRPr="003A0429">
        <w:t xml:space="preserve">. </w:t>
      </w:r>
      <w:r w:rsidR="00300F08" w:rsidRPr="003A0429">
        <w:t xml:space="preserve">In a separate </w:t>
      </w:r>
      <w:r w:rsidR="006329C2" w:rsidRPr="003A0429">
        <w:t xml:space="preserve">multivariable </w:t>
      </w:r>
      <w:r w:rsidR="00300F08" w:rsidRPr="003A0429">
        <w:t>analysis, we additionally adjusted for smoking</w:t>
      </w:r>
      <w:r w:rsidR="006329C2" w:rsidRPr="003A0429">
        <w:t xml:space="preserve"> initiation, i.e. obtained estimates represent the direct effect of sleep duration which is not </w:t>
      </w:r>
      <w:r w:rsidR="00E42324" w:rsidRPr="003A0429">
        <w:t>driven by</w:t>
      </w:r>
      <w:r w:rsidR="006329C2" w:rsidRPr="003A0429">
        <w:t xml:space="preserve"> smoking initiation</w:t>
      </w:r>
      <w:r w:rsidR="00300F08" w:rsidRPr="003A0429">
        <w:t xml:space="preserve">.  </w:t>
      </w:r>
      <w:r w:rsidR="006329C2" w:rsidRPr="003A0429">
        <w:t xml:space="preserve">Summary statistics for data for smoking initiation were obtained from the </w:t>
      </w:r>
      <w:r w:rsidR="004448AE" w:rsidRPr="003A0429">
        <w:t xml:space="preserve">published </w:t>
      </w:r>
      <w:r w:rsidR="00021D67" w:rsidRPr="003A0429">
        <w:t>GWAS</w:t>
      </w:r>
      <w:r w:rsidR="00470F01" w:rsidRPr="003A0429">
        <w:t>.</w:t>
      </w:r>
      <w:r w:rsidR="00021D67" w:rsidRPr="003A0429">
        <w:t xml:space="preserve"> </w:t>
      </w:r>
      <w:r w:rsidR="00470F01" w:rsidRPr="003A0429">
        <w:fldChar w:fldCharType="begin">
          <w:fldData xml:space="preserve">PEVuZE5vdGU+PENpdGU+PEF1dGhvcj5MaXU8L0F1dGhvcj48WWVhcj4yMDE5PC9ZZWFyPjxSZWNO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</w:fldData>
        </w:fldChar>
      </w:r>
      <w:r w:rsidR="00DD0C63">
        <w:instrText xml:space="preserve"> ADDIN EN.CITE </w:instrText>
      </w:r>
      <w:r w:rsidR="00DD0C63">
        <w:fldChar w:fldCharType="begin">
          <w:fldData xml:space="preserve">PEVuZE5vdGU+PENpdGU+PEF1dGhvcj5MaXU8L0F1dGhvcj48WWVhcj4yMDE5PC9ZZWFyPjxSZWNO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</w:fldData>
        </w:fldChar>
      </w:r>
      <w:r w:rsidR="00DD0C63">
        <w:instrText xml:space="preserve"> ADDIN EN.CITE.DATA </w:instrText>
      </w:r>
      <w:r w:rsidR="00DD0C63">
        <w:fldChar w:fldCharType="end"/>
      </w:r>
      <w:r w:rsidR="00470F01" w:rsidRPr="003A0429">
        <w:fldChar w:fldCharType="separate"/>
      </w:r>
      <w:r w:rsidR="00DD0C63" w:rsidRPr="00DD0C63">
        <w:rPr>
          <w:noProof/>
          <w:vertAlign w:val="superscript"/>
        </w:rPr>
        <w:t>20</w:t>
      </w:r>
      <w:r w:rsidR="00470F01" w:rsidRPr="003A0429">
        <w:fldChar w:fldCharType="end"/>
      </w:r>
      <w:r w:rsidR="00470F01" w:rsidRPr="003A0429">
        <w:t xml:space="preserve"> </w:t>
      </w:r>
      <w:r w:rsidR="00FB5F54" w:rsidRPr="003A0429">
        <w:t xml:space="preserve">In the recent </w:t>
      </w:r>
      <w:r w:rsidR="004F2010" w:rsidRPr="003A0429">
        <w:t>MR study</w:t>
      </w:r>
      <w:r w:rsidR="00FB5F54" w:rsidRPr="003A0429">
        <w:t xml:space="preserve"> on the link between sleep traits and risk of breast cancer in UK Biobank population, no association between </w:t>
      </w:r>
      <w:r w:rsidR="00772613" w:rsidRPr="003A0429">
        <w:t xml:space="preserve">the sleep trait duration allele scores and </w:t>
      </w:r>
      <w:r w:rsidR="00FB5F54" w:rsidRPr="003A0429">
        <w:t xml:space="preserve">other confounding factors (e.g., physical activity and </w:t>
      </w:r>
      <w:r w:rsidR="00772613" w:rsidRPr="003A0429">
        <w:t>alcohol consumption</w:t>
      </w:r>
      <w:r w:rsidR="00FB5F54" w:rsidRPr="003A0429">
        <w:t>) w</w:t>
      </w:r>
      <w:r w:rsidR="00772613" w:rsidRPr="003A0429">
        <w:t xml:space="preserve">as </w:t>
      </w:r>
      <w:r w:rsidR="00FB5F54" w:rsidRPr="003A0429">
        <w:t>observed.</w:t>
      </w:r>
      <w:r w:rsidR="004F2010" w:rsidRPr="003A0429">
        <w:t xml:space="preserve"> </w:t>
      </w:r>
      <w:r w:rsidR="004F2010" w:rsidRPr="003A0429">
        <w:fldChar w:fldCharType="begin">
          <w:fldData xml:space="preserve">PEVuZE5vdGU+PENpdGU+PEF1dGhvcj5SaWNobW9uZDwvQXV0aG9yPjxZZWFyPjIwMTk8L1llYXI+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</w:fldData>
        </w:fldChar>
      </w:r>
      <w:r w:rsidR="00DD0C63">
        <w:instrText xml:space="preserve"> ADDIN EN.CITE </w:instrText>
      </w:r>
      <w:r w:rsidR="00DD0C63">
        <w:fldChar w:fldCharType="begin">
          <w:fldData xml:space="preserve">PEVuZE5vdGU+PENpdGU+PEF1dGhvcj5SaWNobW9uZDwvQXV0aG9yPjxZZWFyPjIwMTk8L1llYXI+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</w:fldData>
        </w:fldChar>
      </w:r>
      <w:r w:rsidR="00DD0C63">
        <w:instrText xml:space="preserve"> ADDIN EN.CITE.DATA </w:instrText>
      </w:r>
      <w:r w:rsidR="00DD0C63">
        <w:fldChar w:fldCharType="end"/>
      </w:r>
      <w:r w:rsidR="004F2010" w:rsidRPr="003A0429">
        <w:fldChar w:fldCharType="separate"/>
      </w:r>
      <w:r w:rsidR="00DD0C63" w:rsidRPr="00DD0C63">
        <w:rPr>
          <w:noProof/>
          <w:vertAlign w:val="superscript"/>
        </w:rPr>
        <w:t>21</w:t>
      </w:r>
      <w:r w:rsidR="004F2010" w:rsidRPr="003A0429">
        <w:fldChar w:fldCharType="end"/>
      </w:r>
      <w:r w:rsidR="00FB5F54" w:rsidRPr="003A0429">
        <w:t xml:space="preserve"> </w:t>
      </w:r>
      <w:r w:rsidR="00CD4CD3" w:rsidRPr="00145C53">
        <w:t>As the genetic associations with sleep duration and cancer were assessed in the same population, the overestimation of genetic effect sizes</w:t>
      </w:r>
      <w:r w:rsidR="00CD4CD3" w:rsidRPr="00145C53">
        <w:rPr>
          <w:shd w:val="clear" w:color="auto" w:fill="FFFFFF"/>
        </w:rPr>
        <w:t xml:space="preserve"> (winner’s course bias) may occur.</w:t>
      </w:r>
      <w:r w:rsidR="00CD4CD3" w:rsidRPr="00145C53">
        <w:t xml:space="preserve"> </w:t>
      </w:r>
      <w:r w:rsidR="00CD4CD3" w:rsidRPr="00145C53">
        <w:rPr>
          <w:shd w:val="clear" w:color="auto" w:fill="FFFFFF"/>
        </w:rPr>
        <w:t>In the replication stage, we performed two</w:t>
      </w:r>
      <w:r w:rsidR="00C0614F" w:rsidRPr="00145C53">
        <w:rPr>
          <w:shd w:val="clear" w:color="auto" w:fill="FFFFFF"/>
        </w:rPr>
        <w:t>-</w:t>
      </w:r>
      <w:r w:rsidR="00CD4CD3" w:rsidRPr="00145C53">
        <w:rPr>
          <w:shd w:val="clear" w:color="auto" w:fill="FFFFFF"/>
        </w:rPr>
        <w:t xml:space="preserve">sample MR analyses of associations found in the </w:t>
      </w:r>
      <w:r w:rsidR="00B25BAE" w:rsidRPr="00B25BAE">
        <w:rPr>
          <w:color w:val="C00000"/>
          <w:shd w:val="clear" w:color="auto" w:fill="FFFFFF"/>
        </w:rPr>
        <w:t>IVW</w:t>
      </w:r>
      <w:r w:rsidR="00B25BAE" w:rsidRPr="00B25BAE">
        <w:rPr>
          <w:shd w:val="clear" w:color="auto" w:fill="FFFFFF"/>
        </w:rPr>
        <w:t xml:space="preserve"> </w:t>
      </w:r>
      <w:r w:rsidR="00CD4CD3" w:rsidRPr="00145C53">
        <w:rPr>
          <w:shd w:val="clear" w:color="auto" w:fill="FFFFFF"/>
        </w:rPr>
        <w:t>models based on UK Biobank, using an independent GWAS dataset from the FinnGen consortium.</w:t>
      </w:r>
      <w:r w:rsidR="009C6F84" w:rsidRPr="00145C53">
        <w:t xml:space="preserve"> </w:t>
      </w:r>
    </w:p>
    <w:p w14:paraId="2502F388" w14:textId="77777777" w:rsidR="00263840" w:rsidRDefault="00701ADD" w:rsidP="002726CB">
      <w:pPr>
        <w:spacing w:line="480" w:lineRule="auto"/>
        <w:ind w:firstLine="720"/>
        <w:jc w:val="both"/>
        <w:rPr>
          <w:b/>
        </w:rPr>
      </w:pPr>
      <w:r w:rsidRPr="00C8233B">
        <w:rPr>
          <w:color w:val="000000" w:themeColor="text1"/>
          <w:szCs w:val="26"/>
        </w:rPr>
        <w:t xml:space="preserve">Reported odds ratios (OR) </w:t>
      </w:r>
      <w:r>
        <w:rPr>
          <w:color w:val="000000" w:themeColor="text1"/>
          <w:szCs w:val="26"/>
        </w:rPr>
        <w:t>with their</w:t>
      </w:r>
      <w:r w:rsidRPr="00C8233B">
        <w:rPr>
          <w:color w:val="000000" w:themeColor="text1"/>
          <w:szCs w:val="26"/>
        </w:rPr>
        <w:t xml:space="preserve"> 95% confidence intervals (CI) are per genetically predicted one unit increase in log odds of short and long sleep duration and per genetically predicted additional hour of sleep in every 24 hours. </w:t>
      </w:r>
      <w:r w:rsidR="005416F9" w:rsidRPr="0095584F">
        <w:rPr>
          <w:rFonts w:eastAsia="Times New Roman"/>
        </w:rPr>
        <w:t xml:space="preserve">The Benjamini–Hochberg method was applied </w:t>
      </w:r>
      <w:r w:rsidR="009A4701" w:rsidRPr="0095584F">
        <w:rPr>
          <w:rFonts w:eastAsia="Times New Roman"/>
        </w:rPr>
        <w:t xml:space="preserve">in the main analysis based on the UK Biobank data </w:t>
      </w:r>
      <w:r w:rsidR="005416F9" w:rsidRPr="0095584F">
        <w:rPr>
          <w:rFonts w:eastAsia="Times New Roman"/>
        </w:rPr>
        <w:t xml:space="preserve">to correct for multiple testing of all 69 associations. </w:t>
      </w:r>
      <w:r w:rsidR="00BB0AEF" w:rsidRPr="0095584F">
        <w:rPr>
          <w:rFonts w:eastAsia="Times New Roman"/>
        </w:rPr>
        <w:t>P values</w:t>
      </w:r>
      <w:r w:rsidR="00310694" w:rsidRPr="0095584F">
        <w:rPr>
          <w:rFonts w:eastAsia="Times New Roman"/>
        </w:rPr>
        <w:t xml:space="preserve"> that passed a </w:t>
      </w:r>
      <w:r w:rsidR="00A1149C" w:rsidRPr="0095584F">
        <w:rPr>
          <w:rFonts w:eastAsia="Times New Roman"/>
        </w:rPr>
        <w:t>critical value</w:t>
      </w:r>
      <w:r w:rsidR="00310694" w:rsidRPr="0095584F">
        <w:rPr>
          <w:rFonts w:eastAsia="Times New Roman"/>
        </w:rPr>
        <w:t xml:space="preserve"> corresponding to FDR &lt; 0.05, were</w:t>
      </w:r>
      <w:r w:rsidR="00310694" w:rsidRPr="0095584F">
        <w:t xml:space="preserve"> </w:t>
      </w:r>
      <w:r w:rsidR="00310694" w:rsidRPr="0095584F">
        <w:rPr>
          <w:rFonts w:eastAsia="Times New Roman"/>
        </w:rPr>
        <w:t>considered as strong evidence of associations</w:t>
      </w:r>
      <w:r w:rsidR="00DC437E" w:rsidRPr="0095584F">
        <w:rPr>
          <w:rFonts w:eastAsia="Times New Roman"/>
        </w:rPr>
        <w:t>.</w:t>
      </w:r>
      <w:r w:rsidR="00310694" w:rsidRPr="0095584F">
        <w:rPr>
          <w:rFonts w:eastAsia="Times New Roman"/>
        </w:rPr>
        <w:t xml:space="preserve"> </w:t>
      </w:r>
      <w:r w:rsidR="00BB0AEF" w:rsidRPr="0095584F">
        <w:rPr>
          <w:rFonts w:eastAsia="Times New Roman"/>
        </w:rPr>
        <w:t xml:space="preserve">P values </w:t>
      </w:r>
      <w:r w:rsidR="00033FEB" w:rsidRPr="0095584F">
        <w:rPr>
          <w:rFonts w:eastAsia="Times New Roman"/>
        </w:rPr>
        <w:t xml:space="preserve">that </w:t>
      </w:r>
      <w:r w:rsidR="00724AF3" w:rsidRPr="0095584F">
        <w:rPr>
          <w:rFonts w:eastAsia="Times New Roman"/>
        </w:rPr>
        <w:t>did not pass</w:t>
      </w:r>
      <w:r w:rsidR="00033FEB" w:rsidRPr="0095584F">
        <w:rPr>
          <w:rFonts w:eastAsia="Times New Roman"/>
        </w:rPr>
        <w:t xml:space="preserve"> </w:t>
      </w:r>
      <w:r w:rsidR="00A1149C" w:rsidRPr="0095584F">
        <w:rPr>
          <w:rFonts w:eastAsia="Times New Roman"/>
        </w:rPr>
        <w:t>a critical value</w:t>
      </w:r>
      <w:r w:rsidR="00033FEB" w:rsidRPr="0095584F">
        <w:rPr>
          <w:rFonts w:eastAsia="Times New Roman"/>
        </w:rPr>
        <w:t xml:space="preserve"> but</w:t>
      </w:r>
      <w:r w:rsidR="00310694" w:rsidRPr="0095584F">
        <w:rPr>
          <w:rFonts w:eastAsia="Times New Roman"/>
        </w:rPr>
        <w:t xml:space="preserve"> </w:t>
      </w:r>
      <w:r w:rsidR="00724AF3" w:rsidRPr="0095584F">
        <w:rPr>
          <w:rFonts w:eastAsia="Times New Roman"/>
        </w:rPr>
        <w:t xml:space="preserve">were </w:t>
      </w:r>
      <w:r w:rsidR="00A1149C" w:rsidRPr="0095584F">
        <w:rPr>
          <w:rFonts w:eastAsia="Times New Roman"/>
        </w:rPr>
        <w:t xml:space="preserve">less than </w:t>
      </w:r>
      <w:r w:rsidR="00310694" w:rsidRPr="0095584F">
        <w:rPr>
          <w:rFonts w:eastAsia="Times New Roman"/>
        </w:rPr>
        <w:t xml:space="preserve">0.05 </w:t>
      </w:r>
      <w:r w:rsidR="00DC437E" w:rsidRPr="0095584F">
        <w:rPr>
          <w:rFonts w:eastAsia="Times New Roman"/>
        </w:rPr>
        <w:t xml:space="preserve">were considered </w:t>
      </w:r>
      <w:r w:rsidR="00310694" w:rsidRPr="0095584F">
        <w:rPr>
          <w:rFonts w:eastAsia="Times New Roman"/>
        </w:rPr>
        <w:t>as suggestive evidence of associations.</w:t>
      </w:r>
      <w:r w:rsidR="00263840" w:rsidRPr="0095584F">
        <w:rPr>
          <w:b/>
        </w:rPr>
        <w:t xml:space="preserve"> </w:t>
      </w:r>
    </w:p>
    <w:p w14:paraId="53593D03" w14:textId="72AEC0B5" w:rsidR="00295985" w:rsidRDefault="00295985" w:rsidP="00701ADD">
      <w:pPr>
        <w:spacing w:line="480" w:lineRule="auto"/>
        <w:jc w:val="both"/>
        <w:rPr>
          <w:b/>
          <w:color w:val="000000" w:themeColor="text1"/>
          <w:sz w:val="26"/>
          <w:szCs w:val="26"/>
        </w:rPr>
      </w:pPr>
    </w:p>
    <w:p w14:paraId="3523E0A2" w14:textId="46D5CC71" w:rsidR="00E76045" w:rsidRDefault="00E76045" w:rsidP="00701ADD">
      <w:pPr>
        <w:spacing w:line="480" w:lineRule="auto"/>
        <w:jc w:val="both"/>
        <w:rPr>
          <w:b/>
          <w:color w:val="000000" w:themeColor="text1"/>
          <w:sz w:val="26"/>
          <w:szCs w:val="26"/>
        </w:rPr>
      </w:pPr>
    </w:p>
    <w:p w14:paraId="1310E5B8" w14:textId="6B6BC6E6" w:rsidR="00E76045" w:rsidRDefault="00E76045" w:rsidP="00701ADD">
      <w:pPr>
        <w:spacing w:line="480" w:lineRule="auto"/>
        <w:jc w:val="both"/>
        <w:rPr>
          <w:b/>
          <w:color w:val="000000" w:themeColor="text1"/>
          <w:sz w:val="26"/>
          <w:szCs w:val="26"/>
        </w:rPr>
      </w:pPr>
    </w:p>
    <w:p w14:paraId="348DE7EA" w14:textId="25F8F03E" w:rsidR="00701ADD" w:rsidRPr="00DE753E" w:rsidRDefault="00701ADD" w:rsidP="00701ADD">
      <w:pPr>
        <w:spacing w:line="480" w:lineRule="auto"/>
        <w:jc w:val="both"/>
        <w:rPr>
          <w:color w:val="000000" w:themeColor="text1"/>
          <w:szCs w:val="26"/>
        </w:rPr>
      </w:pPr>
      <w:r w:rsidRPr="00C8233B">
        <w:rPr>
          <w:b/>
          <w:color w:val="000000" w:themeColor="text1"/>
          <w:sz w:val="26"/>
          <w:szCs w:val="26"/>
        </w:rPr>
        <w:lastRenderedPageBreak/>
        <w:t>Results</w:t>
      </w:r>
    </w:p>
    <w:p w14:paraId="7CA8ED2D" w14:textId="1B877B59" w:rsidR="003C0B93" w:rsidRDefault="00701ADD" w:rsidP="00701ADD">
      <w:pPr>
        <w:spacing w:line="480" w:lineRule="auto"/>
        <w:jc w:val="both"/>
        <w:rPr>
          <w:color w:val="C00000"/>
        </w:rPr>
      </w:pPr>
      <w:r w:rsidRPr="00B92045">
        <w:rPr>
          <w:szCs w:val="26"/>
        </w:rPr>
        <w:t xml:space="preserve">There was no </w:t>
      </w:r>
      <w:r w:rsidR="00B71B8A" w:rsidRPr="00B92045">
        <w:rPr>
          <w:szCs w:val="26"/>
        </w:rPr>
        <w:t xml:space="preserve">statistically significant </w:t>
      </w:r>
      <w:r w:rsidRPr="00B92045">
        <w:rPr>
          <w:szCs w:val="26"/>
        </w:rPr>
        <w:t xml:space="preserve">association of genetic liability to short or long sleep duration </w:t>
      </w:r>
      <w:r w:rsidR="00B71B8A" w:rsidRPr="00B92045">
        <w:rPr>
          <w:szCs w:val="26"/>
        </w:rPr>
        <w:t xml:space="preserve">(Figures 1-2) </w:t>
      </w:r>
      <w:r w:rsidRPr="00B92045">
        <w:rPr>
          <w:szCs w:val="26"/>
        </w:rPr>
        <w:t xml:space="preserve">or genetically predicted sleep duration </w:t>
      </w:r>
      <w:r w:rsidR="00B71B8A" w:rsidRPr="00B92045">
        <w:rPr>
          <w:szCs w:val="26"/>
        </w:rPr>
        <w:t xml:space="preserve">(Supplementary figure 1) </w:t>
      </w:r>
      <w:r w:rsidRPr="00B92045">
        <w:rPr>
          <w:szCs w:val="26"/>
        </w:rPr>
        <w:t xml:space="preserve">with overall </w:t>
      </w:r>
      <w:r w:rsidR="00B71B8A" w:rsidRPr="00B92045">
        <w:rPr>
          <w:szCs w:val="26"/>
        </w:rPr>
        <w:t xml:space="preserve">or any site-specific </w:t>
      </w:r>
      <w:r w:rsidRPr="00B92045">
        <w:rPr>
          <w:szCs w:val="26"/>
        </w:rPr>
        <w:t>cancer</w:t>
      </w:r>
      <w:r w:rsidR="00B71B8A" w:rsidRPr="00B92045">
        <w:rPr>
          <w:szCs w:val="26"/>
        </w:rPr>
        <w:t xml:space="preserve"> after </w:t>
      </w:r>
      <w:r w:rsidR="00B71B8A" w:rsidRPr="00B92045">
        <w:rPr>
          <w:rFonts w:eastAsia="Times New Roman"/>
        </w:rPr>
        <w:t>correcting for multiple testing</w:t>
      </w:r>
      <w:r w:rsidRPr="00B92045">
        <w:rPr>
          <w:szCs w:val="26"/>
        </w:rPr>
        <w:t xml:space="preserve">. However, there was </w:t>
      </w:r>
      <w:r w:rsidR="003765D7" w:rsidRPr="00B92045">
        <w:t xml:space="preserve">suggestive </w:t>
      </w:r>
      <w:r w:rsidR="00B71B8A" w:rsidRPr="00B92045">
        <w:t xml:space="preserve">associations of </w:t>
      </w:r>
      <w:r w:rsidRPr="00B92045">
        <w:rPr>
          <w:szCs w:val="26"/>
        </w:rPr>
        <w:t>genetic liability to short sleep duration with higher odds of cancers of the stomach (OR, 2.2</w:t>
      </w:r>
      <w:r w:rsidR="009879EB" w:rsidRPr="00B92045">
        <w:rPr>
          <w:szCs w:val="26"/>
        </w:rPr>
        <w:t>2</w:t>
      </w:r>
      <w:r w:rsidRPr="00B92045">
        <w:rPr>
          <w:szCs w:val="26"/>
        </w:rPr>
        <w:t>; 95% CI, 1.1</w:t>
      </w:r>
      <w:r w:rsidR="009879EB" w:rsidRPr="00B92045">
        <w:rPr>
          <w:szCs w:val="26"/>
        </w:rPr>
        <w:t>5</w:t>
      </w:r>
      <w:r w:rsidRPr="00B92045">
        <w:rPr>
          <w:szCs w:val="26"/>
        </w:rPr>
        <w:t>-4.</w:t>
      </w:r>
      <w:r w:rsidR="009879EB" w:rsidRPr="00B92045">
        <w:rPr>
          <w:szCs w:val="26"/>
        </w:rPr>
        <w:t>30</w:t>
      </w:r>
      <w:r w:rsidRPr="00B92045">
        <w:rPr>
          <w:szCs w:val="26"/>
        </w:rPr>
        <w:t xml:space="preserve">; </w:t>
      </w:r>
      <w:r w:rsidRPr="00B92045">
        <w:rPr>
          <w:i/>
          <w:szCs w:val="26"/>
        </w:rPr>
        <w:t>p</w:t>
      </w:r>
      <w:r w:rsidRPr="00B92045">
        <w:rPr>
          <w:szCs w:val="26"/>
        </w:rPr>
        <w:t>=0.01</w:t>
      </w:r>
      <w:r w:rsidR="009879EB" w:rsidRPr="00B92045">
        <w:rPr>
          <w:szCs w:val="26"/>
        </w:rPr>
        <w:t>8</w:t>
      </w:r>
      <w:r w:rsidRPr="00B92045">
        <w:rPr>
          <w:szCs w:val="26"/>
        </w:rPr>
        <w:t>), pancreas (OR, 2.1</w:t>
      </w:r>
      <w:r w:rsidR="004C3E43" w:rsidRPr="00B92045">
        <w:rPr>
          <w:szCs w:val="26"/>
        </w:rPr>
        <w:t>8</w:t>
      </w:r>
      <w:r w:rsidRPr="00B92045">
        <w:rPr>
          <w:szCs w:val="26"/>
        </w:rPr>
        <w:t>; 95% CI, 1.3</w:t>
      </w:r>
      <w:r w:rsidR="004C3E43" w:rsidRPr="00B92045">
        <w:rPr>
          <w:szCs w:val="26"/>
        </w:rPr>
        <w:t>2</w:t>
      </w:r>
      <w:r w:rsidRPr="00B92045">
        <w:rPr>
          <w:szCs w:val="26"/>
        </w:rPr>
        <w:t>-3.6</w:t>
      </w:r>
      <w:r w:rsidR="004C3E43" w:rsidRPr="00B92045">
        <w:rPr>
          <w:szCs w:val="26"/>
        </w:rPr>
        <w:t>2</w:t>
      </w:r>
      <w:r w:rsidRPr="00B92045">
        <w:rPr>
          <w:szCs w:val="26"/>
        </w:rPr>
        <w:t>; p=0.00</w:t>
      </w:r>
      <w:r w:rsidR="004C3E43" w:rsidRPr="00B92045">
        <w:rPr>
          <w:szCs w:val="26"/>
        </w:rPr>
        <w:t>2</w:t>
      </w:r>
      <w:r w:rsidRPr="00B92045">
        <w:rPr>
          <w:szCs w:val="26"/>
        </w:rPr>
        <w:t>), and colorectum (OR, 1.4</w:t>
      </w:r>
      <w:r w:rsidR="004C3E43" w:rsidRPr="00B92045">
        <w:rPr>
          <w:szCs w:val="26"/>
        </w:rPr>
        <w:t>8</w:t>
      </w:r>
      <w:r w:rsidRPr="00B92045">
        <w:rPr>
          <w:szCs w:val="26"/>
        </w:rPr>
        <w:t>; 95% CI, 1.1</w:t>
      </w:r>
      <w:r w:rsidR="004C3E43" w:rsidRPr="00B92045">
        <w:rPr>
          <w:szCs w:val="26"/>
        </w:rPr>
        <w:t>2</w:t>
      </w:r>
      <w:r w:rsidRPr="00B92045">
        <w:rPr>
          <w:szCs w:val="26"/>
        </w:rPr>
        <w:t>-1.9</w:t>
      </w:r>
      <w:r w:rsidR="004C3E43" w:rsidRPr="00B92045">
        <w:rPr>
          <w:szCs w:val="26"/>
        </w:rPr>
        <w:t>5</w:t>
      </w:r>
      <w:r w:rsidRPr="00B92045">
        <w:rPr>
          <w:szCs w:val="26"/>
        </w:rPr>
        <w:t>; p=0.00</w:t>
      </w:r>
      <w:r w:rsidR="004C3E43" w:rsidRPr="00B92045">
        <w:rPr>
          <w:szCs w:val="26"/>
        </w:rPr>
        <w:t>6</w:t>
      </w:r>
      <w:r w:rsidRPr="00B92045">
        <w:rPr>
          <w:szCs w:val="26"/>
        </w:rPr>
        <w:t>) but with lower odds of multiple myeloma (OR, 0.47; 95% CI, 0.2</w:t>
      </w:r>
      <w:r w:rsidR="004C3E43" w:rsidRPr="00B92045">
        <w:rPr>
          <w:szCs w:val="26"/>
        </w:rPr>
        <w:t>2</w:t>
      </w:r>
      <w:r w:rsidRPr="00B92045">
        <w:rPr>
          <w:szCs w:val="26"/>
        </w:rPr>
        <w:t>-0.9</w:t>
      </w:r>
      <w:r w:rsidR="004C3E43" w:rsidRPr="00B92045">
        <w:rPr>
          <w:szCs w:val="26"/>
        </w:rPr>
        <w:t>9</w:t>
      </w:r>
      <w:r w:rsidRPr="00B92045">
        <w:rPr>
          <w:szCs w:val="26"/>
        </w:rPr>
        <w:t>; p=0.04</w:t>
      </w:r>
      <w:r w:rsidR="004C3E43" w:rsidRPr="00B92045">
        <w:rPr>
          <w:szCs w:val="26"/>
        </w:rPr>
        <w:t>7</w:t>
      </w:r>
      <w:r w:rsidRPr="00B92045">
        <w:rPr>
          <w:szCs w:val="26"/>
        </w:rPr>
        <w:t xml:space="preserve">). </w:t>
      </w:r>
      <w:r w:rsidRPr="001D2B37">
        <w:rPr>
          <w:szCs w:val="26"/>
        </w:rPr>
        <w:t xml:space="preserve">Genetic liability to long sleep duration was associated with lower odds of </w:t>
      </w:r>
      <w:r w:rsidRPr="00B92045">
        <w:rPr>
          <w:szCs w:val="26"/>
        </w:rPr>
        <w:t>pancreatic cancer (OR, 0.4</w:t>
      </w:r>
      <w:r w:rsidR="004C3E43" w:rsidRPr="00B92045">
        <w:rPr>
          <w:szCs w:val="26"/>
        </w:rPr>
        <w:t>4</w:t>
      </w:r>
      <w:r w:rsidRPr="00B92045">
        <w:rPr>
          <w:szCs w:val="26"/>
        </w:rPr>
        <w:t>; 95% CI, 0.2</w:t>
      </w:r>
      <w:r w:rsidR="004C3E43" w:rsidRPr="00B92045">
        <w:rPr>
          <w:szCs w:val="26"/>
        </w:rPr>
        <w:t>5</w:t>
      </w:r>
      <w:r w:rsidRPr="00B92045">
        <w:rPr>
          <w:szCs w:val="26"/>
        </w:rPr>
        <w:t>-0.</w:t>
      </w:r>
      <w:r w:rsidR="004C3E43" w:rsidRPr="00B92045">
        <w:rPr>
          <w:szCs w:val="26"/>
        </w:rPr>
        <w:t>79</w:t>
      </w:r>
      <w:r w:rsidRPr="00B92045">
        <w:rPr>
          <w:szCs w:val="26"/>
        </w:rPr>
        <w:t>; p=0.00</w:t>
      </w:r>
      <w:r w:rsidR="004C3E43" w:rsidRPr="00B92045">
        <w:rPr>
          <w:szCs w:val="26"/>
        </w:rPr>
        <w:t>5</w:t>
      </w:r>
      <w:r w:rsidRPr="00B92045">
        <w:rPr>
          <w:szCs w:val="26"/>
        </w:rPr>
        <w:t>) and kidney cancer (OR, 0.</w:t>
      </w:r>
      <w:r w:rsidR="00066BD0" w:rsidRPr="00B92045">
        <w:rPr>
          <w:szCs w:val="26"/>
        </w:rPr>
        <w:t>44</w:t>
      </w:r>
      <w:r w:rsidRPr="00B92045">
        <w:rPr>
          <w:szCs w:val="26"/>
        </w:rPr>
        <w:t>; 95% CI, 0.2</w:t>
      </w:r>
      <w:r w:rsidR="00066BD0" w:rsidRPr="00B92045">
        <w:rPr>
          <w:szCs w:val="26"/>
        </w:rPr>
        <w:t>1</w:t>
      </w:r>
      <w:r w:rsidRPr="00B92045">
        <w:rPr>
          <w:szCs w:val="26"/>
        </w:rPr>
        <w:t>-0.90; p=0.02</w:t>
      </w:r>
      <w:r w:rsidR="00066BD0" w:rsidRPr="00B92045">
        <w:rPr>
          <w:szCs w:val="26"/>
        </w:rPr>
        <w:t>5</w:t>
      </w:r>
      <w:r w:rsidRPr="00B92045">
        <w:rPr>
          <w:szCs w:val="26"/>
        </w:rPr>
        <w:t>)</w:t>
      </w:r>
      <w:r w:rsidR="00066BD0" w:rsidRPr="00B92045">
        <w:rPr>
          <w:szCs w:val="26"/>
        </w:rPr>
        <w:t xml:space="preserve"> </w:t>
      </w:r>
      <w:r w:rsidR="00B71B8A" w:rsidRPr="00B92045">
        <w:rPr>
          <w:szCs w:val="26"/>
        </w:rPr>
        <w:t>and</w:t>
      </w:r>
      <w:r w:rsidR="00066BD0" w:rsidRPr="00B92045">
        <w:rPr>
          <w:szCs w:val="26"/>
        </w:rPr>
        <w:t xml:space="preserve"> with higher odds of testicular cancer (OR, 2.17; 95% CI, 1.02-4.61; p=0.043)</w:t>
      </w:r>
      <w:r w:rsidRPr="00B92045">
        <w:rPr>
          <w:szCs w:val="26"/>
        </w:rPr>
        <w:t xml:space="preserve">. </w:t>
      </w:r>
      <w:r w:rsidR="00B71B8A">
        <w:rPr>
          <w:szCs w:val="26"/>
        </w:rPr>
        <w:t>G</w:t>
      </w:r>
      <w:r w:rsidRPr="001D2B37">
        <w:rPr>
          <w:szCs w:val="26"/>
        </w:rPr>
        <w:t xml:space="preserve">enetically predicted continuous sleep </w:t>
      </w:r>
      <w:r w:rsidRPr="00CE65A6">
        <w:rPr>
          <w:szCs w:val="26"/>
        </w:rPr>
        <w:t>duration showed a</w:t>
      </w:r>
      <w:r w:rsidR="00B71B8A" w:rsidRPr="00CE65A6">
        <w:rPr>
          <w:szCs w:val="26"/>
        </w:rPr>
        <w:t xml:space="preserve"> suggestive</w:t>
      </w:r>
      <w:r w:rsidRPr="00CE65A6">
        <w:rPr>
          <w:szCs w:val="26"/>
        </w:rPr>
        <w:t xml:space="preserve"> inverse association with kidney cancer (OR, 0.</w:t>
      </w:r>
      <w:r w:rsidR="000A3626" w:rsidRPr="00CE65A6">
        <w:rPr>
          <w:szCs w:val="26"/>
        </w:rPr>
        <w:t>50</w:t>
      </w:r>
      <w:r w:rsidRPr="00CE65A6">
        <w:rPr>
          <w:szCs w:val="26"/>
        </w:rPr>
        <w:t>; 95% CI, 0.25-0.9</w:t>
      </w:r>
      <w:r w:rsidR="000A3626" w:rsidRPr="00CE65A6">
        <w:rPr>
          <w:szCs w:val="26"/>
        </w:rPr>
        <w:t>9</w:t>
      </w:r>
      <w:r w:rsidRPr="00CE65A6">
        <w:rPr>
          <w:szCs w:val="26"/>
        </w:rPr>
        <w:t>; p=0.</w:t>
      </w:r>
      <w:r w:rsidRPr="004C00AE">
        <w:rPr>
          <w:szCs w:val="26"/>
        </w:rPr>
        <w:t>0</w:t>
      </w:r>
      <w:r w:rsidR="000A3626" w:rsidRPr="004C00AE">
        <w:rPr>
          <w:szCs w:val="26"/>
        </w:rPr>
        <w:t>46</w:t>
      </w:r>
      <w:r w:rsidRPr="004C00AE">
        <w:rPr>
          <w:szCs w:val="26"/>
        </w:rPr>
        <w:t xml:space="preserve">). Removing the SNP in the </w:t>
      </w:r>
      <w:r w:rsidRPr="004C00AE">
        <w:rPr>
          <w:i/>
          <w:szCs w:val="26"/>
        </w:rPr>
        <w:t>FTO</w:t>
      </w:r>
      <w:r w:rsidRPr="004C00AE">
        <w:rPr>
          <w:szCs w:val="26"/>
        </w:rPr>
        <w:t xml:space="preserve"> gene did not alter the observed associations </w:t>
      </w:r>
      <w:r w:rsidR="003C0B93" w:rsidRPr="004C00AE">
        <w:rPr>
          <w:szCs w:val="26"/>
        </w:rPr>
        <w:t xml:space="preserve">except for testicular cancer </w:t>
      </w:r>
      <w:r w:rsidRPr="004C00AE">
        <w:rPr>
          <w:szCs w:val="26"/>
        </w:rPr>
        <w:t xml:space="preserve">(Supplementary Table 2). </w:t>
      </w:r>
      <w:r w:rsidR="00E4133A" w:rsidRPr="004C00AE">
        <w:rPr>
          <w:szCs w:val="26"/>
        </w:rPr>
        <w:t>Likewise, the associations remained essentially the same after a</w:t>
      </w:r>
      <w:r w:rsidR="004B1ED0" w:rsidRPr="004C00AE">
        <w:rPr>
          <w:szCs w:val="26"/>
        </w:rPr>
        <w:t xml:space="preserve">djustment for smoking (Supplementary Table 2). </w:t>
      </w:r>
      <w:r w:rsidRPr="004C00AE">
        <w:rPr>
          <w:szCs w:val="26"/>
        </w:rPr>
        <w:t xml:space="preserve">The weighted median analysis showed similar but less precise estimates, and no directional pleiotropy was detected in the MR-Egger analysis </w:t>
      </w:r>
      <w:r w:rsidR="003C0B93" w:rsidRPr="004C00AE">
        <w:rPr>
          <w:szCs w:val="26"/>
        </w:rPr>
        <w:t>for the most observed associations</w:t>
      </w:r>
      <w:r w:rsidR="001B178E" w:rsidRPr="004C00AE">
        <w:rPr>
          <w:szCs w:val="26"/>
        </w:rPr>
        <w:t xml:space="preserve"> except</w:t>
      </w:r>
      <w:r w:rsidRPr="004C00AE">
        <w:rPr>
          <w:szCs w:val="26"/>
        </w:rPr>
        <w:t xml:space="preserve"> </w:t>
      </w:r>
      <w:r w:rsidR="002D1168" w:rsidRPr="004C00AE">
        <w:t xml:space="preserve">testicular cancer </w:t>
      </w:r>
      <w:r w:rsidR="002D1168" w:rsidRPr="004C00AE">
        <w:rPr>
          <w:szCs w:val="26"/>
        </w:rPr>
        <w:t xml:space="preserve">(Supplementary </w:t>
      </w:r>
      <w:r w:rsidR="002D1168" w:rsidRPr="00E16218">
        <w:rPr>
          <w:color w:val="000000" w:themeColor="text1"/>
          <w:szCs w:val="26"/>
        </w:rPr>
        <w:t>Table 2)</w:t>
      </w:r>
      <w:r w:rsidR="002D1168" w:rsidRPr="00295985">
        <w:t>.</w:t>
      </w:r>
      <w:r w:rsidR="002D1168">
        <w:rPr>
          <w:color w:val="C00000"/>
        </w:rPr>
        <w:t xml:space="preserve"> </w:t>
      </w:r>
    </w:p>
    <w:p w14:paraId="452ED859" w14:textId="77777777" w:rsidR="00E4133A" w:rsidRPr="004C4040" w:rsidRDefault="003C0B93" w:rsidP="00F8599B">
      <w:pPr>
        <w:spacing w:line="480" w:lineRule="auto"/>
        <w:ind w:firstLine="720"/>
        <w:jc w:val="both"/>
      </w:pPr>
      <w:r w:rsidRPr="004C4040">
        <w:t xml:space="preserve"> </w:t>
      </w:r>
      <w:r w:rsidR="001D2B37" w:rsidRPr="004C4040">
        <w:t xml:space="preserve">Replication analyses based on the FinnGen </w:t>
      </w:r>
      <w:r w:rsidR="00E757C1" w:rsidRPr="004C4040">
        <w:t>consortium</w:t>
      </w:r>
      <w:r w:rsidR="001D2B37" w:rsidRPr="004C4040">
        <w:t xml:space="preserve"> did not reveal significant association</w:t>
      </w:r>
      <w:r w:rsidR="00E757C1" w:rsidRPr="004C4040">
        <w:t>s</w:t>
      </w:r>
      <w:r w:rsidR="001D2B37" w:rsidRPr="004C4040">
        <w:t xml:space="preserve"> of sleep duration traits </w:t>
      </w:r>
      <w:r w:rsidR="00E757C1" w:rsidRPr="004C4040">
        <w:t xml:space="preserve">with </w:t>
      </w:r>
      <w:r w:rsidR="001D2B37" w:rsidRPr="004C4040">
        <w:t xml:space="preserve">any cancer site from the discovery stage (Supplementary table 3). </w:t>
      </w:r>
      <w:r w:rsidR="00A47BAC" w:rsidRPr="004C4040">
        <w:t xml:space="preserve">The </w:t>
      </w:r>
      <w:r w:rsidR="00E757C1" w:rsidRPr="004C4040">
        <w:t>association</w:t>
      </w:r>
      <w:r w:rsidR="00A8000E" w:rsidRPr="004C4040">
        <w:t>s</w:t>
      </w:r>
      <w:r w:rsidR="00E757C1" w:rsidRPr="004C4040">
        <w:t xml:space="preserve"> </w:t>
      </w:r>
      <w:r w:rsidR="00A8000E" w:rsidRPr="004C4040">
        <w:t xml:space="preserve">of </w:t>
      </w:r>
      <w:r w:rsidR="00A47BAC" w:rsidRPr="004C4040">
        <w:t xml:space="preserve">genetically predicted short sleep </w:t>
      </w:r>
      <w:r w:rsidR="00A8000E" w:rsidRPr="004C4040">
        <w:t xml:space="preserve">with </w:t>
      </w:r>
      <w:r w:rsidR="00A47BAC" w:rsidRPr="004C4040">
        <w:t xml:space="preserve">colorectal cancer (OR, 1.24; 95% CI, 0.76-2.04; p=0.388) </w:t>
      </w:r>
      <w:r w:rsidR="00E757C1" w:rsidRPr="004C4040">
        <w:t>and</w:t>
      </w:r>
      <w:r w:rsidR="00A47BAC" w:rsidRPr="004C4040">
        <w:t xml:space="preserve"> long sleep </w:t>
      </w:r>
      <w:r w:rsidR="00A8000E" w:rsidRPr="004C4040">
        <w:t xml:space="preserve">with </w:t>
      </w:r>
      <w:r w:rsidR="00A47BAC" w:rsidRPr="004C4040">
        <w:t xml:space="preserve">pancreatic cancer (OR, 0.57; 95% CI, 0.17-1.88; p=0.354) </w:t>
      </w:r>
      <w:r w:rsidR="00A8000E" w:rsidRPr="004C4040">
        <w:t xml:space="preserve">were in </w:t>
      </w:r>
      <w:r w:rsidR="00A47BAC" w:rsidRPr="004C4040">
        <w:t xml:space="preserve">the same direction </w:t>
      </w:r>
      <w:r w:rsidR="00E757C1" w:rsidRPr="004C4040">
        <w:t xml:space="preserve">as </w:t>
      </w:r>
      <w:r w:rsidR="00A47BAC" w:rsidRPr="004C4040">
        <w:t xml:space="preserve">in </w:t>
      </w:r>
      <w:r w:rsidR="00E757C1" w:rsidRPr="004C4040">
        <w:t>UK Biobank</w:t>
      </w:r>
      <w:r w:rsidR="00A47BAC" w:rsidRPr="004C4040">
        <w:t>.</w:t>
      </w:r>
    </w:p>
    <w:p w14:paraId="1600956A" w14:textId="77777777" w:rsidR="00E76045" w:rsidRDefault="00E76045" w:rsidP="00F8599B">
      <w:pPr>
        <w:spacing w:line="480" w:lineRule="auto"/>
        <w:ind w:firstLine="720"/>
        <w:jc w:val="both"/>
        <w:rPr>
          <w:color w:val="C00000"/>
        </w:rPr>
      </w:pPr>
    </w:p>
    <w:p w14:paraId="7997085F" w14:textId="197AC5BD" w:rsidR="00701ADD" w:rsidRPr="00957E7F" w:rsidRDefault="00A47BAC" w:rsidP="00F8599B">
      <w:pPr>
        <w:spacing w:line="480" w:lineRule="auto"/>
        <w:ind w:firstLine="720"/>
        <w:jc w:val="both"/>
        <w:rPr>
          <w:strike/>
          <w:color w:val="C00000"/>
        </w:rPr>
      </w:pPr>
      <w:r>
        <w:rPr>
          <w:color w:val="C00000"/>
        </w:rPr>
        <w:t xml:space="preserve">  </w:t>
      </w:r>
    </w:p>
    <w:p w14:paraId="32290E76" w14:textId="7525ACFC" w:rsidR="00701ADD" w:rsidRPr="00C8233B" w:rsidRDefault="00701ADD" w:rsidP="00701ADD">
      <w:pPr>
        <w:spacing w:line="480" w:lineRule="auto"/>
        <w:jc w:val="both"/>
        <w:rPr>
          <w:b/>
          <w:color w:val="000000" w:themeColor="text1"/>
          <w:sz w:val="26"/>
          <w:szCs w:val="26"/>
        </w:rPr>
      </w:pPr>
      <w:r w:rsidRPr="00C8233B">
        <w:rPr>
          <w:b/>
          <w:color w:val="000000" w:themeColor="text1"/>
          <w:sz w:val="26"/>
          <w:szCs w:val="26"/>
        </w:rPr>
        <w:lastRenderedPageBreak/>
        <w:t>Discussion</w:t>
      </w:r>
    </w:p>
    <w:p w14:paraId="4E518AB2" w14:textId="7D4F4408" w:rsidR="000C5463" w:rsidRDefault="00701ADD" w:rsidP="00701ADD">
      <w:pPr>
        <w:spacing w:line="480" w:lineRule="auto"/>
        <w:jc w:val="both"/>
        <w:rPr>
          <w:color w:val="000000" w:themeColor="text1"/>
        </w:rPr>
      </w:pPr>
      <w:r w:rsidRPr="001D2B37">
        <w:t xml:space="preserve">This MR study showed </w:t>
      </w:r>
      <w:r w:rsidR="00721F9A" w:rsidRPr="001D2B37">
        <w:t xml:space="preserve">suggestive evidence of </w:t>
      </w:r>
      <w:r w:rsidRPr="001D2B37">
        <w:t xml:space="preserve">a causal association between both short and </w:t>
      </w:r>
      <w:r w:rsidRPr="00C8233B">
        <w:rPr>
          <w:color w:val="000000" w:themeColor="text1"/>
        </w:rPr>
        <w:t xml:space="preserve">long sleep duration and risk of some site-specific cancers but not overall cancer. </w:t>
      </w:r>
      <w:r w:rsidR="00E16E68" w:rsidRPr="00E16E68">
        <w:rPr>
          <w:color w:val="C00000"/>
        </w:rPr>
        <w:t xml:space="preserve">After </w:t>
      </w:r>
      <w:r w:rsidR="005E2F6A" w:rsidRPr="005E2F6A">
        <w:rPr>
          <w:color w:val="C00000"/>
        </w:rPr>
        <w:t>applying a</w:t>
      </w:r>
      <w:r w:rsidR="005E2F6A">
        <w:rPr>
          <w:color w:val="C00000"/>
        </w:rPr>
        <w:t xml:space="preserve"> </w:t>
      </w:r>
      <w:r w:rsidR="00E16E68" w:rsidRPr="00E16E68">
        <w:rPr>
          <w:color w:val="C00000"/>
        </w:rPr>
        <w:t>multiple testing correction,</w:t>
      </w:r>
      <w:r w:rsidR="00E16E68">
        <w:rPr>
          <w:color w:val="000000" w:themeColor="text1"/>
        </w:rPr>
        <w:t xml:space="preserve"> g</w:t>
      </w:r>
      <w:r w:rsidRPr="00C8233B">
        <w:rPr>
          <w:color w:val="000000" w:themeColor="text1"/>
        </w:rPr>
        <w:t xml:space="preserve">enetic liability to short sleep duration was linked to </w:t>
      </w:r>
      <w:r w:rsidR="00E4133A" w:rsidRPr="00E16E68">
        <w:t xml:space="preserve">non-significantly </w:t>
      </w:r>
      <w:r w:rsidRPr="00E16E68">
        <w:t xml:space="preserve">higher odds of several gastrointestinal cancers, including stomach, pancreatic and colorectal cancers, but with lower odds of multiple myeloma. Genetic liability to long sleep duration was associated with </w:t>
      </w:r>
      <w:r w:rsidR="00E4133A" w:rsidRPr="00E16E68">
        <w:t xml:space="preserve">non-significantly </w:t>
      </w:r>
      <w:r w:rsidRPr="00E16E68">
        <w:t>lower odds of pancreatic and kidney cancers</w:t>
      </w:r>
      <w:r w:rsidRPr="00C8233B">
        <w:rPr>
          <w:color w:val="000000" w:themeColor="text1"/>
        </w:rPr>
        <w:t xml:space="preserve">. </w:t>
      </w:r>
    </w:p>
    <w:p w14:paraId="5AF639BA" w14:textId="5F79BC81" w:rsidR="00701ADD" w:rsidRPr="00C8233B" w:rsidRDefault="00701ADD" w:rsidP="006F6EED">
      <w:pPr>
        <w:spacing w:line="480" w:lineRule="auto"/>
        <w:ind w:firstLine="720"/>
        <w:jc w:val="both"/>
        <w:rPr>
          <w:color w:val="000000" w:themeColor="text1"/>
        </w:rPr>
      </w:pPr>
      <w:r w:rsidRPr="00C8233B">
        <w:rPr>
          <w:color w:val="000000" w:themeColor="text1"/>
        </w:rPr>
        <w:t>To the best of our knowledge, no previous MR study has investigated the association between genetically predicted short and long sleep duration with overall cancer or various cancer sites. Epidemiological studies of associations of sleep duration and risk of site-specific cancers, other than breast cancer, are scarce and inconsistent</w:t>
      </w:r>
      <w:r w:rsidR="006A76D8">
        <w:rPr>
          <w:color w:val="000000" w:themeColor="text1"/>
        </w:rPr>
        <w:t>.</w:t>
      </w:r>
      <w:r w:rsidR="006A76D8" w:rsidRPr="00C8233B">
        <w:rPr>
          <w:color w:val="000000" w:themeColor="text1"/>
        </w:rPr>
        <w:fldChar w:fldCharType="begin"/>
      </w:r>
      <w:r w:rsidR="006A76D8">
        <w:rPr>
          <w:color w:val="000000" w:themeColor="text1"/>
        </w:rPr>
        <w:instrText xml:space="preserve"> ADDIN EN.CITE &lt;EndNote&gt;&lt;Cite&gt;&lt;Author&gt;Chen&lt;/Author&gt;&lt;Year&gt;2018&lt;/Year&gt;&lt;RecNum&gt;69&lt;/RecNum&gt;&lt;DisplayText&gt;&lt;style face="superscript"&gt;3&lt;/style&gt;&lt;/DisplayText&gt;&lt;record&gt;&lt;rec-number&gt;69&lt;/rec-number&gt;&lt;foreign-keys&gt;&lt;key app="EN" db-id="0sxvs0wzrs0027etxp6vwdpa2xst0fpfvfes" timestamp="1570610928"&gt;69&lt;/key&gt;&lt;/foreign-keys&gt;&lt;ref-type name="Journal Article"&gt;17&lt;/ref-type&gt;&lt;contributors&gt;&lt;authors&gt;&lt;author&gt;Chen, Yuheng&lt;/author&gt;&lt;author&gt;Tan, Fengwei&lt;/author&gt;&lt;author&gt;Wei, Luopei&lt;/author&gt;&lt;author&gt;Li, Xin&lt;/author&gt;&lt;author&gt;Lyu, Zhangyan&lt;/author&gt;&lt;author&gt;Feng, Xiaoshuang&lt;/author&gt;&lt;author&gt;Wen, Yan&lt;/author&gt;&lt;author&gt;Guo, Lanwei&lt;/author&gt;&lt;author&gt;He, Jie&lt;/author&gt;&lt;author&gt;Dai, Min&lt;/author&gt;&lt;author&gt;Li, Ni&lt;/author&gt;&lt;/authors&gt;&lt;/contributors&gt;&lt;titles&gt;&lt;title&gt;Sleep duration and the risk of cancer: a systematic review and meta-analysis including dose–response relationship&lt;/title&gt;&lt;secondary-title&gt;BMC Cancer&lt;/secondary-title&gt;&lt;/titles&gt;&lt;periodical&gt;&lt;full-title&gt;BMC Cancer&lt;/full-title&gt;&lt;/periodical&gt;&lt;pages&gt;1149&lt;/pages&gt;&lt;volume&gt;18&lt;/volume&gt;&lt;number&gt;1&lt;/number&gt;&lt;dates&gt;&lt;year&gt;2018&lt;/year&gt;&lt;pub-dates&gt;&lt;date&gt;2018/11/21&lt;/date&gt;&lt;/pub-dates&gt;&lt;/dates&gt;&lt;isbn&gt;1471-2407&lt;/isbn&gt;&lt;urls&gt;&lt;related-urls&gt;&lt;url&gt;https://doi.org/10.1186/s12885-018-5025-y&lt;/url&gt;&lt;/related-urls&gt;&lt;/urls&gt;&lt;electronic-resource-num&gt;10.1186/s12885-018-5025-y&lt;/electronic-resource-num&gt;&lt;/record&gt;&lt;/Cite&gt;&lt;/EndNote&gt;</w:instrText>
      </w:r>
      <w:r w:rsidR="006A76D8" w:rsidRPr="00C8233B">
        <w:rPr>
          <w:color w:val="000000" w:themeColor="text1"/>
        </w:rPr>
        <w:fldChar w:fldCharType="separate"/>
      </w:r>
      <w:r w:rsidR="006A76D8" w:rsidRPr="00FC1C41">
        <w:rPr>
          <w:noProof/>
          <w:color w:val="000000" w:themeColor="text1"/>
          <w:vertAlign w:val="superscript"/>
        </w:rPr>
        <w:t>3</w:t>
      </w:r>
      <w:r w:rsidR="006A76D8" w:rsidRPr="00C8233B">
        <w:rPr>
          <w:color w:val="000000" w:themeColor="text1"/>
        </w:rPr>
        <w:fldChar w:fldCharType="end"/>
      </w:r>
      <w:r w:rsidR="006A76D8">
        <w:rPr>
          <w:color w:val="000000" w:themeColor="text1"/>
        </w:rPr>
        <w:t xml:space="preserve"> </w:t>
      </w:r>
      <w:r w:rsidRPr="00C8233B">
        <w:rPr>
          <w:color w:val="000000" w:themeColor="text1"/>
        </w:rPr>
        <w:t>A recent meta-analysis of 25 observational cohort and case-control studies indicated that neither short nor long sleep duration was asso</w:t>
      </w:r>
      <w:r w:rsidR="003F35F5">
        <w:rPr>
          <w:color w:val="000000" w:themeColor="text1"/>
        </w:rPr>
        <w:t>ciated with overall cancer risk</w:t>
      </w:r>
      <w:r w:rsidR="00F43251">
        <w:rPr>
          <w:color w:val="000000" w:themeColor="text1"/>
        </w:rPr>
        <w:t>.</w:t>
      </w:r>
      <w:r w:rsidRPr="00C8233B">
        <w:rPr>
          <w:color w:val="000000" w:themeColor="text1"/>
        </w:rPr>
        <w:fldChar w:fldCharType="begin"/>
      </w:r>
      <w:r w:rsidR="00FC1C41">
        <w:rPr>
          <w:color w:val="000000" w:themeColor="text1"/>
        </w:rPr>
        <w:instrText xml:space="preserve"> ADDIN EN.CITE &lt;EndNote&gt;&lt;Cite&gt;&lt;Author&gt;Chen&lt;/Author&gt;&lt;Year&gt;2018&lt;/Year&gt;&lt;RecNum&gt;69&lt;/RecNum&gt;&lt;DisplayText&gt;&lt;style face="superscript"&gt;3&lt;/style&gt;&lt;/DisplayText&gt;&lt;record&gt;&lt;rec-number&gt;69&lt;/rec-number&gt;&lt;foreign-keys&gt;&lt;key app="EN" db-id="0sxvs0wzrs0027etxp6vwdpa2xst0fpfvfes" timestamp="1570610928"&gt;69&lt;/key&gt;&lt;/foreign-keys&gt;&lt;ref-type name="Journal Article"&gt;17&lt;/ref-type&gt;&lt;contributors&gt;&lt;authors&gt;&lt;author&gt;Chen, Yuheng&lt;/author&gt;&lt;author&gt;Tan, Fengwei&lt;/author&gt;&lt;author&gt;Wei, Luopei&lt;/author&gt;&lt;author&gt;Li, Xin&lt;/author&gt;&lt;author&gt;Lyu, Zhangyan&lt;/author&gt;&lt;author&gt;Feng, Xiaoshuang&lt;/author&gt;&lt;author&gt;Wen, Yan&lt;/author&gt;&lt;author&gt;Guo, Lanwei&lt;/author&gt;&lt;author&gt;He, Jie&lt;/author&gt;&lt;author&gt;Dai, Min&lt;/author&gt;&lt;author&gt;Li, Ni&lt;/author&gt;&lt;/authors&gt;&lt;/contributors&gt;&lt;titles&gt;&lt;title&gt;Sleep duration and the risk of cancer: a systematic review and meta-analysis including dose–response relationship&lt;/title&gt;&lt;secondary-title&gt;BMC Cancer&lt;/secondary-title&gt;&lt;/titles&gt;&lt;periodical&gt;&lt;full-title&gt;BMC Cancer&lt;/full-title&gt;&lt;/periodical&gt;&lt;pages&gt;1149&lt;/pages&gt;&lt;volume&gt;18&lt;/volume&gt;&lt;number&gt;1&lt;/number&gt;&lt;dates&gt;&lt;year&gt;2018&lt;/year&gt;&lt;pub-dates&gt;&lt;date&gt;2018/11/21&lt;/date&gt;&lt;/pub-dates&gt;&lt;/dates&gt;&lt;isbn&gt;1471-2407&lt;/isbn&gt;&lt;urls&gt;&lt;related-urls&gt;&lt;url&gt;https://doi.org/10.1186/s12885-018-5025-y&lt;/url&gt;&lt;/related-urls&gt;&lt;/urls&gt;&lt;electronic-resource-num&gt;10.1186/s12885-018-5025-y&lt;/electronic-resource-num&gt;&lt;/record&gt;&lt;/Cite&gt;&lt;/EndNote&gt;</w:instrText>
      </w:r>
      <w:r w:rsidRPr="00C8233B">
        <w:rPr>
          <w:color w:val="000000" w:themeColor="text1"/>
        </w:rPr>
        <w:fldChar w:fldCharType="separate"/>
      </w:r>
      <w:r w:rsidR="00FC1C41" w:rsidRPr="00FC1C41">
        <w:rPr>
          <w:noProof/>
          <w:color w:val="000000" w:themeColor="text1"/>
          <w:vertAlign w:val="superscript"/>
        </w:rPr>
        <w:t>3</w:t>
      </w:r>
      <w:r w:rsidRPr="00C8233B">
        <w:rPr>
          <w:color w:val="000000" w:themeColor="text1"/>
        </w:rPr>
        <w:fldChar w:fldCharType="end"/>
      </w:r>
      <w:r w:rsidRPr="00C8233B">
        <w:rPr>
          <w:color w:val="000000" w:themeColor="text1"/>
        </w:rPr>
        <w:t xml:space="preserve"> However, long sleep </w:t>
      </w:r>
      <w:r w:rsidR="006A76D8">
        <w:rPr>
          <w:color w:val="000000" w:themeColor="text1"/>
        </w:rPr>
        <w:t>(</w:t>
      </w:r>
      <w:r w:rsidR="006A76D8" w:rsidRPr="00F671D8">
        <w:rPr>
          <w:i/>
          <w:color w:val="000000" w:themeColor="text1"/>
        </w:rPr>
        <w:t>vs.</w:t>
      </w:r>
      <w:r w:rsidR="006A76D8">
        <w:rPr>
          <w:color w:val="000000" w:themeColor="text1"/>
        </w:rPr>
        <w:t xml:space="preserve"> </w:t>
      </w:r>
      <w:r w:rsidRPr="00C8233B">
        <w:rPr>
          <w:color w:val="000000" w:themeColor="text1"/>
        </w:rPr>
        <w:t>normal sleep</w:t>
      </w:r>
      <w:r w:rsidR="006A76D8">
        <w:rPr>
          <w:color w:val="000000" w:themeColor="text1"/>
        </w:rPr>
        <w:t>)</w:t>
      </w:r>
      <w:r w:rsidRPr="00C8233B">
        <w:rPr>
          <w:color w:val="000000" w:themeColor="text1"/>
        </w:rPr>
        <w:t xml:space="preserve"> duration was associated with an increased risk of colorectal cancer based on six studies (OR 1.21; 95% CI 1.08-1.34).</w:t>
      </w:r>
      <w:r w:rsidRPr="00C8233B">
        <w:rPr>
          <w:color w:val="000000" w:themeColor="text1"/>
        </w:rPr>
        <w:fldChar w:fldCharType="begin"/>
      </w:r>
      <w:r w:rsidR="00FC1C41">
        <w:rPr>
          <w:color w:val="000000" w:themeColor="text1"/>
        </w:rPr>
        <w:instrText xml:space="preserve"> ADDIN EN.CITE &lt;EndNote&gt;&lt;Cite&gt;&lt;Author&gt;Chen&lt;/Author&gt;&lt;Year&gt;2018&lt;/Year&gt;&lt;RecNum&gt;69&lt;/RecNum&gt;&lt;DisplayText&gt;&lt;style face="superscript"&gt;3&lt;/style&gt;&lt;/DisplayText&gt;&lt;record&gt;&lt;rec-number&gt;69&lt;/rec-number&gt;&lt;foreign-keys&gt;&lt;key app="EN" db-id="0sxvs0wzrs0027etxp6vwdpa2xst0fpfvfes" timestamp="1570610928"&gt;69&lt;/key&gt;&lt;/foreign-keys&gt;&lt;ref-type name="Journal Article"&gt;17&lt;/ref-type&gt;&lt;contributors&gt;&lt;authors&gt;&lt;author&gt;Chen, Yuheng&lt;/author&gt;&lt;author&gt;Tan, Fengwei&lt;/author&gt;&lt;author&gt;Wei, Luopei&lt;/author&gt;&lt;author&gt;Li, Xin&lt;/author&gt;&lt;author&gt;Lyu, Zhangyan&lt;/author&gt;&lt;author&gt;Feng, Xiaoshuang&lt;/author&gt;&lt;author&gt;Wen, Yan&lt;/author&gt;&lt;author&gt;Guo, Lanwei&lt;/author&gt;&lt;author&gt;He, Jie&lt;/author&gt;&lt;author&gt;Dai, Min&lt;/author&gt;&lt;author&gt;Li, Ni&lt;/author&gt;&lt;/authors&gt;&lt;/contributors&gt;&lt;titles&gt;&lt;title&gt;Sleep duration and the risk of cancer: a systematic review and meta-analysis including dose–response relationship&lt;/title&gt;&lt;secondary-title&gt;BMC Cancer&lt;/secondary-title&gt;&lt;/titles&gt;&lt;periodical&gt;&lt;full-title&gt;BMC Cancer&lt;/full-title&gt;&lt;/periodical&gt;&lt;pages&gt;1149&lt;/pages&gt;&lt;volume&gt;18&lt;/volume&gt;&lt;number&gt;1&lt;/number&gt;&lt;dates&gt;&lt;year&gt;2018&lt;/year&gt;&lt;pub-dates&gt;&lt;date&gt;2018/11/21&lt;/date&gt;&lt;/pub-dates&gt;&lt;/dates&gt;&lt;isbn&gt;1471-2407&lt;/isbn&gt;&lt;urls&gt;&lt;related-urls&gt;&lt;url&gt;https://doi.org/10.1186/s12885-018-5025-y&lt;/url&gt;&lt;/related-urls&gt;&lt;/urls&gt;&lt;electronic-resource-num&gt;10.1186/s12885-018-5025-y&lt;/electronic-resource-num&gt;&lt;/record&gt;&lt;/Cite&gt;&lt;/EndNote&gt;</w:instrText>
      </w:r>
      <w:r w:rsidRPr="00C8233B">
        <w:rPr>
          <w:color w:val="000000" w:themeColor="text1"/>
        </w:rPr>
        <w:fldChar w:fldCharType="separate"/>
      </w:r>
      <w:r w:rsidR="00FC1C41" w:rsidRPr="00FC1C41">
        <w:rPr>
          <w:noProof/>
          <w:color w:val="000000" w:themeColor="text1"/>
          <w:vertAlign w:val="superscript"/>
        </w:rPr>
        <w:t>3</w:t>
      </w:r>
      <w:r w:rsidRPr="00C8233B">
        <w:rPr>
          <w:color w:val="000000" w:themeColor="text1"/>
        </w:rPr>
        <w:fldChar w:fldCharType="end"/>
      </w:r>
      <w:r w:rsidRPr="00C8233B">
        <w:rPr>
          <w:color w:val="000000" w:themeColor="text1"/>
        </w:rPr>
        <w:t xml:space="preserve"> It should be noted that there was substantial hete</w:t>
      </w:r>
      <w:r w:rsidR="00DC1D7A">
        <w:rPr>
          <w:color w:val="000000" w:themeColor="text1"/>
        </w:rPr>
        <w:t>rogeneity in this meta-analysis</w:t>
      </w:r>
      <w:r w:rsidR="00F43251">
        <w:rPr>
          <w:color w:val="000000" w:themeColor="text1"/>
        </w:rPr>
        <w:t>.</w:t>
      </w:r>
      <w:r w:rsidRPr="00C8233B">
        <w:rPr>
          <w:color w:val="000000" w:themeColor="text1"/>
        </w:rPr>
        <w:fldChar w:fldCharType="begin"/>
      </w:r>
      <w:r w:rsidR="00FC1C41">
        <w:rPr>
          <w:color w:val="000000" w:themeColor="text1"/>
        </w:rPr>
        <w:instrText xml:space="preserve"> ADDIN EN.CITE &lt;EndNote&gt;&lt;Cite&gt;&lt;Author&gt;Chen&lt;/Author&gt;&lt;Year&gt;2018&lt;/Year&gt;&lt;RecNum&gt;69&lt;/RecNum&gt;&lt;DisplayText&gt;&lt;style face="superscript"&gt;3&lt;/style&gt;&lt;/DisplayText&gt;&lt;record&gt;&lt;rec-number&gt;69&lt;/rec-number&gt;&lt;foreign-keys&gt;&lt;key app="EN" db-id="0sxvs0wzrs0027etxp6vwdpa2xst0fpfvfes" timestamp="1570610928"&gt;69&lt;/key&gt;&lt;/foreign-keys&gt;&lt;ref-type name="Journal Article"&gt;17&lt;/ref-type&gt;&lt;contributors&gt;&lt;authors&gt;&lt;author&gt;Chen, Yuheng&lt;/author&gt;&lt;author&gt;Tan, Fengwei&lt;/author&gt;&lt;author&gt;Wei, Luopei&lt;/author&gt;&lt;author&gt;Li, Xin&lt;/author&gt;&lt;author&gt;Lyu, Zhangyan&lt;/author&gt;&lt;author&gt;Feng, Xiaoshuang&lt;/author&gt;&lt;author&gt;Wen, Yan&lt;/author&gt;&lt;author&gt;Guo, Lanwei&lt;/author&gt;&lt;author&gt;He, Jie&lt;/author&gt;&lt;author&gt;Dai, Min&lt;/author&gt;&lt;author&gt;Li, Ni&lt;/author&gt;&lt;/authors&gt;&lt;/contributors&gt;&lt;titles&gt;&lt;title&gt;Sleep duration and the risk of cancer: a systematic review and meta-analysis including dose–response relationship&lt;/title&gt;&lt;secondary-title&gt;BMC Cancer&lt;/secondary-title&gt;&lt;/titles&gt;&lt;periodical&gt;&lt;full-title&gt;BMC Cancer&lt;/full-title&gt;&lt;/periodical&gt;&lt;pages&gt;1149&lt;/pages&gt;&lt;volume&gt;18&lt;/volume&gt;&lt;number&gt;1&lt;/number&gt;&lt;dates&gt;&lt;year&gt;2018&lt;/year&gt;&lt;pub-dates&gt;&lt;date&gt;2018/11/21&lt;/date&gt;&lt;/pub-dates&gt;&lt;/dates&gt;&lt;isbn&gt;1471-2407&lt;/isbn&gt;&lt;urls&gt;&lt;related-urls&gt;&lt;url&gt;https://doi.org/10.1186/s12885-018-5025-y&lt;/url&gt;&lt;/related-urls&gt;&lt;/urls&gt;&lt;electronic-resource-num&gt;10.1186/s12885-018-5025-y&lt;/electronic-resource-num&gt;&lt;/record&gt;&lt;/Cite&gt;&lt;/EndNote&gt;</w:instrText>
      </w:r>
      <w:r w:rsidRPr="00C8233B">
        <w:rPr>
          <w:color w:val="000000" w:themeColor="text1"/>
        </w:rPr>
        <w:fldChar w:fldCharType="separate"/>
      </w:r>
      <w:r w:rsidR="00FC1C41" w:rsidRPr="00FC1C41">
        <w:rPr>
          <w:noProof/>
          <w:color w:val="000000" w:themeColor="text1"/>
          <w:vertAlign w:val="superscript"/>
        </w:rPr>
        <w:t>3</w:t>
      </w:r>
      <w:r w:rsidRPr="00C8233B">
        <w:rPr>
          <w:color w:val="000000" w:themeColor="text1"/>
        </w:rPr>
        <w:fldChar w:fldCharType="end"/>
      </w:r>
      <w:r w:rsidRPr="00C8233B">
        <w:rPr>
          <w:color w:val="000000" w:themeColor="text1"/>
        </w:rPr>
        <w:t xml:space="preserve"> The discrepancy in results could be explained by low number of site-specific cancer</w:t>
      </w:r>
      <w:r w:rsidR="00571FF0">
        <w:rPr>
          <w:color w:val="000000" w:themeColor="text1"/>
        </w:rPr>
        <w:t xml:space="preserve"> case</w:t>
      </w:r>
      <w:r w:rsidRPr="00C8233B">
        <w:rPr>
          <w:color w:val="000000" w:themeColor="text1"/>
        </w:rPr>
        <w:t xml:space="preserve">s in some studies, reverse causation bias, residual confounding, or reporting bias. In addition, the definition of short and long sleep duration varied among studies. </w:t>
      </w:r>
    </w:p>
    <w:p w14:paraId="33118676" w14:textId="6F369130" w:rsidR="00701ADD" w:rsidRPr="00C8233B" w:rsidRDefault="00701ADD" w:rsidP="00701ADD">
      <w:pPr>
        <w:spacing w:line="480" w:lineRule="auto"/>
        <w:ind w:firstLine="630"/>
        <w:jc w:val="both"/>
        <w:rPr>
          <w:color w:val="000000" w:themeColor="text1"/>
        </w:rPr>
      </w:pPr>
      <w:r w:rsidRPr="00C8233B">
        <w:rPr>
          <w:color w:val="000000" w:themeColor="text1"/>
        </w:rPr>
        <w:t>Our findings for short sleep duration and gastrointestinal cancers partly support the results from a recent prospective study of 297 185 adults that observed an increased risk of stomach cancer in men (hazard ratio 1.29; 95% CI 1.05-1.59; 409 cases among 173</w:t>
      </w:r>
      <w:r>
        <w:rPr>
          <w:color w:val="000000" w:themeColor="text1"/>
        </w:rPr>
        <w:t> </w:t>
      </w:r>
      <w:r w:rsidRPr="00C8233B">
        <w:rPr>
          <w:color w:val="000000" w:themeColor="text1"/>
        </w:rPr>
        <w:t>327 men) who reported sleep duration of 5-6 h per night comp</w:t>
      </w:r>
      <w:r w:rsidR="00DC1D7A">
        <w:rPr>
          <w:color w:val="000000" w:themeColor="text1"/>
        </w:rPr>
        <w:t>ared with those who slept 7-8 h</w:t>
      </w:r>
      <w:r w:rsidR="00F43251">
        <w:rPr>
          <w:color w:val="000000" w:themeColor="text1"/>
        </w:rPr>
        <w:t>.</w:t>
      </w:r>
      <w:r w:rsidR="00DC1D7A">
        <w:rPr>
          <w:color w:val="000000" w:themeColor="text1"/>
        </w:rPr>
        <w:t xml:space="preserve"> </w:t>
      </w:r>
      <w:r w:rsidRPr="00C8233B">
        <w:rPr>
          <w:color w:val="000000" w:themeColor="text1"/>
        </w:rPr>
        <w:fldChar w:fldCharType="begin">
          <w:fldData xml:space="preserve">PEVuZE5vdGU+PENpdGU+PEF1dGhvcj5HdTwvQXV0aG9yPjxZZWFyPjIwMTY8L1llYXI+PFJlY051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</w:fldData>
        </w:fldChar>
      </w:r>
      <w:r w:rsidR="00FC1C41">
        <w:rPr>
          <w:color w:val="000000" w:themeColor="text1"/>
        </w:rPr>
        <w:instrText xml:space="preserve"> ADDIN EN.CITE </w:instrText>
      </w:r>
      <w:r w:rsidR="00FC1C41">
        <w:rPr>
          <w:color w:val="000000" w:themeColor="text1"/>
        </w:rPr>
        <w:fldChar w:fldCharType="begin">
          <w:fldData xml:space="preserve">PEVuZE5vdGU+PENpdGU+PEF1dGhvcj5HdTwvQXV0aG9yPjxZZWFyPjIwMTY8L1llYXI+PFJlY051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</w:fldData>
        </w:fldChar>
      </w:r>
      <w:r w:rsidR="00FC1C41">
        <w:rPr>
          <w:color w:val="000000" w:themeColor="text1"/>
        </w:rPr>
        <w:instrText xml:space="preserve"> ADDIN EN.CITE.DATA </w:instrText>
      </w:r>
      <w:r w:rsidR="00FC1C41">
        <w:rPr>
          <w:color w:val="000000" w:themeColor="text1"/>
        </w:rPr>
      </w:r>
      <w:r w:rsidR="00FC1C41">
        <w:rPr>
          <w:color w:val="000000" w:themeColor="text1"/>
        </w:rPr>
        <w:fldChar w:fldCharType="end"/>
      </w:r>
      <w:r w:rsidRPr="00C8233B">
        <w:rPr>
          <w:color w:val="000000" w:themeColor="text1"/>
        </w:rPr>
      </w:r>
      <w:r w:rsidRPr="00C8233B">
        <w:rPr>
          <w:color w:val="000000" w:themeColor="text1"/>
        </w:rPr>
        <w:fldChar w:fldCharType="separate"/>
      </w:r>
      <w:r w:rsidR="00FC1C41" w:rsidRPr="00FC1C41">
        <w:rPr>
          <w:noProof/>
          <w:color w:val="000000" w:themeColor="text1"/>
          <w:vertAlign w:val="superscript"/>
        </w:rPr>
        <w:t>8</w:t>
      </w:r>
      <w:r w:rsidRPr="00C8233B">
        <w:rPr>
          <w:color w:val="000000" w:themeColor="text1"/>
        </w:rPr>
        <w:fldChar w:fldCharType="end"/>
      </w:r>
      <w:r w:rsidRPr="00C8233B">
        <w:rPr>
          <w:color w:val="000000" w:themeColor="text1"/>
        </w:rPr>
        <w:t xml:space="preserve"> In addition, our findings are in agreement with those of a case-control study involving 1240 participants undergoing routine screening colonoscopy which showed that short sleep duration was associated with higher odds of colorectal adenoma</w:t>
      </w:r>
      <w:r w:rsidR="00F43251">
        <w:rPr>
          <w:color w:val="000000" w:themeColor="text1"/>
        </w:rPr>
        <w:t>.</w:t>
      </w:r>
      <w:r w:rsidRPr="00C8233B">
        <w:rPr>
          <w:color w:val="000000" w:themeColor="text1"/>
        </w:rPr>
        <w:fldChar w:fldCharType="begin"/>
      </w:r>
      <w:r w:rsidR="0041502F">
        <w:rPr>
          <w:color w:val="000000" w:themeColor="text1"/>
        </w:rPr>
        <w:instrText xml:space="preserve"> ADDIN EN.CITE &lt;EndNote&gt;&lt;Cite&gt;&lt;Author&gt;Thompson&lt;/Author&gt;&lt;Year&gt;2011&lt;/Year&gt;&lt;RecNum&gt;85&lt;/RecNum&gt;&lt;DisplayText&gt;&lt;style face="superscript"&gt;22&lt;/style&gt;&lt;/DisplayText&gt;&lt;record&gt;&lt;rec-number&gt;85&lt;/rec-number&gt;&lt;foreign-keys&gt;&lt;key app="EN" db-id="0sxvs0wzrs0027etxp6vwdpa2xst0fpfvfes" timestamp="1570793440"&gt;85&lt;/key&gt;&lt;/foreign-keys&gt;&lt;ref-type name="Journal Article"&gt;17&lt;/ref-type&gt;&lt;contributors&gt;&lt;authors&gt;&lt;author&gt;Thompson, C. L.&lt;/author&gt;&lt;author&gt;Larkin, E. K.&lt;/author&gt;&lt;author&gt;Patel, S.&lt;/author&gt;&lt;author&gt;Berger, N. A.&lt;/author&gt;&lt;author&gt;Redline, S.&lt;/author&gt;&lt;author&gt;Li, L.&lt;/author&gt;&lt;/authors&gt;&lt;/contributors&gt;&lt;auth-address&gt;Department of Family Medicine, Case Western Reserve University, Cleveland, Ohio, USA.&lt;/auth-address&gt;&lt;titles&gt;&lt;title&gt;Short duration of sleep increases risk of colorectal adenoma&lt;/title&gt;&lt;secondary-title&gt;Cancer&lt;/secondary-title&gt;&lt;/titles&gt;&lt;periodical&gt;&lt;full-title&gt;Cancer&lt;/full-title&gt;&lt;/periodical&gt;&lt;pages&gt;841-7&lt;/pages&gt;&lt;volume&gt;117&lt;/volume&gt;&lt;number&gt;4&lt;/number&gt;&lt;edition&gt;2010/10/12&lt;/edition&gt;&lt;keywords&gt;&lt;keyword&gt;Adenoma/*etiology&lt;/keyword&gt;&lt;keyword&gt;Colorectal Neoplasms/*etiology&lt;/keyword&gt;&lt;keyword&gt;Female&lt;/keyword&gt;&lt;keyword&gt;Humans&lt;/keyword&gt;&lt;keyword&gt;Male&lt;/keyword&gt;&lt;keyword&gt;Middle Aged&lt;/keyword&gt;&lt;keyword&gt;Prospective Studies&lt;/keyword&gt;&lt;keyword&gt;Risk Factors&lt;/keyword&gt;&lt;keyword&gt;*Sleep&lt;/keyword&gt;&lt;keyword&gt;Sleep Apnea Syndromes/complications&lt;/keyword&gt;&lt;keyword&gt;*Sleep Deprivation&lt;/keyword&gt;&lt;keyword&gt;Sleep Disorders, Circadian Rhythm/complications&lt;/keyword&gt;&lt;keyword&gt;Surveys and Questionnaires&lt;/keyword&gt;&lt;/keywords&gt;&lt;dates&gt;&lt;year&gt;2011&lt;/year&gt;&lt;pub-dates&gt;&lt;date&gt;Feb 15&lt;/date&gt;&lt;/pub-dates&gt;&lt;/dates&gt;&lt;isbn&gt;0008-543X (Print)&amp;#xD;0008-543X (Linking)&lt;/isbn&gt;&lt;accession-num&gt;20936662&lt;/accession-num&gt;&lt;urls&gt;&lt;related-urls&gt;&lt;url&gt;https://www.ncbi.nlm.nih.gov/pubmed/20936662&lt;/url&gt;&lt;/related-urls&gt;&lt;/urls&gt;&lt;custom2&gt;PMC3021092&lt;/custom2&gt;&lt;electronic-resource-num&gt;10.1002/cncr.25507&lt;/electronic-resource-num&gt;&lt;/record&gt;&lt;/Cite&gt;&lt;/EndNote&gt;</w:instrText>
      </w:r>
      <w:r w:rsidRPr="00C8233B">
        <w:rPr>
          <w:color w:val="000000" w:themeColor="text1"/>
        </w:rPr>
        <w:fldChar w:fldCharType="separate"/>
      </w:r>
      <w:r w:rsidR="0041502F" w:rsidRPr="0041502F">
        <w:rPr>
          <w:noProof/>
          <w:color w:val="000000" w:themeColor="text1"/>
          <w:vertAlign w:val="superscript"/>
        </w:rPr>
        <w:t>22</w:t>
      </w:r>
      <w:r w:rsidRPr="00C8233B">
        <w:rPr>
          <w:color w:val="000000" w:themeColor="text1"/>
        </w:rPr>
        <w:fldChar w:fldCharType="end"/>
      </w:r>
      <w:r w:rsidRPr="00C8233B">
        <w:rPr>
          <w:color w:val="000000" w:themeColor="text1"/>
        </w:rPr>
        <w:t xml:space="preserve"> In another study, comprising 75 828 </w:t>
      </w:r>
      <w:r w:rsidRPr="00C8233B">
        <w:rPr>
          <w:color w:val="000000" w:themeColor="text1"/>
        </w:rPr>
        <w:lastRenderedPageBreak/>
        <w:t>postmenopausal women (851 incident cases), short (≤5 h) and long (≥9h) sleep duration was associated with a respectively 36% and 47% increased risk of colorectal cancer</w:t>
      </w:r>
      <w:r w:rsidR="00571FF0">
        <w:rPr>
          <w:color w:val="000000" w:themeColor="text1"/>
        </w:rPr>
        <w:t>,</w:t>
      </w:r>
      <w:r w:rsidRPr="00C8233B">
        <w:rPr>
          <w:color w:val="000000" w:themeColor="text1"/>
        </w:rPr>
        <w:t xml:space="preserve"> su</w:t>
      </w:r>
      <w:r w:rsidR="00DC1D7A">
        <w:rPr>
          <w:color w:val="000000" w:themeColor="text1"/>
        </w:rPr>
        <w:t>ggesting a U-shaped association</w:t>
      </w:r>
      <w:r w:rsidR="00F43251">
        <w:rPr>
          <w:color w:val="000000" w:themeColor="text1"/>
        </w:rPr>
        <w:t>.</w:t>
      </w:r>
      <w:r w:rsidR="00DC1D7A">
        <w:rPr>
          <w:color w:val="000000" w:themeColor="text1"/>
        </w:rPr>
        <w:t xml:space="preserve"> </w:t>
      </w:r>
      <w:r w:rsidRPr="00C8233B">
        <w:rPr>
          <w:color w:val="000000" w:themeColor="text1"/>
        </w:rPr>
        <w:fldChar w:fldCharType="begin"/>
      </w:r>
      <w:r w:rsidR="00FC1C41">
        <w:rPr>
          <w:color w:val="000000" w:themeColor="text1"/>
        </w:rPr>
        <w:instrText xml:space="preserve"> ADDIN EN.CITE &lt;EndNote&gt;&lt;Cite&gt;&lt;Author&gt;Jiao&lt;/Author&gt;&lt;Year&gt;2013&lt;/Year&gt;&lt;RecNum&gt;73&lt;/RecNum&gt;&lt;DisplayText&gt;&lt;style face="superscript"&gt;5&lt;/style&gt;&lt;/DisplayText&gt;&lt;record&gt;&lt;rec-number&gt;73&lt;/rec-number&gt;&lt;foreign-keys&gt;&lt;key app="EN" db-id="0sxvs0wzrs0027etxp6vwdpa2xst0fpfvfes" timestamp="1570622233"&gt;73&lt;/key&gt;&lt;/foreign-keys&gt;&lt;ref-type name="Journal Article"&gt;17&lt;/ref-type&gt;&lt;contributors&gt;&lt;authors&gt;&lt;author&gt;Jiao, L.&lt;/author&gt;&lt;author&gt;Duan, Z.&lt;/author&gt;&lt;author&gt;Sangi-Haghpeykar, H.&lt;/author&gt;&lt;author&gt;Hale, L.&lt;/author&gt;&lt;author&gt;White, D. L.&lt;/author&gt;&lt;author&gt;El-Serag, H. B.&lt;/author&gt;&lt;/authors&gt;&lt;/contributors&gt;&lt;auth-address&gt;Houston VA Health Services Research Center of Excellence, Michael E. DeBakey VA Medical Center, Houston, TX, USA. jiao@bcm.edu&lt;/auth-address&gt;&lt;titles&gt;&lt;title&gt;Sleep duration and incidence of colorectal cancer in postmenopausal women&lt;/title&gt;&lt;secondary-title&gt;Br J Cancer&lt;/secondary-title&gt;&lt;/titles&gt;&lt;periodical&gt;&lt;full-title&gt;Br J Cancer&lt;/full-title&gt;&lt;/periodical&gt;&lt;pages&gt;213-21&lt;/pages&gt;&lt;volume&gt;108&lt;/volume&gt;&lt;number&gt;1&lt;/number&gt;&lt;edition&gt;2013/01/05&lt;/edition&gt;&lt;keywords&gt;&lt;keyword&gt;Circadian Rhythm&lt;/keyword&gt;&lt;keyword&gt;Colorectal Neoplasms/*epidemiology&lt;/keyword&gt;&lt;keyword&gt;Female&lt;/keyword&gt;&lt;keyword&gt;Hormone Replacement Therapy&lt;/keyword&gt;&lt;keyword&gt;Humans&lt;/keyword&gt;&lt;keyword&gt;Middle Aged&lt;/keyword&gt;&lt;keyword&gt;Postmenopause&lt;/keyword&gt;&lt;keyword&gt;Prospective Studies&lt;/keyword&gt;&lt;keyword&gt;Risk&lt;/keyword&gt;&lt;keyword&gt;*Sleep&lt;/keyword&gt;&lt;keyword&gt;Sleep Disorders, Circadian Rhythm&lt;/keyword&gt;&lt;/keywords&gt;&lt;dates&gt;&lt;year&gt;2013&lt;/year&gt;&lt;pub-dates&gt;&lt;date&gt;Jan 15&lt;/date&gt;&lt;/pub-dates&gt;&lt;/dates&gt;&lt;isbn&gt;1532-1827 (Electronic)&amp;#xD;0007-0920 (Linking)&lt;/isbn&gt;&lt;accession-num&gt;23287986&lt;/accession-num&gt;&lt;urls&gt;&lt;related-urls&gt;&lt;url&gt;https://www.ncbi.nlm.nih.gov/pubmed/23287986&lt;/url&gt;&lt;/related-urls&gt;&lt;/urls&gt;&lt;custom2&gt;PMC3553538&lt;/custom2&gt;&lt;electronic-resource-num&gt;10.1038/bjc.2012.561&lt;/electronic-resource-num&gt;&lt;/record&gt;&lt;/Cite&gt;&lt;/EndNote&gt;</w:instrText>
      </w:r>
      <w:r w:rsidRPr="00C8233B">
        <w:rPr>
          <w:color w:val="000000" w:themeColor="text1"/>
        </w:rPr>
        <w:fldChar w:fldCharType="separate"/>
      </w:r>
      <w:r w:rsidR="00FC1C41" w:rsidRPr="00FC1C41">
        <w:rPr>
          <w:noProof/>
          <w:color w:val="000000" w:themeColor="text1"/>
          <w:vertAlign w:val="superscript"/>
        </w:rPr>
        <w:t>5</w:t>
      </w:r>
      <w:r w:rsidRPr="00C8233B">
        <w:rPr>
          <w:color w:val="000000" w:themeColor="text1"/>
        </w:rPr>
        <w:fldChar w:fldCharType="end"/>
      </w:r>
    </w:p>
    <w:p w14:paraId="418E8884" w14:textId="2269B010" w:rsidR="006F6EED" w:rsidRDefault="00701ADD" w:rsidP="006F6EED">
      <w:pPr>
        <w:spacing w:line="480" w:lineRule="auto"/>
        <w:ind w:firstLine="630"/>
        <w:jc w:val="both"/>
        <w:rPr>
          <w:color w:val="000000" w:themeColor="text1"/>
        </w:rPr>
      </w:pPr>
      <w:r w:rsidRPr="00C8233B">
        <w:rPr>
          <w:color w:val="000000" w:themeColor="text1"/>
        </w:rPr>
        <w:t>In contrast to several prospective studies</w:t>
      </w:r>
      <w:r w:rsidR="00A2676E">
        <w:rPr>
          <w:color w:val="000000" w:themeColor="text1"/>
        </w:rPr>
        <w:t>,</w:t>
      </w:r>
      <w:r w:rsidR="00067669">
        <w:rPr>
          <w:color w:val="000000" w:themeColor="text1"/>
        </w:rPr>
        <w:t xml:space="preserve"> </w:t>
      </w:r>
      <w:r w:rsidRPr="00C8233B">
        <w:rPr>
          <w:color w:val="000000" w:themeColor="text1"/>
        </w:rPr>
        <w:fldChar w:fldCharType="begin">
          <w:fldData xml:space="preserve">PEVuZE5vdGU+PENpdGU+PEF1dGhvcj5IdXJsZXk8L0F1dGhvcj48WWVhcj4yMDE1PC9ZZWFyPjxS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</w:fldData>
        </w:fldChar>
      </w:r>
      <w:r w:rsidR="0041502F">
        <w:rPr>
          <w:color w:val="000000" w:themeColor="text1"/>
        </w:rPr>
        <w:instrText xml:space="preserve"> ADDIN EN.CITE </w:instrText>
      </w:r>
      <w:r w:rsidR="0041502F">
        <w:rPr>
          <w:color w:val="000000" w:themeColor="text1"/>
        </w:rPr>
        <w:fldChar w:fldCharType="begin">
          <w:fldData xml:space="preserve">PEVuZE5vdGU+PENpdGU+PEF1dGhvcj5IdXJsZXk8L0F1dGhvcj48WWVhcj4yMDE1PC9ZZWFyPjxS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</w:fldData>
        </w:fldChar>
      </w:r>
      <w:r w:rsidR="0041502F">
        <w:rPr>
          <w:color w:val="000000" w:themeColor="text1"/>
        </w:rPr>
        <w:instrText xml:space="preserve"> ADDIN EN.CITE.DATA </w:instrText>
      </w:r>
      <w:r w:rsidR="0041502F">
        <w:rPr>
          <w:color w:val="000000" w:themeColor="text1"/>
        </w:rPr>
      </w:r>
      <w:r w:rsidR="0041502F">
        <w:rPr>
          <w:color w:val="000000" w:themeColor="text1"/>
        </w:rPr>
        <w:fldChar w:fldCharType="end"/>
      </w:r>
      <w:r w:rsidRPr="00C8233B">
        <w:rPr>
          <w:color w:val="000000" w:themeColor="text1"/>
        </w:rPr>
      </w:r>
      <w:r w:rsidRPr="00C8233B">
        <w:rPr>
          <w:color w:val="000000" w:themeColor="text1"/>
        </w:rPr>
        <w:fldChar w:fldCharType="separate"/>
      </w:r>
      <w:r w:rsidR="0041502F" w:rsidRPr="0041502F">
        <w:rPr>
          <w:noProof/>
          <w:color w:val="000000" w:themeColor="text1"/>
          <w:vertAlign w:val="superscript"/>
        </w:rPr>
        <w:t>5, 23</w:t>
      </w:r>
      <w:r w:rsidRPr="00C8233B">
        <w:rPr>
          <w:color w:val="000000" w:themeColor="text1"/>
        </w:rPr>
        <w:fldChar w:fldCharType="end"/>
      </w:r>
      <w:r w:rsidRPr="00C8233B">
        <w:rPr>
          <w:color w:val="000000" w:themeColor="text1"/>
        </w:rPr>
        <w:t xml:space="preserve"> we did not find evidence for an adverse effect of long sleep duration on risk of cancer. </w:t>
      </w:r>
      <w:r w:rsidRPr="002154B0">
        <w:t xml:space="preserve">If anything, </w:t>
      </w:r>
      <w:r w:rsidRPr="00C8233B">
        <w:rPr>
          <w:color w:val="000000" w:themeColor="text1"/>
        </w:rPr>
        <w:t xml:space="preserve">a protective effect of long sleep duration on kidney and pancreatic cancers was observed. </w:t>
      </w:r>
    </w:p>
    <w:p w14:paraId="0301FCBE" w14:textId="60D3B151" w:rsidR="00701ADD" w:rsidRPr="00C8233B" w:rsidRDefault="00701ADD" w:rsidP="006F6EED">
      <w:pPr>
        <w:spacing w:line="480" w:lineRule="auto"/>
        <w:ind w:firstLine="630"/>
        <w:jc w:val="both"/>
        <w:rPr>
          <w:color w:val="000000" w:themeColor="text1"/>
        </w:rPr>
      </w:pPr>
      <w:r w:rsidRPr="00C8233B">
        <w:rPr>
          <w:color w:val="000000" w:themeColor="text1"/>
        </w:rPr>
        <w:t>There are several potential pathways that can explain the role of sleep in cancer development. Sleep duration may be a surrogate for exposure to light at night and be closely related to melatonin production</w:t>
      </w:r>
      <w:r w:rsidR="001A17F7" w:rsidRPr="001A17F7">
        <w:rPr>
          <w:color w:val="C00000"/>
        </w:rPr>
        <w:t xml:space="preserve">, a hormone mainly produced by the pineal gland primarily during darkness. </w:t>
      </w:r>
      <w:r w:rsidRPr="001A17F7">
        <w:rPr>
          <w:color w:val="C00000"/>
        </w:rPr>
        <w:t xml:space="preserve"> </w:t>
      </w:r>
      <w:r w:rsidRPr="00C8233B">
        <w:rPr>
          <w:color w:val="000000" w:themeColor="text1"/>
        </w:rPr>
        <w:t>Experimental evidence suggests that besides the important role of melatonin in regulation of circadian rhythms, it is also involved in inhibition of tumour development of a wide variet</w:t>
      </w:r>
      <w:r w:rsidR="00067669">
        <w:rPr>
          <w:color w:val="000000" w:themeColor="text1"/>
        </w:rPr>
        <w:t>y of cancers, including stomach</w:t>
      </w:r>
      <w:r w:rsidR="00A2676E">
        <w:rPr>
          <w:color w:val="000000" w:themeColor="text1"/>
        </w:rPr>
        <w:t>,</w:t>
      </w:r>
      <w:r w:rsidRPr="00C8233B">
        <w:rPr>
          <w:color w:val="000000" w:themeColor="text1"/>
        </w:rPr>
        <w:fldChar w:fldCharType="begin">
          <w:fldData xml:space="preserve">PEVuZE5vdGU+PENpdGU+PEF1dGhvcj5YdTwvQXV0aG9yPjxZZWFyPjIwMTM8L1llYXI+PFJlY051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</w:fldData>
        </w:fldChar>
      </w:r>
      <w:r w:rsidR="003B0476">
        <w:rPr>
          <w:color w:val="000000" w:themeColor="text1"/>
        </w:rPr>
        <w:instrText xml:space="preserve"> ADDIN EN.CITE </w:instrText>
      </w:r>
      <w:r w:rsidR="003B0476">
        <w:rPr>
          <w:color w:val="000000" w:themeColor="text1"/>
        </w:rPr>
        <w:fldChar w:fldCharType="begin">
          <w:fldData xml:space="preserve">PEVuZE5vdGU+PENpdGU+PEF1dGhvcj5YdTwvQXV0aG9yPjxZZWFyPjIwMTM8L1llYXI+PFJlY051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</w:fldData>
        </w:fldChar>
      </w:r>
      <w:r w:rsidR="003B0476">
        <w:rPr>
          <w:color w:val="000000" w:themeColor="text1"/>
        </w:rPr>
        <w:instrText xml:space="preserve"> ADDIN EN.CITE.DATA </w:instrText>
      </w:r>
      <w:r w:rsidR="003B0476">
        <w:rPr>
          <w:color w:val="000000" w:themeColor="text1"/>
        </w:rPr>
      </w:r>
      <w:r w:rsidR="003B0476">
        <w:rPr>
          <w:color w:val="000000" w:themeColor="text1"/>
        </w:rPr>
        <w:fldChar w:fldCharType="end"/>
      </w:r>
      <w:r w:rsidRPr="00C8233B">
        <w:rPr>
          <w:color w:val="000000" w:themeColor="text1"/>
        </w:rPr>
      </w:r>
      <w:r w:rsidRPr="00C8233B">
        <w:rPr>
          <w:color w:val="000000" w:themeColor="text1"/>
        </w:rPr>
        <w:fldChar w:fldCharType="separate"/>
      </w:r>
      <w:r w:rsidR="003B0476" w:rsidRPr="003B0476">
        <w:rPr>
          <w:noProof/>
          <w:color w:val="000000" w:themeColor="text1"/>
          <w:vertAlign w:val="superscript"/>
        </w:rPr>
        <w:t>24</w:t>
      </w:r>
      <w:r w:rsidRPr="00C8233B">
        <w:rPr>
          <w:color w:val="000000" w:themeColor="text1"/>
        </w:rPr>
        <w:fldChar w:fldCharType="end"/>
      </w:r>
      <w:r w:rsidRPr="00C8233B">
        <w:rPr>
          <w:color w:val="000000" w:themeColor="text1"/>
        </w:rPr>
        <w:t xml:space="preserve"> colon</w:t>
      </w:r>
      <w:r w:rsidRPr="00C8233B">
        <w:rPr>
          <w:color w:val="000000" w:themeColor="text1"/>
        </w:rPr>
        <w:fldChar w:fldCharType="begin">
          <w:fldData xml:space="preserve">PEVuZE5vdGU+PENpdGU+PEF1dGhvcj5XYW5nPC9BdXRob3I+PFllYXI+MjAxMzwvWWVhcj48UmVj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</w:fldData>
        </w:fldChar>
      </w:r>
      <w:r w:rsidR="003B0476">
        <w:rPr>
          <w:color w:val="000000" w:themeColor="text1"/>
        </w:rPr>
        <w:instrText xml:space="preserve"> ADDIN EN.CITE </w:instrText>
      </w:r>
      <w:r w:rsidR="003B0476">
        <w:rPr>
          <w:color w:val="000000" w:themeColor="text1"/>
        </w:rPr>
        <w:fldChar w:fldCharType="begin">
          <w:fldData xml:space="preserve">PEVuZE5vdGU+PENpdGU+PEF1dGhvcj5XYW5nPC9BdXRob3I+PFllYXI+MjAxMzwvWWVhcj48UmVj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</w:fldData>
        </w:fldChar>
      </w:r>
      <w:r w:rsidR="003B0476">
        <w:rPr>
          <w:color w:val="000000" w:themeColor="text1"/>
        </w:rPr>
        <w:instrText xml:space="preserve"> ADDIN EN.CITE.DATA </w:instrText>
      </w:r>
      <w:r w:rsidR="003B0476">
        <w:rPr>
          <w:color w:val="000000" w:themeColor="text1"/>
        </w:rPr>
      </w:r>
      <w:r w:rsidR="003B0476">
        <w:rPr>
          <w:color w:val="000000" w:themeColor="text1"/>
        </w:rPr>
        <w:fldChar w:fldCharType="end"/>
      </w:r>
      <w:r w:rsidRPr="00C8233B">
        <w:rPr>
          <w:color w:val="000000" w:themeColor="text1"/>
        </w:rPr>
      </w:r>
      <w:r w:rsidRPr="00C8233B">
        <w:rPr>
          <w:color w:val="000000" w:themeColor="text1"/>
        </w:rPr>
        <w:fldChar w:fldCharType="separate"/>
      </w:r>
      <w:r w:rsidR="003B0476" w:rsidRPr="003B0476">
        <w:rPr>
          <w:noProof/>
          <w:color w:val="000000" w:themeColor="text1"/>
          <w:vertAlign w:val="superscript"/>
        </w:rPr>
        <w:t>25</w:t>
      </w:r>
      <w:r w:rsidRPr="00C8233B">
        <w:rPr>
          <w:color w:val="000000" w:themeColor="text1"/>
        </w:rPr>
        <w:fldChar w:fldCharType="end"/>
      </w:r>
      <w:r w:rsidR="00067669">
        <w:rPr>
          <w:color w:val="000000" w:themeColor="text1"/>
        </w:rPr>
        <w:t xml:space="preserve"> and pancreatic cancers</w:t>
      </w:r>
      <w:r w:rsidR="00A2676E">
        <w:rPr>
          <w:color w:val="000000" w:themeColor="text1"/>
        </w:rPr>
        <w:t>.</w:t>
      </w:r>
      <w:r w:rsidRPr="00C8233B">
        <w:rPr>
          <w:color w:val="000000" w:themeColor="text1"/>
        </w:rPr>
        <w:fldChar w:fldCharType="begin">
          <w:fldData xml:space="preserve">PEVuZE5vdGU+PENpdGU+PEF1dGhvcj5YdTwvQXV0aG9yPjxZZWFyPjIwMTM8L1llYXI+PFJlY051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</w:fldData>
        </w:fldChar>
      </w:r>
      <w:r w:rsidR="003B0476">
        <w:rPr>
          <w:color w:val="000000" w:themeColor="text1"/>
        </w:rPr>
        <w:instrText xml:space="preserve"> ADDIN EN.CITE </w:instrText>
      </w:r>
      <w:r w:rsidR="003B0476">
        <w:rPr>
          <w:color w:val="000000" w:themeColor="text1"/>
        </w:rPr>
        <w:fldChar w:fldCharType="begin">
          <w:fldData xml:space="preserve">PEVuZE5vdGU+PENpdGU+PEF1dGhvcj5YdTwvQXV0aG9yPjxZZWFyPjIwMTM8L1llYXI+PFJlY051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</w:fldData>
        </w:fldChar>
      </w:r>
      <w:r w:rsidR="003B0476">
        <w:rPr>
          <w:color w:val="000000" w:themeColor="text1"/>
        </w:rPr>
        <w:instrText xml:space="preserve"> ADDIN EN.CITE.DATA </w:instrText>
      </w:r>
      <w:r w:rsidR="003B0476">
        <w:rPr>
          <w:color w:val="000000" w:themeColor="text1"/>
        </w:rPr>
      </w:r>
      <w:r w:rsidR="003B0476">
        <w:rPr>
          <w:color w:val="000000" w:themeColor="text1"/>
        </w:rPr>
        <w:fldChar w:fldCharType="end"/>
      </w:r>
      <w:r w:rsidRPr="00C8233B">
        <w:rPr>
          <w:color w:val="000000" w:themeColor="text1"/>
        </w:rPr>
      </w:r>
      <w:r w:rsidRPr="00C8233B">
        <w:rPr>
          <w:color w:val="000000" w:themeColor="text1"/>
        </w:rPr>
        <w:fldChar w:fldCharType="separate"/>
      </w:r>
      <w:r w:rsidR="003B0476" w:rsidRPr="003B0476">
        <w:rPr>
          <w:noProof/>
          <w:color w:val="000000" w:themeColor="text1"/>
          <w:vertAlign w:val="superscript"/>
        </w:rPr>
        <w:t>26</w:t>
      </w:r>
      <w:r w:rsidRPr="00C8233B">
        <w:rPr>
          <w:color w:val="000000" w:themeColor="text1"/>
        </w:rPr>
        <w:fldChar w:fldCharType="end"/>
      </w:r>
      <w:r w:rsidRPr="00C8233B">
        <w:rPr>
          <w:color w:val="000000" w:themeColor="text1"/>
        </w:rPr>
        <w:t xml:space="preserve"> </w:t>
      </w:r>
      <w:r>
        <w:rPr>
          <w:color w:val="000000" w:themeColor="text1"/>
        </w:rPr>
        <w:t>Furthermore</w:t>
      </w:r>
      <w:r w:rsidRPr="00C8233B">
        <w:rPr>
          <w:color w:val="000000" w:themeColor="text1"/>
        </w:rPr>
        <w:t>, melatonin exhibits anti-inflammatory, antiangiogenic and antioxidant proper</w:t>
      </w:r>
      <w:r w:rsidR="00067669">
        <w:rPr>
          <w:color w:val="000000" w:themeColor="text1"/>
        </w:rPr>
        <w:t>ties and may promote DNA repair</w:t>
      </w:r>
      <w:r w:rsidR="00A2676E">
        <w:rPr>
          <w:color w:val="000000" w:themeColor="text1"/>
        </w:rPr>
        <w:t>.</w:t>
      </w:r>
      <w:r w:rsidR="00067669">
        <w:rPr>
          <w:color w:val="000000" w:themeColor="text1"/>
        </w:rPr>
        <w:t xml:space="preserve"> </w:t>
      </w:r>
      <w:r w:rsidRPr="00C8233B">
        <w:rPr>
          <w:color w:val="000000" w:themeColor="text1"/>
        </w:rPr>
        <w:fldChar w:fldCharType="begin">
          <w:fldData xml:space="preserve">PEVuZE5vdGU+PENpdGU+PEF1dGhvcj5DdXRhbmRvPC9BdXRob3I+PFllYXI+MjAxMjwvWWVhcj48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</w:fldData>
        </w:fldChar>
      </w:r>
      <w:r w:rsidR="003B0476">
        <w:rPr>
          <w:color w:val="000000" w:themeColor="text1"/>
        </w:rPr>
        <w:instrText xml:space="preserve"> ADDIN EN.CITE </w:instrText>
      </w:r>
      <w:r w:rsidR="003B0476">
        <w:rPr>
          <w:color w:val="000000" w:themeColor="text1"/>
        </w:rPr>
        <w:fldChar w:fldCharType="begin">
          <w:fldData xml:space="preserve">PEVuZE5vdGU+PENpdGU+PEF1dGhvcj5DdXRhbmRvPC9BdXRob3I+PFllYXI+MjAxMjwvWWVhcj48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</w:fldData>
        </w:fldChar>
      </w:r>
      <w:r w:rsidR="003B0476">
        <w:rPr>
          <w:color w:val="000000" w:themeColor="text1"/>
        </w:rPr>
        <w:instrText xml:space="preserve"> ADDIN EN.CITE.DATA </w:instrText>
      </w:r>
      <w:r w:rsidR="003B0476">
        <w:rPr>
          <w:color w:val="000000" w:themeColor="text1"/>
        </w:rPr>
      </w:r>
      <w:r w:rsidR="003B0476">
        <w:rPr>
          <w:color w:val="000000" w:themeColor="text1"/>
        </w:rPr>
        <w:fldChar w:fldCharType="end"/>
      </w:r>
      <w:r w:rsidRPr="00C8233B">
        <w:rPr>
          <w:color w:val="000000" w:themeColor="text1"/>
        </w:rPr>
      </w:r>
      <w:r w:rsidRPr="00C8233B">
        <w:rPr>
          <w:color w:val="000000" w:themeColor="text1"/>
        </w:rPr>
        <w:fldChar w:fldCharType="separate"/>
      </w:r>
      <w:r w:rsidR="003B0476" w:rsidRPr="003B0476">
        <w:rPr>
          <w:noProof/>
          <w:color w:val="000000" w:themeColor="text1"/>
          <w:vertAlign w:val="superscript"/>
        </w:rPr>
        <w:t>4, 24, 27</w:t>
      </w:r>
      <w:r w:rsidRPr="00C8233B">
        <w:rPr>
          <w:color w:val="000000" w:themeColor="text1"/>
        </w:rPr>
        <w:fldChar w:fldCharType="end"/>
      </w:r>
      <w:r w:rsidRPr="00C8233B">
        <w:rPr>
          <w:color w:val="000000" w:themeColor="text1"/>
        </w:rPr>
        <w:t xml:space="preserve"> </w:t>
      </w:r>
      <w:r w:rsidR="008C726B">
        <w:rPr>
          <w:color w:val="000000" w:themeColor="text1"/>
        </w:rPr>
        <w:t>D</w:t>
      </w:r>
      <w:r w:rsidRPr="00C8233B">
        <w:rPr>
          <w:color w:val="000000" w:themeColor="text1"/>
        </w:rPr>
        <w:t xml:space="preserve">ue to its anticancer properties, melatonin has been proposed as a potential </w:t>
      </w:r>
      <w:r w:rsidRPr="00C8233B">
        <w:rPr>
          <w:color w:val="000000" w:themeColor="text1"/>
          <w:shd w:val="clear" w:color="auto" w:fill="FFFFFF"/>
        </w:rPr>
        <w:t>candidate for the prevention and treat</w:t>
      </w:r>
      <w:r w:rsidR="00067669">
        <w:rPr>
          <w:color w:val="000000" w:themeColor="text1"/>
          <w:shd w:val="clear" w:color="auto" w:fill="FFFFFF"/>
        </w:rPr>
        <w:t>ment of cancer</w:t>
      </w:r>
      <w:r w:rsidR="00A2676E">
        <w:rPr>
          <w:color w:val="000000" w:themeColor="text1"/>
          <w:shd w:val="clear" w:color="auto" w:fill="FFFFFF"/>
        </w:rPr>
        <w:t>.</w:t>
      </w:r>
      <w:r w:rsidR="00067669">
        <w:rPr>
          <w:color w:val="000000" w:themeColor="text1"/>
          <w:shd w:val="clear" w:color="auto" w:fill="FFFFFF"/>
        </w:rPr>
        <w:t xml:space="preserve"> </w:t>
      </w:r>
      <w:r w:rsidRPr="00C8233B">
        <w:rPr>
          <w:color w:val="000000" w:themeColor="text1"/>
        </w:rPr>
        <w:fldChar w:fldCharType="begin">
          <w:fldData xml:space="preserve">PEVuZE5vdGU+PENpdGU+PEF1dGhvcj5MaTwvQXV0aG9yPjxZZWFyPjIwMTc8L1llYXI+PFJlY051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</w:fldData>
        </w:fldChar>
      </w:r>
      <w:r w:rsidR="003B0476">
        <w:rPr>
          <w:color w:val="000000" w:themeColor="text1"/>
        </w:rPr>
        <w:instrText xml:space="preserve"> ADDIN EN.CITE </w:instrText>
      </w:r>
      <w:r w:rsidR="003B0476">
        <w:rPr>
          <w:color w:val="000000" w:themeColor="text1"/>
        </w:rPr>
        <w:fldChar w:fldCharType="begin">
          <w:fldData xml:space="preserve">PEVuZE5vdGU+PENpdGU+PEF1dGhvcj5MaTwvQXV0aG9yPjxZZWFyPjIwMTc8L1llYXI+PFJlY051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</w:fldData>
        </w:fldChar>
      </w:r>
      <w:r w:rsidR="003B0476">
        <w:rPr>
          <w:color w:val="000000" w:themeColor="text1"/>
        </w:rPr>
        <w:instrText xml:space="preserve"> ADDIN EN.CITE.DATA </w:instrText>
      </w:r>
      <w:r w:rsidR="003B0476">
        <w:rPr>
          <w:color w:val="000000" w:themeColor="text1"/>
        </w:rPr>
      </w:r>
      <w:r w:rsidR="003B0476">
        <w:rPr>
          <w:color w:val="000000" w:themeColor="text1"/>
        </w:rPr>
        <w:fldChar w:fldCharType="end"/>
      </w:r>
      <w:r w:rsidRPr="00C8233B">
        <w:rPr>
          <w:color w:val="000000" w:themeColor="text1"/>
        </w:rPr>
      </w:r>
      <w:r w:rsidRPr="00C8233B">
        <w:rPr>
          <w:color w:val="000000" w:themeColor="text1"/>
        </w:rPr>
        <w:fldChar w:fldCharType="separate"/>
      </w:r>
      <w:r w:rsidR="003B0476" w:rsidRPr="003B0476">
        <w:rPr>
          <w:noProof/>
          <w:color w:val="000000" w:themeColor="text1"/>
          <w:vertAlign w:val="superscript"/>
        </w:rPr>
        <w:t>27</w:t>
      </w:r>
      <w:r w:rsidRPr="00C8233B">
        <w:rPr>
          <w:color w:val="000000" w:themeColor="text1"/>
        </w:rPr>
        <w:fldChar w:fldCharType="end"/>
      </w:r>
    </w:p>
    <w:p w14:paraId="5ABF5874" w14:textId="11862814" w:rsidR="00D04622" w:rsidRPr="003B05B8" w:rsidRDefault="00701ADD" w:rsidP="00C51A6C">
      <w:pPr>
        <w:spacing w:line="480" w:lineRule="auto"/>
        <w:ind w:firstLine="720"/>
        <w:jc w:val="both"/>
      </w:pPr>
      <w:r w:rsidRPr="00C8233B">
        <w:rPr>
          <w:color w:val="000000" w:themeColor="text1"/>
        </w:rPr>
        <w:t>Another potential pathway of the relationship between short sleep and gastrointestinal cancers is that excessive body weight, insulin resistance, type 2 diabetes, altered gut microbiota, inflammation and impaired immune function may mediate the association. For instance, several experimental studies have demonstrated that acute sleep deprivation may cause an alteration in glucose and insulin metabolism</w:t>
      </w:r>
      <w:r w:rsidR="006D74B8">
        <w:rPr>
          <w:color w:val="000000" w:themeColor="text1"/>
        </w:rPr>
        <w:t xml:space="preserve"> </w:t>
      </w:r>
      <w:r w:rsidRPr="00C8233B">
        <w:rPr>
          <w:color w:val="000000" w:themeColor="text1"/>
        </w:rPr>
        <w:fldChar w:fldCharType="begin">
          <w:fldData xml:space="preserve">PEVuZE5vdGU+PENpdGU+PEF1dGhvcj5Eb25nYTwvQXV0aG9yPjxZZWFyPjIwMTA8L1llYXI+PFJl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</w:fldData>
        </w:fldChar>
      </w:r>
      <w:r w:rsidR="00FF5F9B">
        <w:rPr>
          <w:color w:val="000000" w:themeColor="text1"/>
        </w:rPr>
        <w:instrText xml:space="preserve"> ADDIN EN.CITE </w:instrText>
      </w:r>
      <w:r w:rsidR="00FF5F9B">
        <w:rPr>
          <w:color w:val="000000" w:themeColor="text1"/>
        </w:rPr>
        <w:fldChar w:fldCharType="begin">
          <w:fldData xml:space="preserve">PEVuZE5vdGU+PENpdGU+PEF1dGhvcj5Eb25nYTwvQXV0aG9yPjxZZWFyPjIwMTA8L1llYXI+PFJl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</w:fldData>
        </w:fldChar>
      </w:r>
      <w:r w:rsidR="00FF5F9B">
        <w:rPr>
          <w:color w:val="000000" w:themeColor="text1"/>
        </w:rPr>
        <w:instrText xml:space="preserve"> ADDIN EN.CITE.DATA </w:instrText>
      </w:r>
      <w:r w:rsidR="00FF5F9B">
        <w:rPr>
          <w:color w:val="000000" w:themeColor="text1"/>
        </w:rPr>
      </w:r>
      <w:r w:rsidR="00FF5F9B">
        <w:rPr>
          <w:color w:val="000000" w:themeColor="text1"/>
        </w:rPr>
        <w:fldChar w:fldCharType="end"/>
      </w:r>
      <w:r w:rsidRPr="00C8233B">
        <w:rPr>
          <w:color w:val="000000" w:themeColor="text1"/>
        </w:rPr>
      </w:r>
      <w:r w:rsidRPr="00C8233B">
        <w:rPr>
          <w:color w:val="000000" w:themeColor="text1"/>
        </w:rPr>
        <w:fldChar w:fldCharType="separate"/>
      </w:r>
      <w:r w:rsidR="00FF5F9B" w:rsidRPr="00FF5F9B">
        <w:rPr>
          <w:noProof/>
          <w:color w:val="000000" w:themeColor="text1"/>
          <w:vertAlign w:val="superscript"/>
        </w:rPr>
        <w:t>28</w:t>
      </w:r>
      <w:r w:rsidRPr="00C8233B">
        <w:rPr>
          <w:color w:val="000000" w:themeColor="text1"/>
        </w:rPr>
        <w:fldChar w:fldCharType="end"/>
      </w:r>
      <w:r w:rsidRPr="00C8233B">
        <w:rPr>
          <w:color w:val="000000" w:themeColor="text1"/>
        </w:rPr>
        <w:t xml:space="preserve"> and hormones involved in appetite regulation, such as increased ghrelin levels (hormone produced by the gastrointestinal tra</w:t>
      </w:r>
      <w:r w:rsidR="006D74B8">
        <w:rPr>
          <w:color w:val="000000" w:themeColor="text1"/>
        </w:rPr>
        <w:t>ct) and decreased leptin levels</w:t>
      </w:r>
      <w:r w:rsidR="002A78D0">
        <w:rPr>
          <w:color w:val="000000" w:themeColor="text1"/>
        </w:rPr>
        <w:t>.</w:t>
      </w:r>
      <w:r w:rsidR="006D74B8">
        <w:rPr>
          <w:color w:val="000000" w:themeColor="text1"/>
        </w:rPr>
        <w:t xml:space="preserve"> </w:t>
      </w:r>
      <w:r w:rsidRPr="00C8233B">
        <w:rPr>
          <w:color w:val="000000" w:themeColor="text1"/>
        </w:rPr>
        <w:fldChar w:fldCharType="begin"/>
      </w:r>
      <w:r w:rsidR="00FF5F9B">
        <w:rPr>
          <w:color w:val="000000" w:themeColor="text1"/>
        </w:rPr>
        <w:instrText xml:space="preserve"> ADDIN EN.CITE &lt;EndNote&gt;&lt;Cite&gt;&lt;Author&gt;Taheri&lt;/Author&gt;&lt;Year&gt;2004&lt;/Year&gt;&lt;RecNum&gt;88&lt;/RecNum&gt;&lt;DisplayText&gt;&lt;style face="superscript"&gt;29&lt;/style&gt;&lt;/DisplayText&gt;&lt;record&gt;&lt;rec-number&gt;88&lt;/rec-number&gt;&lt;foreign-keys&gt;&lt;key app="EN" db-id="0sxvs0wzrs0027etxp6vwdpa2xst0fpfvfes" timestamp="1570795292"&gt;88&lt;/key&gt;&lt;/foreign-keys&gt;&lt;ref-type name="Journal Article"&gt;17&lt;/ref-type&gt;&lt;contributors&gt;&lt;authors&gt;&lt;author&gt;Taheri, S.&lt;/author&gt;&lt;author&gt;Lin, L.&lt;/author&gt;&lt;author&gt;Austin, D.&lt;/author&gt;&lt;author&gt;Young, T.&lt;/author&gt;&lt;author&gt;Mignot, E.&lt;/author&gt;&lt;/authors&gt;&lt;/contributors&gt;&lt;auth-address&gt;Howard Hughes Medical Institute, Stanford University, Palo Alto, California, USA.&lt;/auth-address&gt;&lt;titles&gt;&lt;title&gt;Short sleep duration is associated with reduced leptin, elevated ghrelin, and increased body mass index&lt;/title&gt;&lt;secondary-title&gt;PLoS Med&lt;/secondary-title&gt;&lt;/titles&gt;&lt;periodical&gt;&lt;full-title&gt;PLoS Med&lt;/full-title&gt;&lt;/periodical&gt;&lt;pages&gt;e62&lt;/pages&gt;&lt;volume&gt;1&lt;/volume&gt;&lt;number&gt;3&lt;/number&gt;&lt;edition&gt;2004/12/17&lt;/edition&gt;&lt;keywords&gt;&lt;keyword&gt;Adult&lt;/keyword&gt;&lt;keyword&gt;Appetite/physiology&lt;/keyword&gt;&lt;keyword&gt;*Body Mass Index&lt;/keyword&gt;&lt;keyword&gt;Body Weight&lt;/keyword&gt;&lt;keyword&gt;Female&lt;/keyword&gt;&lt;keyword&gt;Ghrelin&lt;/keyword&gt;&lt;keyword&gt;Humans&lt;/keyword&gt;&lt;keyword&gt;Leptin/*blood/physiology&lt;/keyword&gt;&lt;keyword&gt;Longitudinal Studies&lt;/keyword&gt;&lt;keyword&gt;Male&lt;/keyword&gt;&lt;keyword&gt;Middle Aged&lt;/keyword&gt;&lt;keyword&gt;Obesity/physiopathology&lt;/keyword&gt;&lt;keyword&gt;Peptide Hormones/*blood/physiology&lt;/keyword&gt;&lt;keyword&gt;*Sleep&lt;/keyword&gt;&lt;keyword&gt;Sleep Wake Disorders/complications&lt;/keyword&gt;&lt;/keywords&gt;&lt;dates&gt;&lt;year&gt;2004&lt;/year&gt;&lt;pub-dates&gt;&lt;date&gt;Dec&lt;/date&gt;&lt;/pub-dates&gt;&lt;/dates&gt;&lt;isbn&gt;1549-1676 (Electronic)&amp;#xD;1549-1277 (Linking)&lt;/isbn&gt;&lt;accession-num&gt;15602591&lt;/accession-num&gt;&lt;urls&gt;&lt;related-urls&gt;&lt;url&gt;https://www.ncbi.nlm.nih.gov/pubmed/15602591&lt;/url&gt;&lt;/related-urls&gt;&lt;/urls&gt;&lt;custom2&gt;PMC535701&lt;/custom2&gt;&lt;electronic-resource-num&gt;10.1371/journal.pmed.0010062&lt;/electronic-resource-num&gt;&lt;/record&gt;&lt;/Cite&gt;&lt;/EndNote&gt;</w:instrText>
      </w:r>
      <w:r w:rsidRPr="00C8233B">
        <w:rPr>
          <w:color w:val="000000" w:themeColor="text1"/>
        </w:rPr>
        <w:fldChar w:fldCharType="separate"/>
      </w:r>
      <w:r w:rsidR="00FF5F9B" w:rsidRPr="00FF5F9B">
        <w:rPr>
          <w:noProof/>
          <w:color w:val="000000" w:themeColor="text1"/>
          <w:vertAlign w:val="superscript"/>
        </w:rPr>
        <w:t>29</w:t>
      </w:r>
      <w:r w:rsidRPr="00C8233B">
        <w:rPr>
          <w:color w:val="000000" w:themeColor="text1"/>
        </w:rPr>
        <w:fldChar w:fldCharType="end"/>
      </w:r>
      <w:r w:rsidRPr="00C8233B">
        <w:rPr>
          <w:color w:val="000000" w:themeColor="text1"/>
        </w:rPr>
        <w:t xml:space="preserve"> Furthermore, sleep restriction was shown to increase caloric intake and unhealthy food choices</w:t>
      </w:r>
      <w:r w:rsidR="006D74B8">
        <w:rPr>
          <w:color w:val="000000" w:themeColor="text1"/>
        </w:rPr>
        <w:t xml:space="preserve"> </w:t>
      </w:r>
      <w:r w:rsidRPr="00C8233B">
        <w:rPr>
          <w:color w:val="000000" w:themeColor="text1"/>
        </w:rPr>
        <w:fldChar w:fldCharType="begin"/>
      </w:r>
      <w:r w:rsidR="00FF5F9B">
        <w:rPr>
          <w:color w:val="000000" w:themeColor="text1"/>
        </w:rPr>
        <w:instrText xml:space="preserve"> ADDIN EN.CITE &lt;EndNote&gt;&lt;Cite&gt;&lt;Author&gt;Greer&lt;/Author&gt;&lt;Year&gt;2013&lt;/Year&gt;&lt;RecNum&gt;102&lt;/RecNum&gt;&lt;DisplayText&gt;&lt;style face="superscript"&gt;30&lt;/style&gt;&lt;/DisplayText&gt;&lt;record&gt;&lt;rec-number&gt;102&lt;/rec-number&gt;&lt;foreign-keys&gt;&lt;key app="EN" db-id="0sxvs0wzrs0027etxp6vwdpa2xst0fpfvfes" timestamp="1571124755"&gt;102&lt;/key&gt;&lt;/foreign-keys&gt;&lt;ref-type name="Journal Article"&gt;17&lt;/ref-type&gt;&lt;contributors&gt;&lt;authors&gt;&lt;author&gt;Greer, S. M.&lt;/author&gt;&lt;author&gt;Goldstein, A. N.&lt;/author&gt;&lt;author&gt;Walker, M. P.&lt;/author&gt;&lt;/authors&gt;&lt;/contributors&gt;&lt;auth-address&gt;Helen Wills Neuroscience Institute, University of California, Berkeley, California 94720-1650, USA.&lt;/auth-address&gt;&lt;titles&gt;&lt;title&gt;The impact of sleep deprivation on food desire in the human brain&lt;/title&gt;&lt;secondary-title&gt;Nat Commun&lt;/secondary-title&gt;&lt;/titles&gt;&lt;periodical&gt;&lt;full-title&gt;Nat Commun&lt;/full-title&gt;&lt;/periodical&gt;&lt;pages&gt;2259&lt;/pages&gt;&lt;volume&gt;4&lt;/volume&gt;&lt;edition&gt;2013/08/08&lt;/edition&gt;&lt;keywords&gt;&lt;keyword&gt;Behavior&lt;/keyword&gt;&lt;keyword&gt;Brain/*physiopathology&lt;/keyword&gt;&lt;keyword&gt;Female&lt;/keyword&gt;&lt;keyword&gt;*Food&lt;/keyword&gt;&lt;keyword&gt;Humans&lt;/keyword&gt;&lt;keyword&gt;Hunger/physiology&lt;/keyword&gt;&lt;keyword&gt;Male&lt;/keyword&gt;&lt;keyword&gt;Sleep Deprivation/*physiopathology&lt;/keyword&gt;&lt;keyword&gt;Task Performance and Analysis&lt;/keyword&gt;&lt;keyword&gt;Young Adult&lt;/keyword&gt;&lt;/keywords&gt;&lt;dates&gt;&lt;year&gt;2013&lt;/year&gt;&lt;/dates&gt;&lt;isbn&gt;2041-1723 (Electronic)&amp;#xD;2041-1723 (Linking)&lt;/isbn&gt;&lt;accession-num&gt;23922121&lt;/accession-num&gt;&lt;urls&gt;&lt;related-urls&gt;&lt;url&gt;https://www.ncbi.nlm.nih.gov/pubmed/23922121&lt;/url&gt;&lt;/related-urls&gt;&lt;/urls&gt;&lt;custom2&gt;PMC3763921&lt;/custom2&gt;&lt;electronic-resource-num&gt;10.1038/ncomms3259&lt;/electronic-resource-num&gt;&lt;/record&gt;&lt;/Cite&gt;&lt;/EndNote&gt;</w:instrText>
      </w:r>
      <w:r w:rsidRPr="00C8233B">
        <w:rPr>
          <w:color w:val="000000" w:themeColor="text1"/>
        </w:rPr>
        <w:fldChar w:fldCharType="separate"/>
      </w:r>
      <w:r w:rsidR="00FF5F9B" w:rsidRPr="00FF5F9B">
        <w:rPr>
          <w:noProof/>
          <w:color w:val="000000" w:themeColor="text1"/>
          <w:vertAlign w:val="superscript"/>
        </w:rPr>
        <w:t>30</w:t>
      </w:r>
      <w:r w:rsidRPr="00C8233B">
        <w:rPr>
          <w:color w:val="000000" w:themeColor="text1"/>
        </w:rPr>
        <w:fldChar w:fldCharType="end"/>
      </w:r>
      <w:r w:rsidRPr="00C8233B">
        <w:rPr>
          <w:color w:val="000000" w:themeColor="text1"/>
        </w:rPr>
        <w:t xml:space="preserve"> as </w:t>
      </w:r>
      <w:r w:rsidR="006D74B8">
        <w:rPr>
          <w:color w:val="000000" w:themeColor="text1"/>
        </w:rPr>
        <w:t>well as to alter gut microbiota</w:t>
      </w:r>
      <w:r w:rsidR="002A78D0">
        <w:rPr>
          <w:color w:val="000000" w:themeColor="text1"/>
        </w:rPr>
        <w:t>.</w:t>
      </w:r>
      <w:r w:rsidR="006D74B8">
        <w:rPr>
          <w:color w:val="000000" w:themeColor="text1"/>
        </w:rPr>
        <w:t xml:space="preserve"> </w:t>
      </w:r>
      <w:r w:rsidRPr="00C8233B">
        <w:rPr>
          <w:color w:val="000000" w:themeColor="text1"/>
        </w:rPr>
        <w:fldChar w:fldCharType="begin">
          <w:fldData xml:space="preserve">PEVuZE5vdGU+PENpdGU+PEF1dGhvcj5CZW5lZGljdDwvQXV0aG9yPjxZZWFyPjIwMTY8L1llYXI+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=
</w:fldData>
        </w:fldChar>
      </w:r>
      <w:r w:rsidR="00FF5F9B">
        <w:rPr>
          <w:color w:val="000000" w:themeColor="text1"/>
        </w:rPr>
        <w:instrText xml:space="preserve"> ADDIN EN.CITE </w:instrText>
      </w:r>
      <w:r w:rsidR="00FF5F9B">
        <w:rPr>
          <w:color w:val="000000" w:themeColor="text1"/>
        </w:rPr>
        <w:fldChar w:fldCharType="begin">
          <w:fldData xml:space="preserve">PEVuZE5vdGU+PENpdGU+PEF1dGhvcj5CZW5lZGljdDwvQXV0aG9yPjxZZWFyPjIwMTY8L1llYXI+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=
</w:fldData>
        </w:fldChar>
      </w:r>
      <w:r w:rsidR="00FF5F9B">
        <w:rPr>
          <w:color w:val="000000" w:themeColor="text1"/>
        </w:rPr>
        <w:instrText xml:space="preserve"> ADDIN EN.CITE.DATA </w:instrText>
      </w:r>
      <w:r w:rsidR="00FF5F9B">
        <w:rPr>
          <w:color w:val="000000" w:themeColor="text1"/>
        </w:rPr>
      </w:r>
      <w:r w:rsidR="00FF5F9B">
        <w:rPr>
          <w:color w:val="000000" w:themeColor="text1"/>
        </w:rPr>
        <w:fldChar w:fldCharType="end"/>
      </w:r>
      <w:r w:rsidRPr="00C8233B">
        <w:rPr>
          <w:color w:val="000000" w:themeColor="text1"/>
        </w:rPr>
      </w:r>
      <w:r w:rsidRPr="00C8233B">
        <w:rPr>
          <w:color w:val="000000" w:themeColor="text1"/>
        </w:rPr>
        <w:fldChar w:fldCharType="separate"/>
      </w:r>
      <w:r w:rsidR="00FF5F9B" w:rsidRPr="00FF5F9B">
        <w:rPr>
          <w:noProof/>
          <w:color w:val="000000" w:themeColor="text1"/>
          <w:vertAlign w:val="superscript"/>
        </w:rPr>
        <w:t>31</w:t>
      </w:r>
      <w:r w:rsidRPr="00C8233B">
        <w:rPr>
          <w:color w:val="000000" w:themeColor="text1"/>
        </w:rPr>
        <w:fldChar w:fldCharType="end"/>
      </w:r>
      <w:r w:rsidRPr="00C8233B">
        <w:rPr>
          <w:color w:val="000000" w:themeColor="text1"/>
        </w:rPr>
        <w:t xml:space="preserve"> These findings are consistent with epidemiological evidence linking insufficient sleep with increased risk of obesity</w:t>
      </w:r>
      <w:r w:rsidR="00AC7346">
        <w:rPr>
          <w:color w:val="000000" w:themeColor="text1"/>
        </w:rPr>
        <w:t xml:space="preserve"> and</w:t>
      </w:r>
      <w:r w:rsidRPr="00C8233B">
        <w:rPr>
          <w:color w:val="000000" w:themeColor="text1"/>
        </w:rPr>
        <w:t xml:space="preserve"> type 2 </w:t>
      </w:r>
      <w:r w:rsidR="006D74B8">
        <w:rPr>
          <w:color w:val="000000" w:themeColor="text1"/>
        </w:rPr>
        <w:t>diabetes</w:t>
      </w:r>
      <w:r w:rsidR="002A78D0">
        <w:rPr>
          <w:color w:val="000000" w:themeColor="text1"/>
        </w:rPr>
        <w:t>,</w:t>
      </w:r>
      <w:r w:rsidR="006D74B8">
        <w:rPr>
          <w:color w:val="000000" w:themeColor="text1"/>
        </w:rPr>
        <w:t xml:space="preserve"> </w:t>
      </w:r>
      <w:r w:rsidRPr="00C8233B">
        <w:rPr>
          <w:color w:val="000000" w:themeColor="text1"/>
        </w:rPr>
        <w:fldChar w:fldCharType="begin">
          <w:fldData xml:space="preserve">PEVuZE5vdGU+PENpdGU+PEF1dGhvcj5NYWxsb248L0F1dGhvcj48WWVhcj4yMDA1PC9ZZWFyPjxS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=
</w:fldData>
        </w:fldChar>
      </w:r>
      <w:r w:rsidR="00FF5F9B">
        <w:rPr>
          <w:color w:val="000000" w:themeColor="text1"/>
        </w:rPr>
        <w:instrText xml:space="preserve"> ADDIN EN.CITE </w:instrText>
      </w:r>
      <w:r w:rsidR="00FF5F9B">
        <w:rPr>
          <w:color w:val="000000" w:themeColor="text1"/>
        </w:rPr>
        <w:fldChar w:fldCharType="begin">
          <w:fldData xml:space="preserve">PEVuZE5vdGU+PENpdGU+PEF1dGhvcj5NYWxsb248L0F1dGhvcj48WWVhcj4yMDA1PC9ZZWFyPjxS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=
</w:fldData>
        </w:fldChar>
      </w:r>
      <w:r w:rsidR="00FF5F9B">
        <w:rPr>
          <w:color w:val="000000" w:themeColor="text1"/>
        </w:rPr>
        <w:instrText xml:space="preserve"> ADDIN EN.CITE.DATA </w:instrText>
      </w:r>
      <w:r w:rsidR="00FF5F9B">
        <w:rPr>
          <w:color w:val="000000" w:themeColor="text1"/>
        </w:rPr>
      </w:r>
      <w:r w:rsidR="00FF5F9B">
        <w:rPr>
          <w:color w:val="000000" w:themeColor="text1"/>
        </w:rPr>
        <w:fldChar w:fldCharType="end"/>
      </w:r>
      <w:r w:rsidRPr="00C8233B">
        <w:rPr>
          <w:color w:val="000000" w:themeColor="text1"/>
        </w:rPr>
      </w:r>
      <w:r w:rsidRPr="00C8233B">
        <w:rPr>
          <w:color w:val="000000" w:themeColor="text1"/>
        </w:rPr>
        <w:fldChar w:fldCharType="separate"/>
      </w:r>
      <w:r w:rsidR="00FF5F9B" w:rsidRPr="00FF5F9B">
        <w:rPr>
          <w:noProof/>
          <w:color w:val="000000" w:themeColor="text1"/>
          <w:vertAlign w:val="superscript"/>
        </w:rPr>
        <w:t>32, 33</w:t>
      </w:r>
      <w:r w:rsidRPr="00C8233B">
        <w:rPr>
          <w:color w:val="000000" w:themeColor="text1"/>
        </w:rPr>
        <w:fldChar w:fldCharType="end"/>
      </w:r>
      <w:r w:rsidRPr="00C8233B">
        <w:rPr>
          <w:color w:val="000000" w:themeColor="text1"/>
        </w:rPr>
        <w:t xml:space="preserve"> which are associated with </w:t>
      </w:r>
      <w:r w:rsidRPr="00C8233B">
        <w:rPr>
          <w:color w:val="000000" w:themeColor="text1"/>
          <w:shd w:val="clear" w:color="auto" w:fill="FFFFFF"/>
        </w:rPr>
        <w:t>carcinogenesis</w:t>
      </w:r>
      <w:r w:rsidRPr="00C8233B">
        <w:rPr>
          <w:color w:val="000000" w:themeColor="text1"/>
        </w:rPr>
        <w:t xml:space="preserve">. Moreover, </w:t>
      </w:r>
      <w:r w:rsidRPr="00C8233B">
        <w:rPr>
          <w:color w:val="000000" w:themeColor="text1"/>
          <w:lang w:val="en-US"/>
        </w:rPr>
        <w:t xml:space="preserve">sleep </w:t>
      </w:r>
      <w:r w:rsidRPr="00C8233B">
        <w:rPr>
          <w:color w:val="000000" w:themeColor="text1"/>
          <w:lang w:val="en-US"/>
        </w:rPr>
        <w:lastRenderedPageBreak/>
        <w:t xml:space="preserve">deprivation </w:t>
      </w:r>
      <w:r w:rsidR="008C726B">
        <w:rPr>
          <w:color w:val="000000" w:themeColor="text1"/>
          <w:lang w:val="en-US"/>
        </w:rPr>
        <w:t>may</w:t>
      </w:r>
      <w:r w:rsidR="008C726B" w:rsidRPr="00C8233B">
        <w:rPr>
          <w:color w:val="000000" w:themeColor="text1"/>
          <w:lang w:val="en-US"/>
        </w:rPr>
        <w:t xml:space="preserve"> </w:t>
      </w:r>
      <w:r w:rsidRPr="00C8233B">
        <w:rPr>
          <w:color w:val="000000" w:themeColor="text1"/>
          <w:lang w:val="en-US"/>
        </w:rPr>
        <w:t>indirectly</w:t>
      </w:r>
      <w:r w:rsidR="008C726B">
        <w:rPr>
          <w:color w:val="000000" w:themeColor="text1"/>
          <w:lang w:val="en-US"/>
        </w:rPr>
        <w:t>,</w:t>
      </w:r>
      <w:r w:rsidRPr="00C8233B">
        <w:rPr>
          <w:color w:val="000000" w:themeColor="text1"/>
          <w:lang w:val="en-US"/>
        </w:rPr>
        <w:t xml:space="preserve"> </w:t>
      </w:r>
      <w:r w:rsidR="008C726B">
        <w:rPr>
          <w:color w:val="000000" w:themeColor="text1"/>
          <w:lang w:val="en-US"/>
        </w:rPr>
        <w:t xml:space="preserve">via insulin metabolism, </w:t>
      </w:r>
      <w:r w:rsidRPr="00C8233B">
        <w:rPr>
          <w:color w:val="000000" w:themeColor="text1"/>
          <w:lang w:val="en-US"/>
        </w:rPr>
        <w:t xml:space="preserve">affect circulating </w:t>
      </w:r>
      <w:r w:rsidR="008C726B">
        <w:rPr>
          <w:color w:val="000000" w:themeColor="text1"/>
          <w:lang w:val="en-US"/>
        </w:rPr>
        <w:t xml:space="preserve">levels of </w:t>
      </w:r>
      <w:r w:rsidR="008C726B" w:rsidRPr="00C8233B">
        <w:rPr>
          <w:color w:val="000000" w:themeColor="text1"/>
          <w:lang w:val="en-US"/>
        </w:rPr>
        <w:t>insulin-like growth factor</w:t>
      </w:r>
      <w:r w:rsidRPr="00C8233B">
        <w:rPr>
          <w:color w:val="000000" w:themeColor="text1"/>
          <w:lang w:val="en-US"/>
        </w:rPr>
        <w:t xml:space="preserve">-1, </w:t>
      </w:r>
      <w:r w:rsidR="008C726B">
        <w:rPr>
          <w:color w:val="000000" w:themeColor="text1"/>
          <w:lang w:val="en-US"/>
        </w:rPr>
        <w:t>which were positively associated with colorectal cancer in a previous MR study</w:t>
      </w:r>
      <w:r w:rsidRPr="00C8233B">
        <w:rPr>
          <w:color w:val="000000" w:themeColor="text1"/>
          <w:lang w:val="en-US"/>
        </w:rPr>
        <w:t xml:space="preserve">. </w:t>
      </w:r>
      <w:r w:rsidR="0074751A">
        <w:rPr>
          <w:color w:val="000000" w:themeColor="text1"/>
          <w:lang w:val="en-US"/>
        </w:rPr>
        <w:fldChar w:fldCharType="begin">
          <w:fldData xml:space="preserve">PEVuZE5vdGU+PENpdGU+PEF1dGhvcj5MYXJzc29uPC9BdXRob3I+PFllYXI+MjAyMDwvWWVhcj48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</w:fldData>
        </w:fldChar>
      </w:r>
      <w:r w:rsidR="0074751A">
        <w:rPr>
          <w:color w:val="000000" w:themeColor="text1"/>
          <w:lang w:val="en-US"/>
        </w:rPr>
        <w:instrText xml:space="preserve"> ADDIN EN.CITE </w:instrText>
      </w:r>
      <w:r w:rsidR="0074751A">
        <w:rPr>
          <w:color w:val="000000" w:themeColor="text1"/>
          <w:lang w:val="en-US"/>
        </w:rPr>
        <w:fldChar w:fldCharType="begin">
          <w:fldData xml:space="preserve">PEVuZE5vdGU+PENpdGU+PEF1dGhvcj5MYXJzc29uPC9BdXRob3I+PFllYXI+MjAyMDwvWWVhcj48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</w:fldData>
        </w:fldChar>
      </w:r>
      <w:r w:rsidR="0074751A">
        <w:rPr>
          <w:color w:val="000000" w:themeColor="text1"/>
          <w:lang w:val="en-US"/>
        </w:rPr>
        <w:instrText xml:space="preserve"> ADDIN EN.CITE.DATA </w:instrText>
      </w:r>
      <w:r w:rsidR="0074751A">
        <w:rPr>
          <w:color w:val="000000" w:themeColor="text1"/>
          <w:lang w:val="en-US"/>
        </w:rPr>
      </w:r>
      <w:r w:rsidR="0074751A">
        <w:rPr>
          <w:color w:val="000000" w:themeColor="text1"/>
          <w:lang w:val="en-US"/>
        </w:rPr>
        <w:fldChar w:fldCharType="end"/>
      </w:r>
      <w:r w:rsidR="0074751A">
        <w:rPr>
          <w:color w:val="000000" w:themeColor="text1"/>
          <w:lang w:val="en-US"/>
        </w:rPr>
      </w:r>
      <w:r w:rsidR="0074751A">
        <w:rPr>
          <w:color w:val="000000" w:themeColor="text1"/>
          <w:lang w:val="en-US"/>
        </w:rPr>
        <w:fldChar w:fldCharType="separate"/>
      </w:r>
      <w:r w:rsidR="0074751A" w:rsidRPr="0074751A">
        <w:rPr>
          <w:noProof/>
          <w:color w:val="000000" w:themeColor="text1"/>
          <w:vertAlign w:val="superscript"/>
          <w:lang w:val="en-US"/>
        </w:rPr>
        <w:t>34</w:t>
      </w:r>
      <w:r w:rsidR="0074751A">
        <w:rPr>
          <w:color w:val="000000" w:themeColor="text1"/>
          <w:lang w:val="en-US"/>
        </w:rPr>
        <w:fldChar w:fldCharType="end"/>
      </w:r>
      <w:r w:rsidR="0074751A">
        <w:rPr>
          <w:color w:val="000000" w:themeColor="text1"/>
          <w:lang w:val="en-US"/>
        </w:rPr>
        <w:t xml:space="preserve"> </w:t>
      </w:r>
      <w:r w:rsidR="003E407C" w:rsidRPr="00C8233B">
        <w:rPr>
          <w:color w:val="000000" w:themeColor="text1"/>
        </w:rPr>
        <w:t>Additionally</w:t>
      </w:r>
      <w:r w:rsidRPr="00C8233B">
        <w:rPr>
          <w:color w:val="000000" w:themeColor="text1"/>
          <w:lang w:val="en-US"/>
        </w:rPr>
        <w:t xml:space="preserve">, recent evidence suggests that sleep deprivation and sleep disorders may </w:t>
      </w:r>
      <w:r w:rsidRPr="007309D0">
        <w:rPr>
          <w:lang w:val="en-US"/>
        </w:rPr>
        <w:t>lead to decreased concentrations of circul</w:t>
      </w:r>
      <w:r w:rsidR="006D74B8" w:rsidRPr="007309D0">
        <w:rPr>
          <w:lang w:val="en-US"/>
        </w:rPr>
        <w:t>ating anti-aging protein Klotho</w:t>
      </w:r>
      <w:r w:rsidR="00BA14C6" w:rsidRPr="007309D0">
        <w:rPr>
          <w:lang w:val="en-US"/>
        </w:rPr>
        <w:t>,</w:t>
      </w:r>
      <w:r w:rsidRPr="007309D0">
        <w:rPr>
          <w:lang w:val="en-US"/>
        </w:rPr>
        <w:fldChar w:fldCharType="begin">
          <w:fldData xml:space="preserve">PEVuZE5vdGU+PENpdGU+PEF1dGhvcj5QYWtvPC9BdXRob3I+PFllYXI+MjAxOTwvWWVhcj48UmVj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</w:fldData>
        </w:fldChar>
      </w:r>
      <w:r w:rsidR="0074751A" w:rsidRPr="007309D0">
        <w:rPr>
          <w:lang w:val="en-US"/>
        </w:rPr>
        <w:instrText xml:space="preserve"> ADDIN EN.CITE </w:instrText>
      </w:r>
      <w:r w:rsidR="0074751A" w:rsidRPr="007309D0">
        <w:rPr>
          <w:lang w:val="en-US"/>
        </w:rPr>
        <w:fldChar w:fldCharType="begin">
          <w:fldData xml:space="preserve">PEVuZE5vdGU+PENpdGU+PEF1dGhvcj5QYWtvPC9BdXRob3I+PFllYXI+MjAxOTwvWWVhcj48UmVj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</w:fldData>
        </w:fldChar>
      </w:r>
      <w:r w:rsidR="0074751A" w:rsidRPr="007309D0">
        <w:rPr>
          <w:lang w:val="en-US"/>
        </w:rPr>
        <w:instrText xml:space="preserve"> ADDIN EN.CITE.DATA </w:instrText>
      </w:r>
      <w:r w:rsidR="0074751A" w:rsidRPr="007309D0">
        <w:rPr>
          <w:lang w:val="en-US"/>
        </w:rPr>
      </w:r>
      <w:r w:rsidR="0074751A" w:rsidRPr="007309D0">
        <w:rPr>
          <w:lang w:val="en-US"/>
        </w:rPr>
        <w:fldChar w:fldCharType="end"/>
      </w:r>
      <w:r w:rsidRPr="007309D0">
        <w:rPr>
          <w:lang w:val="en-US"/>
        </w:rPr>
      </w:r>
      <w:r w:rsidRPr="007309D0">
        <w:rPr>
          <w:lang w:val="en-US"/>
        </w:rPr>
        <w:fldChar w:fldCharType="separate"/>
      </w:r>
      <w:r w:rsidR="0074751A" w:rsidRPr="007309D0">
        <w:rPr>
          <w:noProof/>
          <w:vertAlign w:val="superscript"/>
          <w:lang w:val="en-US"/>
        </w:rPr>
        <w:t>35, 36</w:t>
      </w:r>
      <w:r w:rsidRPr="007309D0">
        <w:rPr>
          <w:lang w:val="en-US"/>
        </w:rPr>
        <w:fldChar w:fldCharType="end"/>
      </w:r>
      <w:r w:rsidRPr="007309D0">
        <w:rPr>
          <w:lang w:val="en-US"/>
        </w:rPr>
        <w:t xml:space="preserve"> </w:t>
      </w:r>
      <w:r w:rsidR="00BA14C6" w:rsidRPr="007309D0">
        <w:rPr>
          <w:lang w:val="en-US"/>
        </w:rPr>
        <w:t xml:space="preserve">which is a </w:t>
      </w:r>
      <w:r w:rsidRPr="007309D0">
        <w:t>tumour suppressor</w:t>
      </w:r>
      <w:r w:rsidR="00BA14C6" w:rsidRPr="007309D0">
        <w:t xml:space="preserve"> and modulator of the insulin-like growth factor-1 </w:t>
      </w:r>
      <w:r w:rsidR="0044118C" w:rsidRPr="007309D0">
        <w:t xml:space="preserve">and other oncogenic signalling </w:t>
      </w:r>
      <w:r w:rsidR="00BA14C6" w:rsidRPr="007309D0">
        <w:t>pathway</w:t>
      </w:r>
      <w:r w:rsidR="0044118C" w:rsidRPr="007309D0">
        <w:t>s</w:t>
      </w:r>
      <w:r w:rsidR="002A78D0" w:rsidRPr="007309D0">
        <w:t>.</w:t>
      </w:r>
      <w:r w:rsidR="00F671D8" w:rsidRPr="007309D0">
        <w:t xml:space="preserve"> </w:t>
      </w:r>
      <w:r w:rsidR="00F671D8" w:rsidRPr="007309D0">
        <w:fldChar w:fldCharType="begin"/>
      </w:r>
      <w:r w:rsidR="00F671D8" w:rsidRPr="007309D0">
        <w:instrText xml:space="preserve"> ADDIN EN.CITE &lt;EndNote&gt;&lt;Cite&gt;&lt;Author&gt;Sachdeva&lt;/Author&gt;&lt;Year&gt;2020&lt;/Year&gt;&lt;RecNum&gt;225&lt;/RecNum&gt;&lt;DisplayText&gt;&lt;style face="superscript"&gt;37&lt;/style&gt;&lt;/DisplayText&gt;&lt;record&gt;&lt;rec-number&gt;225&lt;/rec-number&gt;&lt;foreign-keys&gt;&lt;key app="EN" db-id="0sxvs0wzrs0027etxp6vwdpa2xst0fpfvfes" timestamp="1597411634"&gt;225&lt;/key&gt;&lt;/foreign-keys&gt;&lt;ref-type name="Journal Article"&gt;17&lt;/ref-type&gt;&lt;contributors&gt;&lt;authors&gt;&lt;author&gt;Sachdeva, A.&lt;/author&gt;&lt;author&gt;Gouge, J.&lt;/author&gt;&lt;author&gt;Kontovounisios, C.&lt;/author&gt;&lt;author&gt;Nikolaou, S.&lt;/author&gt;&lt;author&gt;Ashworth, A.&lt;/author&gt;&lt;author&gt;Lim, K.&lt;/author&gt;&lt;author&gt;Chong, I.&lt;/author&gt;&lt;/authors&gt;&lt;/contributors&gt;&lt;auth-address&gt;The Royal Marsden NHS Foundation Trust, London SW6 6JJ, UK.&amp;#xD;Department of Surgery and Cancer, Chelsea and Westminster Hospital, London SW10 9NH, UK.&amp;#xD;Institute of Structural and Molecular Biology, Birkbeck College, London WC1E 7HX, UK.&amp;#xD;Helen Diller Family Comprehensive Cancer Center, University of California San Francisco, San Francisco, CA 94158, USA.&amp;#xD;Division of Nephrology, Department of Medicine, Indiana University School of Medicine, Indianapolis, IN 46202-5181, USA.&amp;#xD;The Institute of Cancer Research, London SW3 6JB, UK.&lt;/auth-address&gt;&lt;titles&gt;&lt;title&gt;Klotho and the Treatment of Human Malignancies&lt;/title&gt;&lt;secondary-title&gt;Cancers (Basel)&lt;/secondary-title&gt;&lt;/titles&gt;&lt;periodical&gt;&lt;full-title&gt;Cancers (Basel)&lt;/full-title&gt;&lt;/periodical&gt;&lt;volume&gt;12&lt;/volume&gt;&lt;number&gt;6&lt;/number&gt;&lt;edition&gt;2020/06/27&lt;/edition&gt;&lt;keywords&gt;&lt;keyword&gt;Klotho&lt;/keyword&gt;&lt;keyword&gt;cancer&lt;/keyword&gt;&lt;keyword&gt;colorectal cancer&lt;/keyword&gt;&lt;/keywords&gt;&lt;dates&gt;&lt;year&gt;2020&lt;/year&gt;&lt;pub-dates&gt;&lt;date&gt;Jun 23&lt;/date&gt;&lt;/pub-dates&gt;&lt;/dates&gt;&lt;isbn&gt;2072-6694 (Print)&amp;#xD;2072-6694 (Linking)&lt;/isbn&gt;&lt;accession-num&gt;32585905&lt;/accession-num&gt;&lt;urls&gt;&lt;related-urls&gt;&lt;url&gt;https://www.ncbi.nlm.nih.gov/pubmed/32585905&lt;/url&gt;&lt;/related-urls&gt;&lt;/urls&gt;&lt;custom2&gt;PMC7352559&lt;/custom2&gt;&lt;electronic-resource-num&gt;10.3390/cancers12061665&lt;/electronic-resource-num&gt;&lt;/record&gt;&lt;/Cite&gt;&lt;/EndNote&gt;</w:instrText>
      </w:r>
      <w:r w:rsidR="00F671D8" w:rsidRPr="007309D0">
        <w:fldChar w:fldCharType="separate"/>
      </w:r>
      <w:r w:rsidR="00F671D8" w:rsidRPr="007309D0">
        <w:rPr>
          <w:noProof/>
          <w:vertAlign w:val="superscript"/>
        </w:rPr>
        <w:t>37</w:t>
      </w:r>
      <w:r w:rsidR="00F671D8" w:rsidRPr="007309D0">
        <w:fldChar w:fldCharType="end"/>
      </w:r>
      <w:r w:rsidR="003D2A24" w:rsidRPr="007309D0">
        <w:rPr>
          <w:lang w:val="en-US"/>
        </w:rPr>
        <w:t>Alterations</w:t>
      </w:r>
      <w:r w:rsidRPr="007309D0">
        <w:t xml:space="preserve"> </w:t>
      </w:r>
      <w:r w:rsidRPr="00C8233B">
        <w:rPr>
          <w:color w:val="000000" w:themeColor="text1"/>
        </w:rPr>
        <w:t xml:space="preserve">in normal sleep patterns are </w:t>
      </w:r>
      <w:r w:rsidR="00C51A6C">
        <w:rPr>
          <w:color w:val="000000" w:themeColor="text1"/>
        </w:rPr>
        <w:t xml:space="preserve">further </w:t>
      </w:r>
      <w:r w:rsidRPr="00C8233B">
        <w:rPr>
          <w:color w:val="000000" w:themeColor="text1"/>
        </w:rPr>
        <w:t>linked to gastrointestinal diseases such as gastroesophageal reflux disease, inflammatory bowel disease, and ulcer</w:t>
      </w:r>
      <w:r w:rsidRPr="00C8233B">
        <w:rPr>
          <w:color w:val="000000" w:themeColor="text1"/>
        </w:rPr>
        <w:fldChar w:fldCharType="begin">
          <w:fldData xml:space="preserve">PEVuZE5vdGU+PENpdGU+PEF1dGhvcj5BbGk8L0F1dGhvcj48WWVhcj4yMDEzPC9ZZWFyPjxSZWNO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=
</w:fldData>
        </w:fldChar>
      </w:r>
      <w:r w:rsidR="00F671D8">
        <w:rPr>
          <w:color w:val="000000" w:themeColor="text1"/>
        </w:rPr>
        <w:instrText xml:space="preserve"> ADDIN EN.CITE </w:instrText>
      </w:r>
      <w:r w:rsidR="00F671D8">
        <w:rPr>
          <w:color w:val="000000" w:themeColor="text1"/>
        </w:rPr>
        <w:fldChar w:fldCharType="begin">
          <w:fldData xml:space="preserve">PEVuZE5vdGU+PENpdGU+PEF1dGhvcj5BbGk8L0F1dGhvcj48WWVhcj4yMDEzPC9ZZWFyPjxSZWNO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=
</w:fldData>
        </w:fldChar>
      </w:r>
      <w:r w:rsidR="00F671D8">
        <w:rPr>
          <w:color w:val="000000" w:themeColor="text1"/>
        </w:rPr>
        <w:instrText xml:space="preserve"> ADDIN EN.CITE.DATA </w:instrText>
      </w:r>
      <w:r w:rsidR="00F671D8">
        <w:rPr>
          <w:color w:val="000000" w:themeColor="text1"/>
        </w:rPr>
      </w:r>
      <w:r w:rsidR="00F671D8">
        <w:rPr>
          <w:color w:val="000000" w:themeColor="text1"/>
        </w:rPr>
        <w:fldChar w:fldCharType="end"/>
      </w:r>
      <w:r w:rsidRPr="00C8233B">
        <w:rPr>
          <w:color w:val="000000" w:themeColor="text1"/>
        </w:rPr>
      </w:r>
      <w:r w:rsidRPr="00C8233B">
        <w:rPr>
          <w:color w:val="000000" w:themeColor="text1"/>
        </w:rPr>
        <w:fldChar w:fldCharType="separate"/>
      </w:r>
      <w:r w:rsidR="00F671D8" w:rsidRPr="00F671D8">
        <w:rPr>
          <w:noProof/>
          <w:color w:val="000000" w:themeColor="text1"/>
          <w:vertAlign w:val="superscript"/>
        </w:rPr>
        <w:t>38</w:t>
      </w:r>
      <w:r w:rsidRPr="00C8233B">
        <w:rPr>
          <w:color w:val="000000" w:themeColor="text1"/>
        </w:rPr>
        <w:fldChar w:fldCharType="end"/>
      </w:r>
      <w:r w:rsidRPr="00C8233B">
        <w:rPr>
          <w:color w:val="000000" w:themeColor="text1"/>
        </w:rPr>
        <w:t xml:space="preserve"> which may predispose to the development of gastrointestinal cancer. </w:t>
      </w:r>
      <w:r>
        <w:rPr>
          <w:color w:val="000000" w:themeColor="text1"/>
        </w:rPr>
        <w:t xml:space="preserve">With regard to multiple myeloma, </w:t>
      </w:r>
      <w:r>
        <w:t>its risk factor obesity is associated with</w:t>
      </w:r>
      <w:r w:rsidRPr="00CC511E">
        <w:t xml:space="preserve"> sleep apn</w:t>
      </w:r>
      <w:r>
        <w:t>o</w:t>
      </w:r>
      <w:r w:rsidRPr="00CC511E">
        <w:t>ea and</w:t>
      </w:r>
      <w:r>
        <w:t xml:space="preserve"> chronic intermittent hypoxia</w:t>
      </w:r>
      <w:r w:rsidR="00C51A6C">
        <w:t>, which</w:t>
      </w:r>
      <w:r>
        <w:t xml:space="preserve"> </w:t>
      </w:r>
      <w:r w:rsidR="003E0FF2">
        <w:t>has been</w:t>
      </w:r>
      <w:r w:rsidRPr="00CC511E">
        <w:t xml:space="preserve"> recognised as a promoter of</w:t>
      </w:r>
      <w:r w:rsidR="006D74B8">
        <w:t xml:space="preserve"> multiple myeloma</w:t>
      </w:r>
      <w:r w:rsidR="002A78D0">
        <w:t>.</w:t>
      </w:r>
      <w:r>
        <w:fldChar w:fldCharType="begin">
          <w:fldData xml:space="preserve">PEVuZE5vdGU+PENpdGU+PEF1dGhvcj5BbGk8L0F1dGhvcj48WWVhcj4yMDE5PC9ZZWFyPjxSZWNO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</w:fldData>
        </w:fldChar>
      </w:r>
      <w:r w:rsidR="00F671D8">
        <w:instrText xml:space="preserve"> ADDIN EN.CITE </w:instrText>
      </w:r>
      <w:r w:rsidR="00F671D8">
        <w:fldChar w:fldCharType="begin">
          <w:fldData xml:space="preserve">PEVuZE5vdGU+PENpdGU+PEF1dGhvcj5BbGk8L0F1dGhvcj48WWVhcj4yMDE5PC9ZZWFyPjxSZWNO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</w:fldData>
        </w:fldChar>
      </w:r>
      <w:r w:rsidR="00F671D8">
        <w:instrText xml:space="preserve"> ADDIN EN.CITE.DATA </w:instrText>
      </w:r>
      <w:r w:rsidR="00F671D8">
        <w:fldChar w:fldCharType="end"/>
      </w:r>
      <w:r>
        <w:fldChar w:fldCharType="separate"/>
      </w:r>
      <w:r w:rsidR="00F671D8" w:rsidRPr="00F671D8">
        <w:rPr>
          <w:noProof/>
          <w:vertAlign w:val="superscript"/>
        </w:rPr>
        <w:t>39</w:t>
      </w:r>
      <w:r>
        <w:fldChar w:fldCharType="end"/>
      </w:r>
      <w:r>
        <w:t xml:space="preserve"> </w:t>
      </w:r>
      <w:r w:rsidRPr="00CC511E">
        <w:t xml:space="preserve">Shorter sleep duration in these settings may reduce the period of time spent under a chronic intermittent hypoxic state each night and may </w:t>
      </w:r>
      <w:r>
        <w:t>thus</w:t>
      </w:r>
      <w:r w:rsidRPr="00CC511E">
        <w:t xml:space="preserve"> be protective for multiple myeloma risk.</w:t>
      </w:r>
      <w:r>
        <w:t xml:space="preserve"> </w:t>
      </w:r>
    </w:p>
    <w:p w14:paraId="25700A99" w14:textId="56DC1809" w:rsidR="001676AC" w:rsidRDefault="00701ADD" w:rsidP="00033B14">
      <w:pPr>
        <w:spacing w:line="480" w:lineRule="auto"/>
        <w:ind w:firstLine="720"/>
        <w:jc w:val="both"/>
        <w:rPr>
          <w:color w:val="000000" w:themeColor="text1"/>
          <w:lang w:val="en-US"/>
        </w:rPr>
      </w:pPr>
      <w:r w:rsidRPr="00C8233B">
        <w:rPr>
          <w:color w:val="000000" w:themeColor="text1"/>
          <w:szCs w:val="26"/>
        </w:rPr>
        <w:t>A strength of this study is the MR design, which reduces confounding and reverse causality. In addition, we could assess the association between sleep duration and overall cancer in a large cohort, thereby providing high power to detect a weak association. The restriction of the population to European-descent individuals minimized stratification bias.  A limitation of this study is that the precision of the results was low or modest in an</w:t>
      </w:r>
      <w:r>
        <w:rPr>
          <w:color w:val="000000" w:themeColor="text1"/>
          <w:szCs w:val="26"/>
        </w:rPr>
        <w:t>alyses of site-</w:t>
      </w:r>
      <w:r w:rsidRPr="000A7C2A">
        <w:rPr>
          <w:szCs w:val="26"/>
        </w:rPr>
        <w:t>specific cancers</w:t>
      </w:r>
      <w:r w:rsidR="005D4207" w:rsidRPr="000A7C2A">
        <w:rPr>
          <w:szCs w:val="26"/>
        </w:rPr>
        <w:t xml:space="preserve"> </w:t>
      </w:r>
      <w:r w:rsidR="005D4207" w:rsidRPr="000A7C2A">
        <w:t xml:space="preserve">and we are unable to discount the role of chance underlying these findings.  </w:t>
      </w:r>
      <w:r w:rsidR="009E63C6" w:rsidRPr="00C8233B">
        <w:rPr>
          <w:color w:val="000000" w:themeColor="text1"/>
          <w:szCs w:val="26"/>
        </w:rPr>
        <w:t>Both</w:t>
      </w:r>
      <w:r w:rsidR="000C4442" w:rsidRPr="00C8233B">
        <w:rPr>
          <w:color w:val="000000" w:themeColor="text1"/>
          <w:szCs w:val="26"/>
        </w:rPr>
        <w:t xml:space="preserve"> the sleep-related traits and </w:t>
      </w:r>
      <w:r w:rsidR="005903FD">
        <w:rPr>
          <w:color w:val="000000" w:themeColor="text1"/>
          <w:szCs w:val="26"/>
        </w:rPr>
        <w:t xml:space="preserve">cancer </w:t>
      </w:r>
      <w:r w:rsidR="000C4442" w:rsidRPr="00C8233B">
        <w:rPr>
          <w:color w:val="000000" w:themeColor="text1"/>
          <w:szCs w:val="26"/>
        </w:rPr>
        <w:t xml:space="preserve">outcomes were assessed in a single population (UK </w:t>
      </w:r>
      <w:r w:rsidR="000C4442" w:rsidRPr="00680B1C">
        <w:rPr>
          <w:color w:val="000000" w:themeColor="text1"/>
          <w:szCs w:val="26"/>
        </w:rPr>
        <w:t xml:space="preserve">Biobank), which </w:t>
      </w:r>
      <w:r w:rsidR="000C4442" w:rsidRPr="001030E2">
        <w:rPr>
          <w:szCs w:val="26"/>
        </w:rPr>
        <w:t>might have resulted in bias</w:t>
      </w:r>
      <w:r w:rsidR="00AB38ED" w:rsidRPr="001030E2">
        <w:rPr>
          <w:szCs w:val="26"/>
        </w:rPr>
        <w:t xml:space="preserve"> towards </w:t>
      </w:r>
      <w:r w:rsidR="005903FD" w:rsidRPr="001030E2">
        <w:rPr>
          <w:szCs w:val="26"/>
        </w:rPr>
        <w:t>the direction of the observational association between sleep duration and cancer</w:t>
      </w:r>
      <w:r w:rsidR="00AB38ED" w:rsidRPr="001030E2">
        <w:rPr>
          <w:szCs w:val="26"/>
        </w:rPr>
        <w:t xml:space="preserve">. </w:t>
      </w:r>
      <w:r w:rsidR="00B849F8" w:rsidRPr="001030E2">
        <w:rPr>
          <w:szCs w:val="26"/>
        </w:rPr>
        <w:t>W</w:t>
      </w:r>
      <w:r w:rsidR="005B1CB1" w:rsidRPr="001030E2">
        <w:rPr>
          <w:szCs w:val="26"/>
        </w:rPr>
        <w:t xml:space="preserve">e could not replicate the results using the </w:t>
      </w:r>
      <w:r w:rsidR="005B1CB1" w:rsidRPr="001030E2">
        <w:t xml:space="preserve">FinnGen data. </w:t>
      </w:r>
      <w:r w:rsidR="00B849F8" w:rsidRPr="001030E2">
        <w:t xml:space="preserve">This disparity in results could potentially </w:t>
      </w:r>
      <w:r w:rsidR="005903FD" w:rsidRPr="001030E2">
        <w:t xml:space="preserve">be </w:t>
      </w:r>
      <w:r w:rsidR="00B849F8" w:rsidRPr="001030E2">
        <w:t xml:space="preserve">related to overestimation of the </w:t>
      </w:r>
      <w:r w:rsidR="005903FD" w:rsidRPr="001030E2">
        <w:t xml:space="preserve">associations </w:t>
      </w:r>
      <w:r w:rsidR="00B849F8" w:rsidRPr="001030E2">
        <w:t xml:space="preserve">in UK Biobank or the smaller </w:t>
      </w:r>
      <w:r w:rsidR="005B1CB1" w:rsidRPr="001030E2">
        <w:t xml:space="preserve">number of cases </w:t>
      </w:r>
      <w:r w:rsidR="00B849F8" w:rsidRPr="001030E2">
        <w:t>in FinnGen</w:t>
      </w:r>
      <w:r w:rsidR="005B1CB1" w:rsidRPr="001030E2">
        <w:t xml:space="preserve">. </w:t>
      </w:r>
      <w:r w:rsidR="005B1CB1" w:rsidRPr="001030E2">
        <w:rPr>
          <w:szCs w:val="26"/>
        </w:rPr>
        <w:t xml:space="preserve"> </w:t>
      </w:r>
      <w:r w:rsidR="00DC1D67" w:rsidRPr="001030E2">
        <w:rPr>
          <w:rFonts w:eastAsia="Times New Roman"/>
        </w:rPr>
        <w:t xml:space="preserve">In addition, due to a genome-wide genetic correlation of three sleep traits used in the MR, there is an overlap in </w:t>
      </w:r>
      <w:r w:rsidR="00DC1D67" w:rsidRPr="001030E2">
        <w:rPr>
          <w:rFonts w:eastAsia="Times New Roman"/>
        </w:rPr>
        <w:lastRenderedPageBreak/>
        <w:t>variants between these genetic instrumental variables</w:t>
      </w:r>
      <w:r w:rsidR="00767190" w:rsidRPr="001030E2">
        <w:rPr>
          <w:rFonts w:eastAsia="Times New Roman"/>
        </w:rPr>
        <w:t xml:space="preserve"> </w:t>
      </w:r>
      <w:r w:rsidR="00767190" w:rsidRPr="001030E2">
        <w:rPr>
          <w:rFonts w:eastAsia="Times New Roman"/>
        </w:rPr>
        <w:fldChar w:fldCharType="begin">
          <w:fldData xml:space="preserve">PEVuZE5vdGU+PENpdGU+PEF1dGhvcj5EYXNodGk8L0F1dGhvcj48WWVhcj4yMDE5PC9ZZWFyPjxS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</w:fldData>
        </w:fldChar>
      </w:r>
      <w:r w:rsidR="00DD0C63" w:rsidRPr="001030E2">
        <w:rPr>
          <w:rFonts w:eastAsia="Times New Roman"/>
        </w:rPr>
        <w:instrText xml:space="preserve"> ADDIN EN.CITE </w:instrText>
      </w:r>
      <w:r w:rsidR="00DD0C63" w:rsidRPr="001030E2">
        <w:rPr>
          <w:rFonts w:eastAsia="Times New Roman"/>
        </w:rPr>
        <w:fldChar w:fldCharType="begin">
          <w:fldData xml:space="preserve">PEVuZE5vdGU+PENpdGU+PEF1dGhvcj5EYXNodGk8L0F1dGhvcj48WWVhcj4yMDE5PC9ZZWFyPjxS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</w:fldData>
        </w:fldChar>
      </w:r>
      <w:r w:rsidR="00DD0C63" w:rsidRPr="001030E2">
        <w:rPr>
          <w:rFonts w:eastAsia="Times New Roman"/>
        </w:rPr>
        <w:instrText xml:space="preserve"> ADDIN EN.CITE.DATA </w:instrText>
      </w:r>
      <w:r w:rsidR="00DD0C63" w:rsidRPr="001030E2">
        <w:rPr>
          <w:rFonts w:eastAsia="Times New Roman"/>
        </w:rPr>
      </w:r>
      <w:r w:rsidR="00DD0C63" w:rsidRPr="001030E2">
        <w:rPr>
          <w:rFonts w:eastAsia="Times New Roman"/>
        </w:rPr>
        <w:fldChar w:fldCharType="end"/>
      </w:r>
      <w:r w:rsidR="00767190" w:rsidRPr="001030E2">
        <w:rPr>
          <w:rFonts w:eastAsia="Times New Roman"/>
        </w:rPr>
      </w:r>
      <w:r w:rsidR="00767190" w:rsidRPr="001030E2">
        <w:rPr>
          <w:rFonts w:eastAsia="Times New Roman"/>
        </w:rPr>
        <w:fldChar w:fldCharType="separate"/>
      </w:r>
      <w:r w:rsidR="00DD0C63" w:rsidRPr="001030E2">
        <w:rPr>
          <w:rFonts w:eastAsia="Times New Roman"/>
          <w:noProof/>
          <w:vertAlign w:val="superscript"/>
        </w:rPr>
        <w:t>16</w:t>
      </w:r>
      <w:r w:rsidR="00767190" w:rsidRPr="001030E2">
        <w:rPr>
          <w:rFonts w:eastAsia="Times New Roman"/>
        </w:rPr>
        <w:fldChar w:fldCharType="end"/>
      </w:r>
      <w:r w:rsidR="00767190" w:rsidRPr="001030E2">
        <w:rPr>
          <w:rFonts w:eastAsia="Times New Roman"/>
        </w:rPr>
        <w:t xml:space="preserve"> </w:t>
      </w:r>
      <w:r w:rsidR="00DC1D67" w:rsidRPr="001030E2">
        <w:rPr>
          <w:rFonts w:eastAsia="Times New Roman"/>
        </w:rPr>
        <w:t xml:space="preserve">which may increase the likelihood of chance findings. </w:t>
      </w:r>
      <w:r w:rsidRPr="001030E2">
        <w:rPr>
          <w:szCs w:val="26"/>
        </w:rPr>
        <w:t xml:space="preserve"> Thus, our results require confirmation by other </w:t>
      </w:r>
      <w:r w:rsidR="00A539EF" w:rsidRPr="001030E2">
        <w:rPr>
          <w:szCs w:val="26"/>
        </w:rPr>
        <w:t xml:space="preserve">large </w:t>
      </w:r>
      <w:r w:rsidRPr="001030E2">
        <w:rPr>
          <w:szCs w:val="26"/>
        </w:rPr>
        <w:t xml:space="preserve">MR studies. </w:t>
      </w:r>
      <w:r w:rsidR="000C4442" w:rsidRPr="001030E2">
        <w:rPr>
          <w:lang w:val="en-US"/>
        </w:rPr>
        <w:t xml:space="preserve"> </w:t>
      </w:r>
    </w:p>
    <w:p w14:paraId="4A6B5117" w14:textId="0FD741A2" w:rsidR="004424C9" w:rsidRPr="004B62DB" w:rsidRDefault="001676AC" w:rsidP="00B60AFB">
      <w:pPr>
        <w:spacing w:line="480" w:lineRule="auto"/>
        <w:ind w:firstLine="720"/>
        <w:jc w:val="both"/>
        <w:rPr>
          <w:szCs w:val="26"/>
        </w:rPr>
      </w:pPr>
      <w:r w:rsidRPr="004B62DB">
        <w:rPr>
          <w:rFonts w:eastAsia="Times New Roman"/>
          <w:bCs/>
          <w:sz w:val="26"/>
          <w:szCs w:val="26"/>
          <w:shd w:val="clear" w:color="auto" w:fill="FFFFFF"/>
          <w:lang w:val="en-US"/>
        </w:rPr>
        <w:t xml:space="preserve">In conclusion, </w:t>
      </w:r>
      <w:r w:rsidRPr="004B62DB">
        <w:rPr>
          <w:szCs w:val="26"/>
        </w:rPr>
        <w:t>t</w:t>
      </w:r>
      <w:r w:rsidR="004424C9" w:rsidRPr="004B62DB">
        <w:rPr>
          <w:szCs w:val="26"/>
        </w:rPr>
        <w:t>his MR study do</w:t>
      </w:r>
      <w:r w:rsidRPr="004B62DB">
        <w:rPr>
          <w:szCs w:val="26"/>
        </w:rPr>
        <w:t>es</w:t>
      </w:r>
      <w:r w:rsidR="004424C9" w:rsidRPr="004B62DB">
        <w:rPr>
          <w:szCs w:val="26"/>
        </w:rPr>
        <w:t xml:space="preserve"> not provide strong evidence to support causal associations of sleep duration with risk of overall and </w:t>
      </w:r>
      <w:r w:rsidR="007A3E74" w:rsidRPr="004B62DB">
        <w:rPr>
          <w:szCs w:val="26"/>
        </w:rPr>
        <w:t>s</w:t>
      </w:r>
      <w:r w:rsidR="004424C9" w:rsidRPr="004B62DB">
        <w:rPr>
          <w:szCs w:val="26"/>
        </w:rPr>
        <w:t xml:space="preserve">ite-specific cancers. </w:t>
      </w:r>
      <w:r w:rsidR="002A1BB4" w:rsidRPr="004B62DB">
        <w:rPr>
          <w:szCs w:val="26"/>
        </w:rPr>
        <w:t xml:space="preserve">The suggestive associations of short or long sleep duration with certain cancers merit further </w:t>
      </w:r>
      <w:r w:rsidR="00502B72" w:rsidRPr="004B62DB">
        <w:rPr>
          <w:szCs w:val="26"/>
        </w:rPr>
        <w:t>investigation</w:t>
      </w:r>
      <w:r w:rsidR="002A1BB4" w:rsidRPr="004B62DB">
        <w:rPr>
          <w:szCs w:val="26"/>
        </w:rPr>
        <w:t xml:space="preserve"> in other large MR studies.</w:t>
      </w:r>
    </w:p>
    <w:p w14:paraId="220416E0" w14:textId="5E461D8E" w:rsidR="000A7297" w:rsidRPr="00156157" w:rsidRDefault="000A7297" w:rsidP="00156157">
      <w:pPr>
        <w:spacing w:line="480" w:lineRule="auto"/>
        <w:jc w:val="both"/>
        <w:rPr>
          <w:color w:val="000000" w:themeColor="text1"/>
        </w:rPr>
      </w:pPr>
    </w:p>
    <w:p w14:paraId="37410040" w14:textId="77777777" w:rsidR="001676AC" w:rsidRDefault="001676AC" w:rsidP="00701ADD">
      <w:pPr>
        <w:spacing w:line="480" w:lineRule="auto"/>
        <w:jc w:val="both"/>
        <w:rPr>
          <w:b/>
        </w:rPr>
      </w:pPr>
      <w:r w:rsidRPr="001676AC">
        <w:rPr>
          <w:b/>
        </w:rPr>
        <w:t>Acknowledgements</w:t>
      </w:r>
    </w:p>
    <w:p w14:paraId="32E7FF42" w14:textId="472BFD61" w:rsidR="0038506C" w:rsidRPr="004301B8" w:rsidRDefault="00263840" w:rsidP="00701ADD">
      <w:pPr>
        <w:spacing w:line="480" w:lineRule="auto"/>
        <w:jc w:val="both"/>
        <w:rPr>
          <w:color w:val="C00000"/>
        </w:rPr>
      </w:pPr>
      <w:r w:rsidRPr="001B2E42">
        <w:t xml:space="preserve">The authors acknowledge the participants and investigators of the UK Biobank and FinnGen studies. </w:t>
      </w:r>
      <w:r w:rsidR="00D42464" w:rsidRPr="001B2E42">
        <w:t xml:space="preserve">This work was supported by </w:t>
      </w:r>
      <w:r w:rsidR="00701ADD" w:rsidRPr="001B2E42">
        <w:t xml:space="preserve">grants from the Swedish Research Council for Health, </w:t>
      </w:r>
      <w:r w:rsidR="00701ADD" w:rsidRPr="00207E7B">
        <w:t xml:space="preserve">Working Life and Welfare </w:t>
      </w:r>
      <w:r w:rsidR="00CD52E8" w:rsidRPr="00207E7B">
        <w:t xml:space="preserve">(Forte) </w:t>
      </w:r>
      <w:r w:rsidR="00475E1A" w:rsidRPr="00207E7B">
        <w:t>(</w:t>
      </w:r>
      <w:r w:rsidR="00F51844">
        <w:rPr>
          <w:rFonts w:eastAsia="Times New Roman"/>
        </w:rPr>
        <w:t>O.T.</w:t>
      </w:r>
      <w:r w:rsidR="00475E1A" w:rsidRPr="00207E7B">
        <w:rPr>
          <w:rFonts w:eastAsia="Times New Roman"/>
        </w:rPr>
        <w:t xml:space="preserve">, </w:t>
      </w:r>
      <w:r w:rsidR="00F51844">
        <w:t>K.M.</w:t>
      </w:r>
      <w:r w:rsidR="00475E1A" w:rsidRPr="00207E7B">
        <w:t xml:space="preserve">, </w:t>
      </w:r>
      <w:r w:rsidR="00F51844">
        <w:t>S.C.L.</w:t>
      </w:r>
      <w:r w:rsidR="00475E1A" w:rsidRPr="00207E7B">
        <w:t>)</w:t>
      </w:r>
      <w:r w:rsidR="00701ADD" w:rsidRPr="00207E7B">
        <w:t xml:space="preserve">. </w:t>
      </w:r>
      <w:r w:rsidR="00F51844">
        <w:t>S.K.</w:t>
      </w:r>
      <w:r w:rsidR="00475E1A" w:rsidRPr="00207E7B">
        <w:t xml:space="preserve"> </w:t>
      </w:r>
      <w:r w:rsidR="00224B94">
        <w:t>is</w:t>
      </w:r>
      <w:r w:rsidR="00701ADD" w:rsidRPr="00207E7B">
        <w:t xml:space="preserve"> support</w:t>
      </w:r>
      <w:r w:rsidR="00475E1A" w:rsidRPr="00207E7B">
        <w:t>ed</w:t>
      </w:r>
      <w:r w:rsidR="00701ADD" w:rsidRPr="00207E7B">
        <w:t xml:space="preserve"> </w:t>
      </w:r>
      <w:r w:rsidR="00475E1A" w:rsidRPr="00207E7B">
        <w:t>by</w:t>
      </w:r>
      <w:r w:rsidR="00701ADD" w:rsidRPr="00207E7B">
        <w:t xml:space="preserve"> a Cancer Research UK programme grant</w:t>
      </w:r>
      <w:r w:rsidR="008544E8">
        <w:t>,</w:t>
      </w:r>
      <w:r w:rsidR="00701ADD" w:rsidRPr="00207E7B">
        <w:t xml:space="preserve"> the Integrative Cancer Epidemiology Programme (C18281/A19169). </w:t>
      </w:r>
      <w:bookmarkStart w:id="0" w:name="_GoBack"/>
      <w:r w:rsidR="004E395B" w:rsidRPr="00565E8D">
        <w:rPr>
          <w:color w:val="C00000"/>
          <w:lang w:val="en-US"/>
        </w:rPr>
        <w:t xml:space="preserve">A.M.M is supported by EC-Innovative Medicines Initiative (BigData@Heart). </w:t>
      </w:r>
      <w:bookmarkEnd w:id="0"/>
      <w:r w:rsidR="00F51844">
        <w:t>S.B.</w:t>
      </w:r>
      <w:r w:rsidR="00701ADD" w:rsidRPr="00207E7B">
        <w:t xml:space="preserve"> </w:t>
      </w:r>
      <w:r w:rsidR="00224B94">
        <w:t>is</w:t>
      </w:r>
      <w:r w:rsidR="00224B94" w:rsidRPr="00207E7B">
        <w:t xml:space="preserve"> </w:t>
      </w:r>
      <w:r w:rsidR="00701ADD" w:rsidRPr="00207E7B">
        <w:t>support</w:t>
      </w:r>
      <w:r w:rsidR="00475E1A" w:rsidRPr="00207E7B">
        <w:t>ed</w:t>
      </w:r>
      <w:r w:rsidR="00701ADD" w:rsidRPr="00207E7B">
        <w:t xml:space="preserve"> </w:t>
      </w:r>
      <w:r w:rsidR="00475E1A" w:rsidRPr="00207E7B">
        <w:t xml:space="preserve">by </w:t>
      </w:r>
      <w:r w:rsidR="00701ADD" w:rsidRPr="00207E7B">
        <w:t xml:space="preserve">a Sir Henry Dale Fellowship jointly funded by the Wellcome Trust and the Royal Society (204623/Z/16/Z). </w:t>
      </w:r>
      <w:r w:rsidR="00E63BB8" w:rsidRPr="00207E7B">
        <w:t xml:space="preserve">The </w:t>
      </w:r>
      <w:r w:rsidR="00224B94">
        <w:t>funders</w:t>
      </w:r>
      <w:r w:rsidR="00E63BB8" w:rsidRPr="00207E7B">
        <w:t xml:space="preserve"> had no role in the design and conduct of the study; collection, management, analysis, and interpretation of the data; preparation, review, or approval of the manuscript; and decision to submit the manuscript for publication.</w:t>
      </w:r>
      <w:r w:rsidR="004301B8">
        <w:t xml:space="preserve"> </w:t>
      </w:r>
    </w:p>
    <w:p w14:paraId="54B2D838" w14:textId="77777777" w:rsidR="001977F5" w:rsidRDefault="001977F5" w:rsidP="00701ADD">
      <w:pPr>
        <w:spacing w:line="480" w:lineRule="auto"/>
        <w:jc w:val="both"/>
        <w:rPr>
          <w:b/>
        </w:rPr>
      </w:pPr>
    </w:p>
    <w:p w14:paraId="257FB479" w14:textId="77777777" w:rsidR="00FF4325" w:rsidRDefault="00FD6106" w:rsidP="00701ADD">
      <w:pPr>
        <w:spacing w:line="480" w:lineRule="auto"/>
        <w:jc w:val="both"/>
        <w:rPr>
          <w:b/>
        </w:rPr>
      </w:pPr>
      <w:r>
        <w:rPr>
          <w:b/>
        </w:rPr>
        <w:t>Conflict of interest</w:t>
      </w:r>
    </w:p>
    <w:p w14:paraId="2D98F96F" w14:textId="3525A31F" w:rsidR="004D2F1D" w:rsidRDefault="00FD6106" w:rsidP="00AA1E43">
      <w:pPr>
        <w:spacing w:line="480" w:lineRule="auto"/>
        <w:jc w:val="both"/>
      </w:pPr>
      <w:r w:rsidRPr="00FD6106">
        <w:t>None declared.</w:t>
      </w:r>
    </w:p>
    <w:p w14:paraId="7FEFB978" w14:textId="77777777" w:rsidR="00E76045" w:rsidRDefault="00E76045" w:rsidP="00AA1E43">
      <w:pPr>
        <w:spacing w:line="480" w:lineRule="auto"/>
        <w:jc w:val="both"/>
      </w:pPr>
    </w:p>
    <w:p w14:paraId="149709FF" w14:textId="77777777" w:rsidR="00E76045" w:rsidRDefault="00E76045" w:rsidP="00E76045">
      <w:pPr>
        <w:spacing w:line="480" w:lineRule="auto"/>
        <w:jc w:val="both"/>
      </w:pPr>
      <w:r w:rsidRPr="008E3D0A">
        <w:rPr>
          <w:b/>
        </w:rPr>
        <w:t xml:space="preserve">Data </w:t>
      </w:r>
      <w:r>
        <w:rPr>
          <w:b/>
        </w:rPr>
        <w:t>availability</w:t>
      </w:r>
      <w:r>
        <w:t xml:space="preserve"> </w:t>
      </w:r>
    </w:p>
    <w:p w14:paraId="01674A64" w14:textId="77777777" w:rsidR="00E76045" w:rsidRDefault="00E76045" w:rsidP="00E76045">
      <w:pPr>
        <w:spacing w:line="480" w:lineRule="auto"/>
        <w:jc w:val="both"/>
        <w:rPr>
          <w:rFonts w:eastAsia="Times New Roman"/>
          <w:color w:val="C00000"/>
        </w:rPr>
      </w:pPr>
      <w:r>
        <w:t xml:space="preserve">The UK Biobank data are available through the UK Biobank Access Management System </w:t>
      </w:r>
      <w:r w:rsidRPr="00C52A78">
        <w:t>(</w:t>
      </w:r>
      <w:hyperlink r:id="rId9" w:history="1">
        <w:r w:rsidRPr="00C52A78">
          <w:rPr>
            <w:rStyle w:val="Hyperlink"/>
            <w:color w:val="auto"/>
          </w:rPr>
          <w:t>http://www.ukbiobank.ac.uk/</w:t>
        </w:r>
      </w:hyperlink>
      <w:r w:rsidRPr="00C52A78">
        <w:t xml:space="preserve">). FinnGen data are available through online application. </w:t>
      </w:r>
      <w:r w:rsidRPr="00C02E91">
        <w:lastRenderedPageBreak/>
        <w:t>Summary-level data used for the study will be made available upon reasonable request to authors.</w:t>
      </w:r>
    </w:p>
    <w:p w14:paraId="4548BB1F" w14:textId="77777777" w:rsidR="008C71E2" w:rsidRDefault="008C71E2" w:rsidP="00AA1E43">
      <w:pPr>
        <w:spacing w:line="480" w:lineRule="auto"/>
        <w:jc w:val="both"/>
      </w:pPr>
    </w:p>
    <w:p w14:paraId="37AA5D7F" w14:textId="28C4174E" w:rsidR="0020043D" w:rsidRPr="0020043D" w:rsidRDefault="0020043D" w:rsidP="00AA1E43">
      <w:pPr>
        <w:spacing w:line="480" w:lineRule="auto"/>
        <w:jc w:val="both"/>
        <w:rPr>
          <w:b/>
        </w:rPr>
      </w:pPr>
      <w:r w:rsidRPr="0020043D">
        <w:rPr>
          <w:b/>
        </w:rPr>
        <w:t>Ethics statement</w:t>
      </w:r>
    </w:p>
    <w:p w14:paraId="591755E8" w14:textId="3F390D8C" w:rsidR="0020043D" w:rsidRPr="007A0E10" w:rsidRDefault="0020043D" w:rsidP="0020043D">
      <w:pPr>
        <w:shd w:val="clear" w:color="auto" w:fill="FFFFFF"/>
        <w:spacing w:line="480" w:lineRule="auto"/>
        <w:jc w:val="both"/>
        <w:rPr>
          <w:b/>
        </w:rPr>
      </w:pPr>
      <w:r w:rsidRPr="007A0E10">
        <w:rPr>
          <w:shd w:val="clear" w:color="auto" w:fill="FFFFFF"/>
        </w:rPr>
        <w:t xml:space="preserve">Studies included in the consortia were approved by local research ethics committees and all participants provided written informed consent. </w:t>
      </w:r>
      <w:r w:rsidRPr="007A0E10">
        <w:t>The analyses were approved by the Swedish Ethical Review Authority.</w:t>
      </w:r>
    </w:p>
    <w:p w14:paraId="05BEE5B4" w14:textId="6156D693" w:rsidR="0020043D" w:rsidRDefault="0020043D" w:rsidP="00AA1E43">
      <w:pPr>
        <w:spacing w:line="480" w:lineRule="auto"/>
        <w:jc w:val="both"/>
      </w:pPr>
    </w:p>
    <w:p w14:paraId="5B72C2E8" w14:textId="6F350B0F" w:rsidR="008F5085" w:rsidRDefault="008F5085" w:rsidP="00AA1E43">
      <w:pPr>
        <w:spacing w:line="480" w:lineRule="auto"/>
        <w:jc w:val="both"/>
      </w:pPr>
    </w:p>
    <w:p w14:paraId="60F62F37" w14:textId="129785B1" w:rsidR="008F5085" w:rsidRDefault="008F5085" w:rsidP="00AA1E43">
      <w:pPr>
        <w:spacing w:line="480" w:lineRule="auto"/>
        <w:jc w:val="both"/>
      </w:pPr>
    </w:p>
    <w:p w14:paraId="59F09291" w14:textId="7408BF35" w:rsidR="008F5085" w:rsidRDefault="008F5085" w:rsidP="00AA1E43">
      <w:pPr>
        <w:spacing w:line="480" w:lineRule="auto"/>
        <w:jc w:val="both"/>
      </w:pPr>
    </w:p>
    <w:p w14:paraId="0E9C5A14" w14:textId="7D099841" w:rsidR="008F5085" w:rsidRDefault="008F5085" w:rsidP="00AA1E43">
      <w:pPr>
        <w:spacing w:line="480" w:lineRule="auto"/>
        <w:jc w:val="both"/>
      </w:pPr>
    </w:p>
    <w:p w14:paraId="7422E9C0" w14:textId="6841E6B3" w:rsidR="008F5085" w:rsidRDefault="008F5085" w:rsidP="00AA1E43">
      <w:pPr>
        <w:spacing w:line="480" w:lineRule="auto"/>
        <w:jc w:val="both"/>
      </w:pPr>
    </w:p>
    <w:p w14:paraId="433C480E" w14:textId="6A4F438D" w:rsidR="008F5085" w:rsidRDefault="008F5085" w:rsidP="00AA1E43">
      <w:pPr>
        <w:spacing w:line="480" w:lineRule="auto"/>
        <w:jc w:val="both"/>
      </w:pPr>
    </w:p>
    <w:p w14:paraId="7DDF7653" w14:textId="3B7E426B" w:rsidR="008F5085" w:rsidRDefault="008F5085" w:rsidP="00AA1E43">
      <w:pPr>
        <w:spacing w:line="480" w:lineRule="auto"/>
        <w:jc w:val="both"/>
      </w:pPr>
    </w:p>
    <w:p w14:paraId="75C6D5AA" w14:textId="20009864" w:rsidR="008F5085" w:rsidRDefault="008F5085" w:rsidP="00AA1E43">
      <w:pPr>
        <w:spacing w:line="480" w:lineRule="auto"/>
        <w:jc w:val="both"/>
      </w:pPr>
    </w:p>
    <w:p w14:paraId="51E30014" w14:textId="7BEC9E63" w:rsidR="008F5085" w:rsidRDefault="008F5085" w:rsidP="00AA1E43">
      <w:pPr>
        <w:spacing w:line="480" w:lineRule="auto"/>
        <w:jc w:val="both"/>
      </w:pPr>
    </w:p>
    <w:p w14:paraId="3F85337A" w14:textId="7AB541F8" w:rsidR="008F5085" w:rsidRDefault="008F5085" w:rsidP="00AA1E43">
      <w:pPr>
        <w:spacing w:line="480" w:lineRule="auto"/>
        <w:jc w:val="both"/>
      </w:pPr>
    </w:p>
    <w:p w14:paraId="16B0B026" w14:textId="65D77D8C" w:rsidR="008F5085" w:rsidRDefault="008F5085" w:rsidP="00AA1E43">
      <w:pPr>
        <w:spacing w:line="480" w:lineRule="auto"/>
        <w:jc w:val="both"/>
      </w:pPr>
    </w:p>
    <w:p w14:paraId="16F84D5C" w14:textId="23A3BE19" w:rsidR="008F5085" w:rsidRDefault="008F5085" w:rsidP="00AA1E43">
      <w:pPr>
        <w:spacing w:line="480" w:lineRule="auto"/>
        <w:jc w:val="both"/>
      </w:pPr>
    </w:p>
    <w:p w14:paraId="5BC08DE9" w14:textId="77782BFD" w:rsidR="008F5085" w:rsidRDefault="008F5085" w:rsidP="00AA1E43">
      <w:pPr>
        <w:spacing w:line="480" w:lineRule="auto"/>
        <w:jc w:val="both"/>
      </w:pPr>
    </w:p>
    <w:p w14:paraId="583C8CB6" w14:textId="03C2714C" w:rsidR="008F5085" w:rsidRDefault="008F5085" w:rsidP="00AA1E43">
      <w:pPr>
        <w:spacing w:line="480" w:lineRule="auto"/>
        <w:jc w:val="both"/>
      </w:pPr>
    </w:p>
    <w:p w14:paraId="55811865" w14:textId="76634998" w:rsidR="008F5085" w:rsidRDefault="008F5085" w:rsidP="00AA1E43">
      <w:pPr>
        <w:spacing w:line="480" w:lineRule="auto"/>
        <w:jc w:val="both"/>
      </w:pPr>
    </w:p>
    <w:p w14:paraId="5A0B5423" w14:textId="31053B86" w:rsidR="008F5085" w:rsidRDefault="008F5085" w:rsidP="00AA1E43">
      <w:pPr>
        <w:spacing w:line="480" w:lineRule="auto"/>
        <w:jc w:val="both"/>
      </w:pPr>
    </w:p>
    <w:p w14:paraId="30C957D3" w14:textId="3372D7EC" w:rsidR="008F5085" w:rsidRDefault="008F5085" w:rsidP="00AA1E43">
      <w:pPr>
        <w:spacing w:line="480" w:lineRule="auto"/>
        <w:jc w:val="both"/>
      </w:pPr>
    </w:p>
    <w:p w14:paraId="0C8315E2" w14:textId="02FCBFC2" w:rsidR="00701ADD" w:rsidRPr="00C8233B" w:rsidRDefault="00701ADD" w:rsidP="00701ADD">
      <w:pPr>
        <w:spacing w:line="360" w:lineRule="auto"/>
        <w:jc w:val="both"/>
        <w:rPr>
          <w:b/>
          <w:bCs/>
          <w:color w:val="000000" w:themeColor="text1"/>
          <w:sz w:val="26"/>
          <w:szCs w:val="26"/>
        </w:rPr>
      </w:pPr>
      <w:r w:rsidRPr="00C8233B">
        <w:rPr>
          <w:b/>
          <w:bCs/>
          <w:color w:val="000000" w:themeColor="text1"/>
          <w:sz w:val="26"/>
          <w:szCs w:val="26"/>
        </w:rPr>
        <w:lastRenderedPageBreak/>
        <w:t>References</w:t>
      </w:r>
    </w:p>
    <w:p w14:paraId="53DD4DDE" w14:textId="77777777" w:rsidR="00F671D8" w:rsidRPr="00F671D8" w:rsidRDefault="00701ADD" w:rsidP="00F671D8">
      <w:pPr>
        <w:pStyle w:val="EndNoteBibliography"/>
      </w:pPr>
      <w:r w:rsidRPr="005B54A7">
        <w:rPr>
          <w:noProof w:val="0"/>
          <w:color w:val="000000" w:themeColor="text1"/>
        </w:rPr>
        <w:fldChar w:fldCharType="begin"/>
      </w:r>
      <w:r w:rsidRPr="005B54A7">
        <w:rPr>
          <w:noProof w:val="0"/>
          <w:color w:val="000000" w:themeColor="text1"/>
        </w:rPr>
        <w:instrText xml:space="preserve"> ADDIN EN.REFLIST </w:instrText>
      </w:r>
      <w:r w:rsidRPr="005B54A7">
        <w:rPr>
          <w:noProof w:val="0"/>
          <w:color w:val="000000" w:themeColor="text1"/>
        </w:rPr>
        <w:fldChar w:fldCharType="separate"/>
      </w:r>
      <w:r w:rsidR="00F671D8" w:rsidRPr="00F671D8">
        <w:tab/>
        <w:t xml:space="preserve">1. Chattu VK, Manzar MD, Kumary S, Burman D, Spence DW, Pandi-Perumal SR. The Global Problem of Insufficient Sleep and Its Serious Public Health Implications. </w:t>
      </w:r>
      <w:r w:rsidR="00F671D8" w:rsidRPr="00F671D8">
        <w:rPr>
          <w:i/>
        </w:rPr>
        <w:t>Healthcare (Basel)</w:t>
      </w:r>
      <w:r w:rsidR="00F671D8" w:rsidRPr="00F671D8">
        <w:t xml:space="preserve"> 2018;</w:t>
      </w:r>
      <w:r w:rsidR="00F671D8" w:rsidRPr="00F671D8">
        <w:rPr>
          <w:b/>
        </w:rPr>
        <w:t>7</w:t>
      </w:r>
      <w:r w:rsidR="00F671D8" w:rsidRPr="00F671D8">
        <w:t>.</w:t>
      </w:r>
    </w:p>
    <w:p w14:paraId="0D661D3E" w14:textId="77777777" w:rsidR="00F671D8" w:rsidRPr="00F671D8" w:rsidRDefault="00F671D8" w:rsidP="00F671D8">
      <w:pPr>
        <w:pStyle w:val="EndNoteBibliography"/>
      </w:pPr>
      <w:r w:rsidRPr="00F671D8">
        <w:tab/>
        <w:t xml:space="preserve">2. Medic G, Wille M, Hemels ME. Short- and long-term health consequences of sleep disruption. </w:t>
      </w:r>
      <w:r w:rsidRPr="00F671D8">
        <w:rPr>
          <w:i/>
        </w:rPr>
        <w:t>Nat Sci Sleep</w:t>
      </w:r>
      <w:r w:rsidRPr="00F671D8">
        <w:t xml:space="preserve"> 2017;</w:t>
      </w:r>
      <w:r w:rsidRPr="00F671D8">
        <w:rPr>
          <w:b/>
        </w:rPr>
        <w:t>9</w:t>
      </w:r>
      <w:r w:rsidRPr="00F671D8">
        <w:t>: 151-61.</w:t>
      </w:r>
    </w:p>
    <w:p w14:paraId="47227516" w14:textId="77777777" w:rsidR="00F671D8" w:rsidRPr="00F671D8" w:rsidRDefault="00F671D8" w:rsidP="00F671D8">
      <w:pPr>
        <w:pStyle w:val="EndNoteBibliography"/>
      </w:pPr>
      <w:r w:rsidRPr="00F671D8">
        <w:tab/>
        <w:t xml:space="preserve">3. Chen Y, Tan F, Wei L, Li X, Lyu Z, Feng X, Wen Y, Guo L, He J, Dai M, Li N. Sleep duration and the risk of cancer: a systematic review and meta-analysis including dose–response relationship. </w:t>
      </w:r>
      <w:r w:rsidRPr="00F671D8">
        <w:rPr>
          <w:i/>
        </w:rPr>
        <w:t>BMC Cancer</w:t>
      </w:r>
      <w:r w:rsidRPr="00F671D8">
        <w:t xml:space="preserve"> 2018;</w:t>
      </w:r>
      <w:r w:rsidRPr="00F671D8">
        <w:rPr>
          <w:b/>
        </w:rPr>
        <w:t>18</w:t>
      </w:r>
      <w:r w:rsidRPr="00F671D8">
        <w:t>: 1149.</w:t>
      </w:r>
    </w:p>
    <w:p w14:paraId="6B22291C" w14:textId="77777777" w:rsidR="00F671D8" w:rsidRPr="00F671D8" w:rsidRDefault="00F671D8" w:rsidP="00F671D8">
      <w:pPr>
        <w:pStyle w:val="EndNoteBibliography"/>
      </w:pPr>
      <w:r w:rsidRPr="00F671D8">
        <w:tab/>
        <w:t xml:space="preserve">4. Cutando A, Lopez-Valverde A, Arias-Santiago S, J DEV, RG DED. Role of melatonin in cancer treatment. </w:t>
      </w:r>
      <w:r w:rsidRPr="00F671D8">
        <w:rPr>
          <w:i/>
        </w:rPr>
        <w:t>Anticancer Res</w:t>
      </w:r>
      <w:r w:rsidRPr="00F671D8">
        <w:t xml:space="preserve"> 2012;</w:t>
      </w:r>
      <w:r w:rsidRPr="00F671D8">
        <w:rPr>
          <w:b/>
        </w:rPr>
        <w:t>32</w:t>
      </w:r>
      <w:r w:rsidRPr="00F671D8">
        <w:t>: 2747-53.</w:t>
      </w:r>
    </w:p>
    <w:p w14:paraId="671AD420" w14:textId="77777777" w:rsidR="00F671D8" w:rsidRPr="00F671D8" w:rsidRDefault="00F671D8" w:rsidP="00F671D8">
      <w:pPr>
        <w:pStyle w:val="EndNoteBibliography"/>
      </w:pPr>
      <w:r w:rsidRPr="00F671D8">
        <w:tab/>
        <w:t xml:space="preserve">5. Jiao L, Duan Z, Sangi-Haghpeykar H, Hale L, White DL, El-Serag HB. Sleep duration and incidence of colorectal cancer in postmenopausal women. </w:t>
      </w:r>
      <w:r w:rsidRPr="00F671D8">
        <w:rPr>
          <w:i/>
        </w:rPr>
        <w:t>Br J Cancer</w:t>
      </w:r>
      <w:r w:rsidRPr="00F671D8">
        <w:t xml:space="preserve"> 2013;</w:t>
      </w:r>
      <w:r w:rsidRPr="00F671D8">
        <w:rPr>
          <w:b/>
        </w:rPr>
        <w:t>108</w:t>
      </w:r>
      <w:r w:rsidRPr="00F671D8">
        <w:t>: 213-21.</w:t>
      </w:r>
    </w:p>
    <w:p w14:paraId="00F2A55E" w14:textId="77777777" w:rsidR="00F671D8" w:rsidRPr="00F671D8" w:rsidRDefault="00F671D8" w:rsidP="00F671D8">
      <w:pPr>
        <w:pStyle w:val="EndNoteBibliography"/>
      </w:pPr>
      <w:r w:rsidRPr="00F671D8">
        <w:tab/>
        <w:t xml:space="preserve">6. Luojus MK, Lehto SM, Tolmunen T, Erkkila AT, Kauhanen J. Sleep duration and incidence of lung cancer in ageing men. </w:t>
      </w:r>
      <w:r w:rsidRPr="00F671D8">
        <w:rPr>
          <w:i/>
        </w:rPr>
        <w:t>BMC Public Health</w:t>
      </w:r>
      <w:r w:rsidRPr="00F671D8">
        <w:t xml:space="preserve"> 2014;</w:t>
      </w:r>
      <w:r w:rsidRPr="00F671D8">
        <w:rPr>
          <w:b/>
        </w:rPr>
        <w:t>14</w:t>
      </w:r>
      <w:r w:rsidRPr="00F671D8">
        <w:t>: 295.</w:t>
      </w:r>
    </w:p>
    <w:p w14:paraId="5C704959" w14:textId="77777777" w:rsidR="00F671D8" w:rsidRPr="00F671D8" w:rsidRDefault="00F671D8" w:rsidP="00F671D8">
      <w:pPr>
        <w:pStyle w:val="EndNoteBibliography"/>
      </w:pPr>
      <w:r w:rsidRPr="00F671D8">
        <w:tab/>
        <w:t xml:space="preserve">7. Wang P, Ren FM, Lin Y, Su FX, Jia WH, Su XF, Tang LY, Ren ZF. Night-shift work, sleep duration, daytime napping, and breast cancer risk. </w:t>
      </w:r>
      <w:r w:rsidRPr="00F671D8">
        <w:rPr>
          <w:i/>
        </w:rPr>
        <w:t>Sleep Med</w:t>
      </w:r>
      <w:r w:rsidRPr="00F671D8">
        <w:t xml:space="preserve"> 2015;</w:t>
      </w:r>
      <w:r w:rsidRPr="00F671D8">
        <w:rPr>
          <w:b/>
        </w:rPr>
        <w:t>16</w:t>
      </w:r>
      <w:r w:rsidRPr="00F671D8">
        <w:t>: 462-8.</w:t>
      </w:r>
    </w:p>
    <w:p w14:paraId="481FC15E" w14:textId="77777777" w:rsidR="00F671D8" w:rsidRPr="00F671D8" w:rsidRDefault="00F671D8" w:rsidP="00F671D8">
      <w:pPr>
        <w:pStyle w:val="EndNoteBibliography"/>
      </w:pPr>
      <w:r w:rsidRPr="00F671D8">
        <w:tab/>
        <w:t xml:space="preserve">8. Gu F, Xiao Q, Chu LW, Yu K, Matthews CE, Hsing AW, Caporaso NE. Sleep Duration and Cancer in the NIH-AARP Diet and Health Study Cohort. </w:t>
      </w:r>
      <w:r w:rsidRPr="00F671D8">
        <w:rPr>
          <w:i/>
        </w:rPr>
        <w:t>PLoS One</w:t>
      </w:r>
      <w:r w:rsidRPr="00F671D8">
        <w:t xml:space="preserve"> 2016;</w:t>
      </w:r>
      <w:r w:rsidRPr="00F671D8">
        <w:rPr>
          <w:b/>
        </w:rPr>
        <w:t>11</w:t>
      </w:r>
      <w:r w:rsidRPr="00F671D8">
        <w:t>: e0161561.</w:t>
      </w:r>
    </w:p>
    <w:p w14:paraId="1A9C382C" w14:textId="77777777" w:rsidR="00F671D8" w:rsidRPr="00F671D8" w:rsidRDefault="00F671D8" w:rsidP="00F671D8">
      <w:pPr>
        <w:pStyle w:val="EndNoteBibliography"/>
      </w:pPr>
      <w:r w:rsidRPr="00F671D8">
        <w:tab/>
        <w:t xml:space="preserve">9. von Ruesten A, Weikert C, Fietze I, Boeing H. Association of sleep duration with chronic diseases in the European Prospective Investigation into Cancer and Nutrition (EPIC)-Potsdam study. </w:t>
      </w:r>
      <w:r w:rsidRPr="00F671D8">
        <w:rPr>
          <w:i/>
        </w:rPr>
        <w:t>PLoS One</w:t>
      </w:r>
      <w:r w:rsidRPr="00F671D8">
        <w:t xml:space="preserve"> 2012;</w:t>
      </w:r>
      <w:r w:rsidRPr="00F671D8">
        <w:rPr>
          <w:b/>
        </w:rPr>
        <w:t>7</w:t>
      </w:r>
      <w:r w:rsidRPr="00F671D8">
        <w:t>: e30972.</w:t>
      </w:r>
    </w:p>
    <w:p w14:paraId="5DAEC3AE" w14:textId="77777777" w:rsidR="00F671D8" w:rsidRPr="00F671D8" w:rsidRDefault="00F671D8" w:rsidP="00F671D8">
      <w:pPr>
        <w:pStyle w:val="EndNoteBibliography"/>
      </w:pPr>
      <w:r w:rsidRPr="00F671D8">
        <w:tab/>
        <w:t xml:space="preserve">10. De Lorenzo BHP, Novaes EBRR, Paslar Leal T, Piqueira Garcia N, Martins Dos Santos RM, Alvares-Saraiva AM, Perez Hurtado EC, Braga Dos Reis TC, Duarte Palma B. Chronic Sleep Restriction Impairs the Antitumor Immune Response in Mice. </w:t>
      </w:r>
      <w:r w:rsidRPr="00F671D8">
        <w:rPr>
          <w:i/>
        </w:rPr>
        <w:t>Neuroimmunomodulation</w:t>
      </w:r>
      <w:r w:rsidRPr="00F671D8">
        <w:t xml:space="preserve"> 2018;</w:t>
      </w:r>
      <w:r w:rsidRPr="00F671D8">
        <w:rPr>
          <w:b/>
        </w:rPr>
        <w:t>25</w:t>
      </w:r>
      <w:r w:rsidRPr="00F671D8">
        <w:t>: 59-67.</w:t>
      </w:r>
    </w:p>
    <w:p w14:paraId="52FBBCD0" w14:textId="77777777" w:rsidR="00F671D8" w:rsidRPr="00F671D8" w:rsidRDefault="00F671D8" w:rsidP="00F671D8">
      <w:pPr>
        <w:pStyle w:val="EndNoteBibliography"/>
      </w:pPr>
      <w:r w:rsidRPr="00F671D8">
        <w:tab/>
        <w:t xml:space="preserve">11. Markt SC, Flynn-Evans EE, Valdimarsdottir UA, Sigurdardottir LG, Tamimi RM, Batista JL, Haneuse S, Lockley SW, Stampfer M, Wilson KM, Czeisler CA, Rider JR, et al. Sleep Duration and Disruption and Prostate Cancer Risk: a 23-Year Prospective Study. </w:t>
      </w:r>
      <w:r w:rsidRPr="00F671D8">
        <w:rPr>
          <w:i/>
        </w:rPr>
        <w:t>Cancer Epidemiol Biomarkers Prev</w:t>
      </w:r>
      <w:r w:rsidRPr="00F671D8">
        <w:t xml:space="preserve"> 2016;</w:t>
      </w:r>
      <w:r w:rsidRPr="00F671D8">
        <w:rPr>
          <w:b/>
        </w:rPr>
        <w:t>25</w:t>
      </w:r>
      <w:r w:rsidRPr="00F671D8">
        <w:t>: 302-8.</w:t>
      </w:r>
    </w:p>
    <w:p w14:paraId="4AE59016" w14:textId="77777777" w:rsidR="00F671D8" w:rsidRPr="00F671D8" w:rsidRDefault="00F671D8" w:rsidP="00F671D8">
      <w:pPr>
        <w:pStyle w:val="EndNoteBibliography"/>
      </w:pPr>
      <w:r w:rsidRPr="00F671D8">
        <w:tab/>
        <w:t xml:space="preserve">12. Lu Y, Tian N, Yin J, Shi Y, Huang Z. Association between sleep duration and cancer risk: a meta-analysis of prospective cohort studies. </w:t>
      </w:r>
      <w:r w:rsidRPr="00F671D8">
        <w:rPr>
          <w:i/>
        </w:rPr>
        <w:t>PLoS One</w:t>
      </w:r>
      <w:r w:rsidRPr="00F671D8">
        <w:t xml:space="preserve"> 2013;</w:t>
      </w:r>
      <w:r w:rsidRPr="00F671D8">
        <w:rPr>
          <w:b/>
        </w:rPr>
        <w:t>8</w:t>
      </w:r>
      <w:r w:rsidRPr="00F671D8">
        <w:t>: e74723.</w:t>
      </w:r>
    </w:p>
    <w:p w14:paraId="0F77F9A8" w14:textId="77777777" w:rsidR="00F671D8" w:rsidRPr="00F671D8" w:rsidRDefault="00F671D8" w:rsidP="00F671D8">
      <w:pPr>
        <w:pStyle w:val="EndNoteBibliography"/>
      </w:pPr>
      <w:r w:rsidRPr="00F671D8">
        <w:tab/>
        <w:t xml:space="preserve">13. Davey Smith G, Ebrahim S. 'Mendelian randomization': can genetic epidemiology contribute to understanding environmental determinants of disease? </w:t>
      </w:r>
      <w:r w:rsidRPr="00F671D8">
        <w:rPr>
          <w:i/>
        </w:rPr>
        <w:t>International journal of epidemiology</w:t>
      </w:r>
      <w:r w:rsidRPr="00F671D8">
        <w:t xml:space="preserve"> 2003;</w:t>
      </w:r>
      <w:r w:rsidRPr="00F671D8">
        <w:rPr>
          <w:b/>
        </w:rPr>
        <w:t>32</w:t>
      </w:r>
      <w:r w:rsidRPr="00F671D8">
        <w:t>: 1-22.</w:t>
      </w:r>
    </w:p>
    <w:p w14:paraId="027ECF24" w14:textId="77777777" w:rsidR="00F671D8" w:rsidRPr="00F671D8" w:rsidRDefault="00F671D8" w:rsidP="00F671D8">
      <w:pPr>
        <w:pStyle w:val="EndNoteBibliography"/>
      </w:pPr>
      <w:r w:rsidRPr="00F671D8">
        <w:tab/>
        <w:t xml:space="preserve">14. Burgess S, Thompson SG. </w:t>
      </w:r>
      <w:r w:rsidRPr="00F671D8">
        <w:rPr>
          <w:i/>
        </w:rPr>
        <w:t>Mendelian randomization: methods for using genetic variants in causal estimation</w:t>
      </w:r>
      <w:r w:rsidRPr="00F671D8">
        <w:t>ed.: Chapman and Hall/CRC Press 2015.</w:t>
      </w:r>
    </w:p>
    <w:p w14:paraId="6964A144" w14:textId="77777777" w:rsidR="00F671D8" w:rsidRPr="00F671D8" w:rsidRDefault="00F671D8" w:rsidP="00F671D8">
      <w:pPr>
        <w:pStyle w:val="EndNoteBibliography"/>
      </w:pPr>
      <w:r w:rsidRPr="00F671D8">
        <w:tab/>
        <w:t xml:space="preserve">15. Sudlow C, Gallacher J, Allen N, Beral V, Burton P, Danesh J, Downey P, Elliott P, Green J, Landray M, Liu B, Matthews P, et al. UK biobank: an open access resource for identifying the causes of a wide range of complex diseases of middle and old age. </w:t>
      </w:r>
      <w:r w:rsidRPr="00F671D8">
        <w:rPr>
          <w:i/>
        </w:rPr>
        <w:t>PLoS Med</w:t>
      </w:r>
      <w:r w:rsidRPr="00F671D8">
        <w:t xml:space="preserve"> 2015;</w:t>
      </w:r>
      <w:r w:rsidRPr="00F671D8">
        <w:rPr>
          <w:b/>
        </w:rPr>
        <w:t>12</w:t>
      </w:r>
      <w:r w:rsidRPr="00F671D8">
        <w:t>: e1001779.</w:t>
      </w:r>
    </w:p>
    <w:p w14:paraId="50D7CEA8" w14:textId="77777777" w:rsidR="00F671D8" w:rsidRPr="00F671D8" w:rsidRDefault="00F671D8" w:rsidP="00F671D8">
      <w:pPr>
        <w:pStyle w:val="EndNoteBibliography"/>
      </w:pPr>
      <w:r w:rsidRPr="00F671D8">
        <w:tab/>
        <w:t xml:space="preserve">16. Dashti HS, Jones SE, Wood AR, Lane JM, van Hees VT, Wang H, Rhodes JA, Song Y, Patel K, Anderson SG, Beaumont RN, Bechtold DA, et al. Genome-wide association study identifies genetic loci for self-reported habitual sleep duration supported by accelerometer-derived estimates. </w:t>
      </w:r>
      <w:r w:rsidRPr="00F671D8">
        <w:rPr>
          <w:i/>
        </w:rPr>
        <w:t>Nat Commun</w:t>
      </w:r>
      <w:r w:rsidRPr="00F671D8">
        <w:t xml:space="preserve"> 2019;</w:t>
      </w:r>
      <w:r w:rsidRPr="00F671D8">
        <w:rPr>
          <w:b/>
        </w:rPr>
        <w:t>10</w:t>
      </w:r>
      <w:r w:rsidRPr="00F671D8">
        <w:t>: 1100.</w:t>
      </w:r>
    </w:p>
    <w:p w14:paraId="1440C722" w14:textId="77777777" w:rsidR="00F671D8" w:rsidRPr="00F671D8" w:rsidRDefault="00F671D8" w:rsidP="00F671D8">
      <w:pPr>
        <w:pStyle w:val="EndNoteBibliography"/>
      </w:pPr>
      <w:r w:rsidRPr="00F671D8">
        <w:lastRenderedPageBreak/>
        <w:tab/>
        <w:t xml:space="preserve">17. Machiela MJ, Chanock SJ. LDlink: a web-based application for exploring population-specific haplotype structure and linking correlated alleles of possible functional variants. </w:t>
      </w:r>
      <w:r w:rsidRPr="00F671D8">
        <w:rPr>
          <w:i/>
        </w:rPr>
        <w:t>Bioinformatics</w:t>
      </w:r>
      <w:r w:rsidRPr="00F671D8">
        <w:t xml:space="preserve"> 2015;</w:t>
      </w:r>
      <w:r w:rsidRPr="00F671D8">
        <w:rPr>
          <w:b/>
        </w:rPr>
        <w:t>31</w:t>
      </w:r>
      <w:r w:rsidRPr="00F671D8">
        <w:t>: 3555-7.</w:t>
      </w:r>
    </w:p>
    <w:p w14:paraId="5F27297D" w14:textId="4DD013B7" w:rsidR="00F671D8" w:rsidRPr="00F671D8" w:rsidRDefault="00F671D8" w:rsidP="00F671D8">
      <w:pPr>
        <w:pStyle w:val="EndNoteBibliography"/>
      </w:pPr>
      <w:r w:rsidRPr="00F671D8">
        <w:tab/>
        <w:t xml:space="preserve">18. Spiller W, Davies NM, Palmer TM. Software application profile: mrrobust - A tool for performing two-sample summary Mendelian randomization analyses. </w:t>
      </w:r>
      <w:r w:rsidRPr="00F671D8">
        <w:rPr>
          <w:i/>
        </w:rPr>
        <w:t xml:space="preserve">BioRxiv doi: </w:t>
      </w:r>
      <w:hyperlink r:id="rId10" w:history="1">
        <w:r w:rsidRPr="00F671D8">
          <w:rPr>
            <w:rStyle w:val="Hyperlink"/>
            <w:i/>
          </w:rPr>
          <w:t>https://doiorg/101101/142125</w:t>
        </w:r>
      </w:hyperlink>
      <w:r w:rsidRPr="00F671D8">
        <w:t xml:space="preserve"> 2017.</w:t>
      </w:r>
    </w:p>
    <w:p w14:paraId="02B5C0F4" w14:textId="77777777" w:rsidR="00F671D8" w:rsidRPr="00F671D8" w:rsidRDefault="00F671D8" w:rsidP="00F671D8">
      <w:pPr>
        <w:pStyle w:val="EndNoteBibliography"/>
      </w:pPr>
      <w:r w:rsidRPr="00F671D8">
        <w:tab/>
        <w:t xml:space="preserve">19. Burgess S, Bowden J, Fall T, Ingelsson E, Thompson SG. Sensitivity Analyses for Robust Causal Inference from Mendelian Randomization Analyses with Multiple Genetic Variants. </w:t>
      </w:r>
      <w:r w:rsidRPr="00F671D8">
        <w:rPr>
          <w:i/>
        </w:rPr>
        <w:t>Epidemiology</w:t>
      </w:r>
      <w:r w:rsidRPr="00F671D8">
        <w:t xml:space="preserve"> 2017;</w:t>
      </w:r>
      <w:r w:rsidRPr="00F671D8">
        <w:rPr>
          <w:b/>
        </w:rPr>
        <w:t>28</w:t>
      </w:r>
      <w:r w:rsidRPr="00F671D8">
        <w:t>: 30-42.</w:t>
      </w:r>
    </w:p>
    <w:p w14:paraId="6A1C16E2" w14:textId="77777777" w:rsidR="00F671D8" w:rsidRPr="00F671D8" w:rsidRDefault="00F671D8" w:rsidP="00F671D8">
      <w:pPr>
        <w:pStyle w:val="EndNoteBibliography"/>
      </w:pPr>
      <w:r w:rsidRPr="00F671D8">
        <w:tab/>
        <w:t xml:space="preserve">20. Liu M, Jiang Y, Wedow R, Li Y, Brazel DM, Chen F, Datta G, Davila-Velderrain J, McGuire D, Tian C, Zhan X, andMe Research T, et al. Association studies of up to 1.2 million individuals yield new insights into the genetic etiology of tobacco and alcohol use. </w:t>
      </w:r>
      <w:r w:rsidRPr="00F671D8">
        <w:rPr>
          <w:i/>
        </w:rPr>
        <w:t>Nat Genet</w:t>
      </w:r>
      <w:r w:rsidRPr="00F671D8">
        <w:t xml:space="preserve"> 2019;</w:t>
      </w:r>
      <w:r w:rsidRPr="00F671D8">
        <w:rPr>
          <w:b/>
        </w:rPr>
        <w:t>51</w:t>
      </w:r>
      <w:r w:rsidRPr="00F671D8">
        <w:t>: 237-44.</w:t>
      </w:r>
    </w:p>
    <w:p w14:paraId="30A54990" w14:textId="77777777" w:rsidR="00F671D8" w:rsidRPr="00F671D8" w:rsidRDefault="00F671D8" w:rsidP="00F671D8">
      <w:pPr>
        <w:pStyle w:val="EndNoteBibliography"/>
      </w:pPr>
      <w:r w:rsidRPr="00F671D8">
        <w:tab/>
        <w:t xml:space="preserve">21. Richmond RC, Anderson EL, Dashti HS, Jones SE, Lane JM, Strand LB, Brumpton B, Rutter MK, Wood AR, Straif K, Relton CL, Munafo M, et al. Investigating causal relations between sleep traits and risk of breast cancer in women: mendelian randomisation study. </w:t>
      </w:r>
      <w:r w:rsidRPr="00F671D8">
        <w:rPr>
          <w:i/>
        </w:rPr>
        <w:t>BMJ</w:t>
      </w:r>
      <w:r w:rsidRPr="00F671D8">
        <w:t xml:space="preserve"> 2019;</w:t>
      </w:r>
      <w:r w:rsidRPr="00F671D8">
        <w:rPr>
          <w:b/>
        </w:rPr>
        <w:t>365</w:t>
      </w:r>
      <w:r w:rsidRPr="00F671D8">
        <w:t>: l2327.</w:t>
      </w:r>
    </w:p>
    <w:p w14:paraId="3E3E62C3" w14:textId="77777777" w:rsidR="00F671D8" w:rsidRPr="00F671D8" w:rsidRDefault="00F671D8" w:rsidP="00F671D8">
      <w:pPr>
        <w:pStyle w:val="EndNoteBibliography"/>
      </w:pPr>
      <w:r w:rsidRPr="00F671D8">
        <w:tab/>
        <w:t xml:space="preserve">22. Thompson CL, Larkin EK, Patel S, Berger NA, Redline S, Li L. Short duration of sleep increases risk of colorectal adenoma. </w:t>
      </w:r>
      <w:r w:rsidRPr="00F671D8">
        <w:rPr>
          <w:i/>
        </w:rPr>
        <w:t>Cancer</w:t>
      </w:r>
      <w:r w:rsidRPr="00F671D8">
        <w:t xml:space="preserve"> 2011;</w:t>
      </w:r>
      <w:r w:rsidRPr="00F671D8">
        <w:rPr>
          <w:b/>
        </w:rPr>
        <w:t>117</w:t>
      </w:r>
      <w:r w:rsidRPr="00F671D8">
        <w:t>: 841-7.</w:t>
      </w:r>
    </w:p>
    <w:p w14:paraId="2C3DC642" w14:textId="77777777" w:rsidR="00F671D8" w:rsidRPr="00F671D8" w:rsidRDefault="00F671D8" w:rsidP="00F671D8">
      <w:pPr>
        <w:pStyle w:val="EndNoteBibliography"/>
      </w:pPr>
      <w:r w:rsidRPr="00F671D8">
        <w:tab/>
        <w:t xml:space="preserve">23. Hurley S, Goldberg D, Bernstein L, Reynolds P. Sleep duration and cancer risk in women. </w:t>
      </w:r>
      <w:r w:rsidRPr="00F671D8">
        <w:rPr>
          <w:i/>
        </w:rPr>
        <w:t>Cancer Causes Control</w:t>
      </w:r>
      <w:r w:rsidRPr="00F671D8">
        <w:t xml:space="preserve"> 2015;</w:t>
      </w:r>
      <w:r w:rsidRPr="00F671D8">
        <w:rPr>
          <w:b/>
        </w:rPr>
        <w:t>26</w:t>
      </w:r>
      <w:r w:rsidRPr="00F671D8">
        <w:t>: 1037-45.</w:t>
      </w:r>
    </w:p>
    <w:p w14:paraId="4DC20CB1" w14:textId="77777777" w:rsidR="00F671D8" w:rsidRPr="00F671D8" w:rsidRDefault="00F671D8" w:rsidP="00F671D8">
      <w:pPr>
        <w:pStyle w:val="EndNoteBibliography"/>
      </w:pPr>
      <w:r w:rsidRPr="00F671D8">
        <w:tab/>
        <w:t xml:space="preserve">24. Xu L, Liu H, Zhang H, Wang RX, Song J, Zhou RX. Growth-inhibitory activity of melatonin on murine foregastric carcinoma cells in vitro and the underlying molecular mechanism. </w:t>
      </w:r>
      <w:r w:rsidRPr="00F671D8">
        <w:rPr>
          <w:i/>
        </w:rPr>
        <w:t>Anat Rec (Hoboken)</w:t>
      </w:r>
      <w:r w:rsidRPr="00F671D8">
        <w:t xml:space="preserve"> 2013;</w:t>
      </w:r>
      <w:r w:rsidRPr="00F671D8">
        <w:rPr>
          <w:b/>
        </w:rPr>
        <w:t>296</w:t>
      </w:r>
      <w:r w:rsidRPr="00F671D8">
        <w:t>: 914-20.</w:t>
      </w:r>
    </w:p>
    <w:p w14:paraId="08F556C6" w14:textId="77777777" w:rsidR="00F671D8" w:rsidRPr="00F671D8" w:rsidRDefault="00F671D8" w:rsidP="00F671D8">
      <w:pPr>
        <w:pStyle w:val="EndNoteBibliography"/>
      </w:pPr>
      <w:r w:rsidRPr="00F671D8">
        <w:tab/>
        <w:t xml:space="preserve">25. Wang J, Guo W, Chen W, Yu W, Tian Y, Fu L, Shi D, Tong B, Xiao X, Huang W, Deng W. Melatonin potentiates the antiproliferative and pro-apoptotic effects of ursolic acid in colon cancer cells by modulating multiple signaling pathways. </w:t>
      </w:r>
      <w:r w:rsidRPr="00F671D8">
        <w:rPr>
          <w:i/>
        </w:rPr>
        <w:t>J Pineal Res</w:t>
      </w:r>
      <w:r w:rsidRPr="00F671D8">
        <w:t xml:space="preserve"> 2013;</w:t>
      </w:r>
      <w:r w:rsidRPr="00F671D8">
        <w:rPr>
          <w:b/>
        </w:rPr>
        <w:t>54</w:t>
      </w:r>
      <w:r w:rsidRPr="00F671D8">
        <w:t>: 406-16.</w:t>
      </w:r>
    </w:p>
    <w:p w14:paraId="68B17A9D" w14:textId="77777777" w:rsidR="00F671D8" w:rsidRPr="00F671D8" w:rsidRDefault="00F671D8" w:rsidP="00F671D8">
      <w:pPr>
        <w:pStyle w:val="EndNoteBibliography"/>
      </w:pPr>
      <w:r w:rsidRPr="00F671D8">
        <w:tab/>
        <w:t xml:space="preserve">26. Xu C, Wu A, Zhu H, Fang H, Xu L, Ye J, Shen J. Melatonin is involved in the apoptosis and necrosis of pancreatic cancer cell line SW-1990 via modulating of Bcl-2/Bax balance. </w:t>
      </w:r>
      <w:r w:rsidRPr="00F671D8">
        <w:rPr>
          <w:i/>
        </w:rPr>
        <w:t>Biomed Pharmacother</w:t>
      </w:r>
      <w:r w:rsidRPr="00F671D8">
        <w:t xml:space="preserve"> 2013;</w:t>
      </w:r>
      <w:r w:rsidRPr="00F671D8">
        <w:rPr>
          <w:b/>
        </w:rPr>
        <w:t>67</w:t>
      </w:r>
      <w:r w:rsidRPr="00F671D8">
        <w:t>: 133-9.</w:t>
      </w:r>
    </w:p>
    <w:p w14:paraId="20493371" w14:textId="77777777" w:rsidR="00F671D8" w:rsidRPr="00AF6744" w:rsidRDefault="00F671D8" w:rsidP="00F671D8">
      <w:pPr>
        <w:pStyle w:val="EndNoteBibliography"/>
        <w:rPr>
          <w:lang w:val="sv-SE"/>
        </w:rPr>
      </w:pPr>
      <w:r w:rsidRPr="00F671D8">
        <w:tab/>
        <w:t xml:space="preserve">27. Li Y, Li S, Zhou Y, Meng X, Zhang JJ, Xu DP, Li HB. Melatonin for the prevention and treatment of cancer. </w:t>
      </w:r>
      <w:r w:rsidRPr="00AF6744">
        <w:rPr>
          <w:i/>
          <w:lang w:val="sv-SE"/>
        </w:rPr>
        <w:t>Oncotarget</w:t>
      </w:r>
      <w:r w:rsidRPr="00AF6744">
        <w:rPr>
          <w:lang w:val="sv-SE"/>
        </w:rPr>
        <w:t xml:space="preserve"> 2017;</w:t>
      </w:r>
      <w:r w:rsidRPr="00AF6744">
        <w:rPr>
          <w:b/>
          <w:lang w:val="sv-SE"/>
        </w:rPr>
        <w:t>8</w:t>
      </w:r>
      <w:r w:rsidRPr="00AF6744">
        <w:rPr>
          <w:lang w:val="sv-SE"/>
        </w:rPr>
        <w:t>: 39896-921.</w:t>
      </w:r>
    </w:p>
    <w:p w14:paraId="464E0AA2" w14:textId="77777777" w:rsidR="00F671D8" w:rsidRPr="00F671D8" w:rsidRDefault="00F671D8" w:rsidP="00F671D8">
      <w:pPr>
        <w:pStyle w:val="EndNoteBibliography"/>
      </w:pPr>
      <w:r w:rsidRPr="00AF6744">
        <w:rPr>
          <w:lang w:val="sv-SE"/>
        </w:rPr>
        <w:tab/>
        <w:t xml:space="preserve">28. Donga E, van Dijk M, van Dijk JG, Biermasz NR, Lammers GJ, van Kralingen KW, Corssmit EP, Romijn JA. </w:t>
      </w:r>
      <w:r w:rsidRPr="00F671D8">
        <w:t xml:space="preserve">A single night of partial sleep deprivation induces insulin resistance in multiple metabolic pathways in healthy subjects. </w:t>
      </w:r>
      <w:r w:rsidRPr="00F671D8">
        <w:rPr>
          <w:i/>
        </w:rPr>
        <w:t>J Clin Endocrinol Metab</w:t>
      </w:r>
      <w:r w:rsidRPr="00F671D8">
        <w:t xml:space="preserve"> 2010;</w:t>
      </w:r>
      <w:r w:rsidRPr="00F671D8">
        <w:rPr>
          <w:b/>
        </w:rPr>
        <w:t>95</w:t>
      </w:r>
      <w:r w:rsidRPr="00F671D8">
        <w:t>: 2963-8.</w:t>
      </w:r>
    </w:p>
    <w:p w14:paraId="2C7EB88F" w14:textId="77777777" w:rsidR="00F671D8" w:rsidRPr="00F671D8" w:rsidRDefault="00F671D8" w:rsidP="00F671D8">
      <w:pPr>
        <w:pStyle w:val="EndNoteBibliography"/>
      </w:pPr>
      <w:r w:rsidRPr="00F671D8">
        <w:tab/>
        <w:t xml:space="preserve">29. Taheri S, Lin L, Austin D, Young T, Mignot E. Short sleep duration is associated with reduced leptin, elevated ghrelin, and increased body mass index. </w:t>
      </w:r>
      <w:r w:rsidRPr="00F671D8">
        <w:rPr>
          <w:i/>
        </w:rPr>
        <w:t>PLoS Med</w:t>
      </w:r>
      <w:r w:rsidRPr="00F671D8">
        <w:t xml:space="preserve"> 2004;</w:t>
      </w:r>
      <w:r w:rsidRPr="00F671D8">
        <w:rPr>
          <w:b/>
        </w:rPr>
        <w:t>1</w:t>
      </w:r>
      <w:r w:rsidRPr="00F671D8">
        <w:t>: e62.</w:t>
      </w:r>
    </w:p>
    <w:p w14:paraId="074F1FEE" w14:textId="77777777" w:rsidR="00F671D8" w:rsidRPr="00F671D8" w:rsidRDefault="00F671D8" w:rsidP="00F671D8">
      <w:pPr>
        <w:pStyle w:val="EndNoteBibliography"/>
      </w:pPr>
      <w:r w:rsidRPr="00F671D8">
        <w:tab/>
        <w:t xml:space="preserve">30. Greer SM, Goldstein AN, Walker MP. The impact of sleep deprivation on food desire in the human brain. </w:t>
      </w:r>
      <w:r w:rsidRPr="00F671D8">
        <w:rPr>
          <w:i/>
        </w:rPr>
        <w:t>Nat Commun</w:t>
      </w:r>
      <w:r w:rsidRPr="00F671D8">
        <w:t xml:space="preserve"> 2013;</w:t>
      </w:r>
      <w:r w:rsidRPr="00F671D8">
        <w:rPr>
          <w:b/>
        </w:rPr>
        <w:t>4</w:t>
      </w:r>
      <w:r w:rsidRPr="00F671D8">
        <w:t>: 2259.</w:t>
      </w:r>
    </w:p>
    <w:p w14:paraId="669F4D9E" w14:textId="77777777" w:rsidR="00F671D8" w:rsidRPr="00F671D8" w:rsidRDefault="00F671D8" w:rsidP="00F671D8">
      <w:pPr>
        <w:pStyle w:val="EndNoteBibliography"/>
      </w:pPr>
      <w:r w:rsidRPr="00F671D8">
        <w:tab/>
        <w:t xml:space="preserve">31. Benedict C, Vogel H, Jonas W, Woting A, Blaut M, Schurmann A, Cedernaes J. Gut microbiota and glucometabolic alterations in response to recurrent partial sleep deprivation in normal-weight young individuals. </w:t>
      </w:r>
      <w:r w:rsidRPr="00F671D8">
        <w:rPr>
          <w:i/>
        </w:rPr>
        <w:t>Mol Metab</w:t>
      </w:r>
      <w:r w:rsidRPr="00F671D8">
        <w:t xml:space="preserve"> 2016;</w:t>
      </w:r>
      <w:r w:rsidRPr="00F671D8">
        <w:rPr>
          <w:b/>
        </w:rPr>
        <w:t>5</w:t>
      </w:r>
      <w:r w:rsidRPr="00F671D8">
        <w:t>: 1175-86.</w:t>
      </w:r>
    </w:p>
    <w:p w14:paraId="0700A270" w14:textId="77777777" w:rsidR="00F671D8" w:rsidRPr="00F671D8" w:rsidRDefault="00F671D8" w:rsidP="00F671D8">
      <w:pPr>
        <w:pStyle w:val="EndNoteBibliography"/>
      </w:pPr>
      <w:r w:rsidRPr="00F671D8">
        <w:tab/>
        <w:t xml:space="preserve">32. Mallon L, Broman JE, Hetta J. High incidence of diabetes in men with sleep complaints or short sleep duration: a 12-year follow-up study of a middle-aged population. </w:t>
      </w:r>
      <w:r w:rsidRPr="00F671D8">
        <w:rPr>
          <w:i/>
        </w:rPr>
        <w:t>Diabetes Care</w:t>
      </w:r>
      <w:r w:rsidRPr="00F671D8">
        <w:t xml:space="preserve"> 2005;</w:t>
      </w:r>
      <w:r w:rsidRPr="00F671D8">
        <w:rPr>
          <w:b/>
        </w:rPr>
        <w:t>28</w:t>
      </w:r>
      <w:r w:rsidRPr="00F671D8">
        <w:t>: 2762-7.</w:t>
      </w:r>
    </w:p>
    <w:p w14:paraId="6FF4BCD8" w14:textId="77777777" w:rsidR="00F671D8" w:rsidRPr="00F671D8" w:rsidRDefault="00F671D8" w:rsidP="00F671D8">
      <w:pPr>
        <w:pStyle w:val="EndNoteBibliography"/>
      </w:pPr>
      <w:r w:rsidRPr="00F671D8">
        <w:tab/>
        <w:t xml:space="preserve">33. Wu Y, Zhai L, Zhang D. Sleep duration and obesity among adults: a meta-analysis of prospective studies. </w:t>
      </w:r>
      <w:r w:rsidRPr="00F671D8">
        <w:rPr>
          <w:i/>
        </w:rPr>
        <w:t>Sleep Med</w:t>
      </w:r>
      <w:r w:rsidRPr="00F671D8">
        <w:t xml:space="preserve"> 2014;</w:t>
      </w:r>
      <w:r w:rsidRPr="00F671D8">
        <w:rPr>
          <w:b/>
        </w:rPr>
        <w:t>15</w:t>
      </w:r>
      <w:r w:rsidRPr="00F671D8">
        <w:t>: 1456-62.</w:t>
      </w:r>
    </w:p>
    <w:p w14:paraId="7081D7DF" w14:textId="77777777" w:rsidR="00F671D8" w:rsidRPr="00F671D8" w:rsidRDefault="00F671D8" w:rsidP="00F671D8">
      <w:pPr>
        <w:pStyle w:val="EndNoteBibliography"/>
      </w:pPr>
      <w:r w:rsidRPr="00F671D8">
        <w:lastRenderedPageBreak/>
        <w:tab/>
        <w:t xml:space="preserve">34. Larsson SC, Carter P, Vithayathil M, Kar S, Mason AM, Burgess S. Insulin-like growth factor-1 and site-specific cancers: A Mendelian randomization study. </w:t>
      </w:r>
      <w:r w:rsidRPr="00F671D8">
        <w:rPr>
          <w:i/>
        </w:rPr>
        <w:t>Cancer Med</w:t>
      </w:r>
      <w:r w:rsidRPr="00F671D8">
        <w:t xml:space="preserve"> 2020.</w:t>
      </w:r>
    </w:p>
    <w:p w14:paraId="79D6F9D8" w14:textId="77777777" w:rsidR="00F671D8" w:rsidRPr="00F671D8" w:rsidRDefault="00F671D8" w:rsidP="00F671D8">
      <w:pPr>
        <w:pStyle w:val="EndNoteBibliography"/>
      </w:pPr>
      <w:r w:rsidRPr="00F671D8">
        <w:tab/>
        <w:t xml:space="preserve">35. Pako J, Kunos L, Meszaros M, Tarnoki DL, Tarnoki AD, Horvath I, Bikov A. Decreased Levels of Anti-Aging Klotho in Obstructive Sleep Apnea. </w:t>
      </w:r>
      <w:r w:rsidRPr="00F671D8">
        <w:rPr>
          <w:i/>
        </w:rPr>
        <w:t>Rejuvenation Res</w:t>
      </w:r>
      <w:r w:rsidRPr="00F671D8">
        <w:t xml:space="preserve"> 2019.</w:t>
      </w:r>
    </w:p>
    <w:p w14:paraId="16FA8FE0" w14:textId="77777777" w:rsidR="00F671D8" w:rsidRPr="00F671D8" w:rsidRDefault="00F671D8" w:rsidP="00F671D8">
      <w:pPr>
        <w:pStyle w:val="EndNoteBibliography"/>
      </w:pPr>
      <w:r w:rsidRPr="00F671D8">
        <w:tab/>
        <w:t xml:space="preserve">36. Saghiv M, Welch L, Goldhammer E, Ben Sira D, M S. The effects of partial sleep deprivation and the sub-maximal NDKS exercise testing protocol on S-Klotho and hemodynamic responses in women. </w:t>
      </w:r>
      <w:r w:rsidRPr="00F671D8">
        <w:rPr>
          <w:i/>
        </w:rPr>
        <w:t>Sleep Med Dis Int J</w:t>
      </w:r>
      <w:r w:rsidRPr="00F671D8">
        <w:t xml:space="preserve"> 2019;</w:t>
      </w:r>
      <w:r w:rsidRPr="00F671D8">
        <w:rPr>
          <w:b/>
        </w:rPr>
        <w:t>3</w:t>
      </w:r>
      <w:r w:rsidRPr="00F671D8">
        <w:t>: 17-23.</w:t>
      </w:r>
    </w:p>
    <w:p w14:paraId="27502CC4" w14:textId="77777777" w:rsidR="00F671D8" w:rsidRPr="00F671D8" w:rsidRDefault="00F671D8" w:rsidP="00F671D8">
      <w:pPr>
        <w:pStyle w:val="EndNoteBibliography"/>
      </w:pPr>
      <w:r w:rsidRPr="00F671D8">
        <w:tab/>
        <w:t xml:space="preserve">37. Sachdeva A, Gouge J, Kontovounisios C, Nikolaou S, Ashworth A, Lim K, Chong I. Klotho and the Treatment of Human Malignancies. </w:t>
      </w:r>
      <w:r w:rsidRPr="00F671D8">
        <w:rPr>
          <w:i/>
        </w:rPr>
        <w:t>Cancers (Basel)</w:t>
      </w:r>
      <w:r w:rsidRPr="00F671D8">
        <w:t xml:space="preserve"> 2020;</w:t>
      </w:r>
      <w:r w:rsidRPr="00F671D8">
        <w:rPr>
          <w:b/>
        </w:rPr>
        <w:t>12</w:t>
      </w:r>
      <w:r w:rsidRPr="00F671D8">
        <w:t>.</w:t>
      </w:r>
    </w:p>
    <w:p w14:paraId="1F836198" w14:textId="77777777" w:rsidR="00F671D8" w:rsidRPr="00F671D8" w:rsidRDefault="00F671D8" w:rsidP="00F671D8">
      <w:pPr>
        <w:pStyle w:val="EndNoteBibliography"/>
      </w:pPr>
      <w:r w:rsidRPr="00F671D8">
        <w:tab/>
        <w:t xml:space="preserve">38. Ali T, Choe J, Awab A, Wagener TL, Orr WC. Sleep, immunity and inflammation in gastrointestinal disorders. </w:t>
      </w:r>
      <w:r w:rsidRPr="00F671D8">
        <w:rPr>
          <w:i/>
        </w:rPr>
        <w:t>World J Gastroenterol</w:t>
      </w:r>
      <w:r w:rsidRPr="00F671D8">
        <w:t xml:space="preserve"> 2013;</w:t>
      </w:r>
      <w:r w:rsidRPr="00F671D8">
        <w:rPr>
          <w:b/>
        </w:rPr>
        <w:t>19</w:t>
      </w:r>
      <w:r w:rsidRPr="00F671D8">
        <w:t>: 9231-9.</w:t>
      </w:r>
    </w:p>
    <w:p w14:paraId="5DCEFD37" w14:textId="77777777" w:rsidR="00F671D8" w:rsidRPr="00F671D8" w:rsidRDefault="00F671D8" w:rsidP="00F671D8">
      <w:pPr>
        <w:pStyle w:val="EndNoteBibliography"/>
      </w:pPr>
      <w:r w:rsidRPr="00F671D8">
        <w:tab/>
        <w:t xml:space="preserve">39. Ali M, Kowkuntla S, Delloro DJ, Galambos C, Hathi D, Janz S, Shokeen M, Tripathi C, Xu H, Yuk J, Zhan F, Tomasson MH, et al. Chronic intermittent hypoxia enhances disease progression in myeloma-resistant mice. </w:t>
      </w:r>
      <w:r w:rsidRPr="00F671D8">
        <w:rPr>
          <w:i/>
        </w:rPr>
        <w:t>Am J Physiol Regul Integr Comp Physiol</w:t>
      </w:r>
      <w:r w:rsidRPr="00F671D8">
        <w:t xml:space="preserve"> 2019;</w:t>
      </w:r>
      <w:r w:rsidRPr="00F671D8">
        <w:rPr>
          <w:b/>
        </w:rPr>
        <w:t>316</w:t>
      </w:r>
      <w:r w:rsidRPr="00F671D8">
        <w:t>: R678-R86.</w:t>
      </w:r>
    </w:p>
    <w:p w14:paraId="2F7A2F42" w14:textId="59383ED3" w:rsidR="00D22479" w:rsidRPr="003654EE" w:rsidRDefault="00701ADD" w:rsidP="003654EE">
      <w:pPr>
        <w:spacing w:line="480" w:lineRule="auto"/>
        <w:ind w:left="227" w:hanging="227"/>
        <w:jc w:val="both"/>
        <w:rPr>
          <w:color w:val="000000" w:themeColor="text1"/>
        </w:rPr>
      </w:pPr>
      <w:r w:rsidRPr="005B54A7">
        <w:rPr>
          <w:color w:val="000000" w:themeColor="text1"/>
        </w:rPr>
        <w:fldChar w:fldCharType="end"/>
      </w:r>
    </w:p>
    <w:p w14:paraId="6644A2D7" w14:textId="77777777" w:rsidR="00696EF0" w:rsidRDefault="00696EF0" w:rsidP="00701ADD">
      <w:pPr>
        <w:spacing w:line="480" w:lineRule="auto"/>
        <w:jc w:val="both"/>
        <w:rPr>
          <w:b/>
          <w:color w:val="000000" w:themeColor="text1"/>
        </w:rPr>
      </w:pPr>
    </w:p>
    <w:p w14:paraId="0B5CEA24" w14:textId="2A01170E" w:rsidR="005F5241" w:rsidRDefault="005F5241" w:rsidP="00701ADD">
      <w:pPr>
        <w:spacing w:line="480" w:lineRule="auto"/>
        <w:jc w:val="both"/>
        <w:rPr>
          <w:b/>
          <w:color w:val="000000" w:themeColor="text1"/>
        </w:rPr>
      </w:pPr>
    </w:p>
    <w:p w14:paraId="5E33E9A2" w14:textId="05E728CC" w:rsidR="005F5241" w:rsidRDefault="005F5241" w:rsidP="00701ADD">
      <w:pPr>
        <w:spacing w:line="480" w:lineRule="auto"/>
        <w:jc w:val="both"/>
        <w:rPr>
          <w:b/>
          <w:color w:val="000000" w:themeColor="text1"/>
        </w:rPr>
      </w:pPr>
    </w:p>
    <w:p w14:paraId="1014CBF1" w14:textId="57B8865D" w:rsidR="005F5241" w:rsidRDefault="005F5241" w:rsidP="00701ADD">
      <w:pPr>
        <w:spacing w:line="480" w:lineRule="auto"/>
        <w:jc w:val="both"/>
        <w:rPr>
          <w:b/>
          <w:color w:val="000000" w:themeColor="text1"/>
        </w:rPr>
      </w:pPr>
    </w:p>
    <w:p w14:paraId="5D07814A" w14:textId="594F9E27" w:rsidR="00FD4F84" w:rsidRDefault="00FD4F84" w:rsidP="00701ADD">
      <w:pPr>
        <w:spacing w:line="480" w:lineRule="auto"/>
        <w:jc w:val="both"/>
        <w:rPr>
          <w:b/>
          <w:color w:val="000000" w:themeColor="text1"/>
        </w:rPr>
      </w:pPr>
    </w:p>
    <w:p w14:paraId="5E73203F" w14:textId="68160F42" w:rsidR="00FD4F84" w:rsidRDefault="00FD4F84" w:rsidP="00701ADD">
      <w:pPr>
        <w:spacing w:line="480" w:lineRule="auto"/>
        <w:jc w:val="both"/>
        <w:rPr>
          <w:b/>
          <w:color w:val="000000" w:themeColor="text1"/>
        </w:rPr>
      </w:pPr>
    </w:p>
    <w:p w14:paraId="31543A42" w14:textId="12903424" w:rsidR="00FD4F84" w:rsidRDefault="00FD4F84" w:rsidP="00701ADD">
      <w:pPr>
        <w:spacing w:line="480" w:lineRule="auto"/>
        <w:jc w:val="both"/>
        <w:rPr>
          <w:b/>
          <w:color w:val="000000" w:themeColor="text1"/>
        </w:rPr>
      </w:pPr>
    </w:p>
    <w:p w14:paraId="412D10C9" w14:textId="2AB92756" w:rsidR="00FD4F84" w:rsidRDefault="00FD4F84" w:rsidP="00701ADD">
      <w:pPr>
        <w:spacing w:line="480" w:lineRule="auto"/>
        <w:jc w:val="both"/>
        <w:rPr>
          <w:b/>
          <w:color w:val="000000" w:themeColor="text1"/>
        </w:rPr>
      </w:pPr>
    </w:p>
    <w:p w14:paraId="1C26D906" w14:textId="2BD800FA" w:rsidR="00FD4F84" w:rsidRDefault="00FD4F84" w:rsidP="00701ADD">
      <w:pPr>
        <w:spacing w:line="480" w:lineRule="auto"/>
        <w:jc w:val="both"/>
        <w:rPr>
          <w:b/>
          <w:color w:val="000000" w:themeColor="text1"/>
        </w:rPr>
      </w:pPr>
    </w:p>
    <w:p w14:paraId="18AA3670" w14:textId="5ECCFA36" w:rsidR="00FD4F84" w:rsidRDefault="00FD4F84" w:rsidP="00701ADD">
      <w:pPr>
        <w:spacing w:line="480" w:lineRule="auto"/>
        <w:jc w:val="both"/>
        <w:rPr>
          <w:b/>
          <w:color w:val="000000" w:themeColor="text1"/>
        </w:rPr>
      </w:pPr>
    </w:p>
    <w:p w14:paraId="78A7E3F9" w14:textId="32B2A38B" w:rsidR="00FD4F84" w:rsidRDefault="00FD4F84" w:rsidP="00701ADD">
      <w:pPr>
        <w:spacing w:line="480" w:lineRule="auto"/>
        <w:jc w:val="both"/>
        <w:rPr>
          <w:b/>
          <w:color w:val="000000" w:themeColor="text1"/>
        </w:rPr>
      </w:pPr>
    </w:p>
    <w:p w14:paraId="0A38E903" w14:textId="1EF92599" w:rsidR="00FD4F84" w:rsidRDefault="00FD4F84" w:rsidP="00701ADD">
      <w:pPr>
        <w:spacing w:line="480" w:lineRule="auto"/>
        <w:jc w:val="both"/>
        <w:rPr>
          <w:b/>
          <w:color w:val="000000" w:themeColor="text1"/>
        </w:rPr>
      </w:pPr>
    </w:p>
    <w:p w14:paraId="57241222" w14:textId="6BCA714F" w:rsidR="00FD4F84" w:rsidRDefault="00FD4F84" w:rsidP="00701ADD">
      <w:pPr>
        <w:spacing w:line="480" w:lineRule="auto"/>
        <w:jc w:val="both"/>
        <w:rPr>
          <w:b/>
          <w:color w:val="000000" w:themeColor="text1"/>
        </w:rPr>
      </w:pPr>
    </w:p>
    <w:p w14:paraId="5069D1C5" w14:textId="00B7ECCB" w:rsidR="00FD4F84" w:rsidRDefault="00FD4F84" w:rsidP="00701ADD">
      <w:pPr>
        <w:spacing w:line="480" w:lineRule="auto"/>
        <w:jc w:val="both"/>
        <w:rPr>
          <w:b/>
          <w:color w:val="000000" w:themeColor="text1"/>
        </w:rPr>
      </w:pPr>
    </w:p>
    <w:p w14:paraId="2B03D814" w14:textId="77777777" w:rsidR="00FD4F84" w:rsidRDefault="00FD4F84" w:rsidP="00701ADD">
      <w:pPr>
        <w:spacing w:line="480" w:lineRule="auto"/>
        <w:jc w:val="both"/>
        <w:rPr>
          <w:b/>
          <w:color w:val="000000" w:themeColor="text1"/>
        </w:rPr>
      </w:pPr>
    </w:p>
    <w:p w14:paraId="1A195437" w14:textId="77777777" w:rsidR="005F5241" w:rsidRDefault="005F5241" w:rsidP="00701ADD">
      <w:pPr>
        <w:spacing w:line="480" w:lineRule="auto"/>
        <w:jc w:val="both"/>
        <w:rPr>
          <w:b/>
          <w:color w:val="000000" w:themeColor="text1"/>
        </w:rPr>
      </w:pPr>
    </w:p>
    <w:p w14:paraId="28AD0E8D" w14:textId="6BCD13D8" w:rsidR="00701ADD" w:rsidRDefault="003F489F" w:rsidP="00701ADD">
      <w:pPr>
        <w:spacing w:line="480" w:lineRule="auto"/>
        <w:jc w:val="both"/>
        <w:rPr>
          <w:b/>
          <w:color w:val="000000" w:themeColor="text1"/>
        </w:rPr>
      </w:pPr>
      <w:r>
        <w:rPr>
          <w:b/>
          <w:color w:val="000000" w:themeColor="text1"/>
        </w:rPr>
        <w:lastRenderedPageBreak/>
        <w:t>FIGURE LEGENDS</w:t>
      </w:r>
    </w:p>
    <w:p w14:paraId="4F27FD87" w14:textId="1244AC3E" w:rsidR="00701ADD" w:rsidRPr="00C8233B" w:rsidRDefault="00701ADD" w:rsidP="003F489F">
      <w:pPr>
        <w:spacing w:line="480" w:lineRule="auto"/>
        <w:jc w:val="both"/>
        <w:rPr>
          <w:b/>
          <w:color w:val="000000" w:themeColor="text1"/>
        </w:rPr>
      </w:pPr>
    </w:p>
    <w:p w14:paraId="4C360CCB" w14:textId="5EF8B982" w:rsidR="00701ADD" w:rsidRPr="00C8233B" w:rsidRDefault="00701ADD" w:rsidP="003F489F">
      <w:pPr>
        <w:spacing w:line="480" w:lineRule="auto"/>
        <w:jc w:val="both"/>
        <w:rPr>
          <w:b/>
          <w:color w:val="000000" w:themeColor="text1"/>
        </w:rPr>
      </w:pPr>
      <w:r w:rsidRPr="00BF33AB">
        <w:rPr>
          <w:b/>
        </w:rPr>
        <w:t xml:space="preserve">Figure </w:t>
      </w:r>
      <w:r w:rsidR="00601B33" w:rsidRPr="00BF33AB">
        <w:rPr>
          <w:b/>
        </w:rPr>
        <w:t>1</w:t>
      </w:r>
      <w:r w:rsidRPr="00BF33AB">
        <w:rPr>
          <w:b/>
        </w:rPr>
        <w:t xml:space="preserve">. Associations of genetic liability to short sleep duration with overall cancer and </w:t>
      </w:r>
      <w:r w:rsidRPr="00C8233B">
        <w:rPr>
          <w:b/>
          <w:color w:val="000000" w:themeColor="text1"/>
        </w:rPr>
        <w:t xml:space="preserve">22 site-specific cancers. </w:t>
      </w:r>
    </w:p>
    <w:p w14:paraId="50959F09" w14:textId="3A3F8D34" w:rsidR="00701ADD" w:rsidRDefault="00701ADD" w:rsidP="003F489F">
      <w:pPr>
        <w:spacing w:line="480" w:lineRule="auto"/>
        <w:jc w:val="both"/>
        <w:rPr>
          <w:color w:val="000000" w:themeColor="text1"/>
        </w:rPr>
      </w:pPr>
      <w:r w:rsidRPr="00C8233B">
        <w:rPr>
          <w:color w:val="000000" w:themeColor="text1"/>
        </w:rPr>
        <w:t>Odds ratios are per one unit increase in log odds of short sleep duration.</w:t>
      </w:r>
    </w:p>
    <w:p w14:paraId="3318D078" w14:textId="07FD39F4" w:rsidR="002726CB" w:rsidRPr="00A67A3E" w:rsidRDefault="004E39AF" w:rsidP="003F489F">
      <w:pPr>
        <w:spacing w:line="480" w:lineRule="auto"/>
        <w:jc w:val="both"/>
      </w:pPr>
      <w:r w:rsidRPr="00A67A3E">
        <w:rPr>
          <w:rFonts w:eastAsia="Times New Roman"/>
        </w:rPr>
        <w:t xml:space="preserve">None of these associations passed </w:t>
      </w:r>
      <w:r w:rsidR="002726CB" w:rsidRPr="00A67A3E">
        <w:rPr>
          <w:rFonts w:eastAsia="Times New Roman"/>
        </w:rPr>
        <w:t xml:space="preserve">a critical </w:t>
      </w:r>
      <w:r w:rsidR="000345B4" w:rsidRPr="000345B4">
        <w:rPr>
          <w:rFonts w:eastAsia="Times New Roman"/>
          <w:color w:val="C00000"/>
        </w:rPr>
        <w:t>P</w:t>
      </w:r>
      <w:r w:rsidR="000345B4">
        <w:rPr>
          <w:rFonts w:eastAsia="Times New Roman"/>
        </w:rPr>
        <w:t xml:space="preserve"> </w:t>
      </w:r>
      <w:r w:rsidR="002726CB" w:rsidRPr="00A67A3E">
        <w:rPr>
          <w:rFonts w:eastAsia="Times New Roman"/>
        </w:rPr>
        <w:t>value corresponding to FDR &lt; 0.05.</w:t>
      </w:r>
    </w:p>
    <w:p w14:paraId="17030D90" w14:textId="77777777" w:rsidR="00701ADD" w:rsidRPr="00A67A3E" w:rsidRDefault="00701ADD" w:rsidP="003F489F">
      <w:pPr>
        <w:spacing w:line="480" w:lineRule="auto"/>
        <w:jc w:val="both"/>
        <w:rPr>
          <w:b/>
        </w:rPr>
      </w:pPr>
    </w:p>
    <w:p w14:paraId="6B2C195D" w14:textId="4A43B0D3" w:rsidR="00701ADD" w:rsidRPr="00A67A3E" w:rsidRDefault="00701ADD" w:rsidP="003F489F">
      <w:pPr>
        <w:spacing w:line="480" w:lineRule="auto"/>
        <w:jc w:val="both"/>
        <w:rPr>
          <w:b/>
        </w:rPr>
      </w:pPr>
      <w:r w:rsidRPr="00A67A3E">
        <w:rPr>
          <w:b/>
        </w:rPr>
        <w:t xml:space="preserve">Figure </w:t>
      </w:r>
      <w:r w:rsidR="00601B33" w:rsidRPr="00A67A3E">
        <w:rPr>
          <w:b/>
        </w:rPr>
        <w:t>2</w:t>
      </w:r>
      <w:r w:rsidRPr="00A67A3E">
        <w:rPr>
          <w:b/>
        </w:rPr>
        <w:t xml:space="preserve">. Associations of </w:t>
      </w:r>
      <w:r w:rsidR="003F489F" w:rsidRPr="00A67A3E">
        <w:rPr>
          <w:b/>
        </w:rPr>
        <w:t xml:space="preserve">genetic liability to </w:t>
      </w:r>
      <w:r w:rsidRPr="00A67A3E">
        <w:rPr>
          <w:b/>
        </w:rPr>
        <w:t xml:space="preserve">long sleep duration with overall cancer and 22 site-specific cancers. </w:t>
      </w:r>
    </w:p>
    <w:p w14:paraId="4972FCE3" w14:textId="5B5C7684" w:rsidR="003F489F" w:rsidRPr="00A67A3E" w:rsidRDefault="00701ADD" w:rsidP="003F489F">
      <w:pPr>
        <w:spacing w:line="480" w:lineRule="auto"/>
        <w:jc w:val="both"/>
        <w:rPr>
          <w:szCs w:val="28"/>
        </w:rPr>
      </w:pPr>
      <w:r w:rsidRPr="00A67A3E">
        <w:t>Odds ratios are per one unit increase in log odds of long sleep duration.</w:t>
      </w:r>
      <w:r w:rsidRPr="00A67A3E">
        <w:rPr>
          <w:szCs w:val="28"/>
        </w:rPr>
        <w:t xml:space="preserve"> </w:t>
      </w:r>
    </w:p>
    <w:p w14:paraId="65734EF7" w14:textId="40825951" w:rsidR="004E39AF" w:rsidRPr="00A67A3E" w:rsidRDefault="004E39AF" w:rsidP="004E39AF">
      <w:pPr>
        <w:spacing w:line="480" w:lineRule="auto"/>
        <w:jc w:val="both"/>
      </w:pPr>
      <w:r w:rsidRPr="00A67A3E">
        <w:rPr>
          <w:rFonts w:eastAsia="Times New Roman"/>
        </w:rPr>
        <w:t xml:space="preserve">None of these associations passed a critical </w:t>
      </w:r>
      <w:r w:rsidR="000345B4" w:rsidRPr="000345B4">
        <w:rPr>
          <w:rFonts w:eastAsia="Times New Roman"/>
          <w:color w:val="C00000"/>
        </w:rPr>
        <w:t>P</w:t>
      </w:r>
      <w:r w:rsidR="000345B4" w:rsidRPr="00A67A3E">
        <w:rPr>
          <w:rFonts w:eastAsia="Times New Roman"/>
        </w:rPr>
        <w:t xml:space="preserve"> </w:t>
      </w:r>
      <w:r w:rsidRPr="00A67A3E">
        <w:rPr>
          <w:rFonts w:eastAsia="Times New Roman"/>
        </w:rPr>
        <w:t>value corresponding to FDR &lt; 0.05.</w:t>
      </w:r>
    </w:p>
    <w:p w14:paraId="7BDB6E94" w14:textId="774B1D26" w:rsidR="00D85E18" w:rsidRPr="00A67A3E" w:rsidRDefault="00D85E18" w:rsidP="003F489F">
      <w:pPr>
        <w:spacing w:line="480" w:lineRule="auto"/>
        <w:jc w:val="both"/>
        <w:rPr>
          <w:szCs w:val="28"/>
        </w:rPr>
      </w:pPr>
    </w:p>
    <w:p w14:paraId="0E0F90AD" w14:textId="55675D0E" w:rsidR="00D85E18" w:rsidRDefault="00D85E18" w:rsidP="003F489F">
      <w:pPr>
        <w:spacing w:line="480" w:lineRule="auto"/>
        <w:jc w:val="both"/>
        <w:rPr>
          <w:color w:val="000000" w:themeColor="text1"/>
          <w:szCs w:val="28"/>
        </w:rPr>
      </w:pPr>
    </w:p>
    <w:sectPr w:rsidR="00D85E18" w:rsidSect="003F489F">
      <w:headerReference w:type="even" r:id="rId11"/>
      <w:headerReference w:type="default" r:id="rId12"/>
      <w:footerReference w:type="even" r:id="rId13"/>
      <w:footerReference w:type="default" r:id="rId14"/>
      <w:pgSz w:w="11900" w:h="16840"/>
      <w:pgMar w:top="1418" w:right="1440" w:bottom="1418"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6EF83A" w14:textId="77777777" w:rsidR="002E4CF3" w:rsidRDefault="002E4CF3">
      <w:r>
        <w:separator/>
      </w:r>
    </w:p>
  </w:endnote>
  <w:endnote w:type="continuationSeparator" w:id="0">
    <w:p w14:paraId="481CDFD4" w14:textId="77777777" w:rsidR="002E4CF3" w:rsidRDefault="002E4C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altName w:val="Calibr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99F1C1" w14:textId="77777777" w:rsidR="00BA14C6" w:rsidRDefault="00BA14C6" w:rsidP="00C815B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Pr>
      <w:t>8</w:t>
    </w:r>
    <w:r>
      <w:rPr>
        <w:rStyle w:val="PageNumber"/>
      </w:rPr>
      <w:fldChar w:fldCharType="end"/>
    </w:r>
  </w:p>
  <w:p w14:paraId="7ADC4C5B" w14:textId="77777777" w:rsidR="00BA14C6" w:rsidRDefault="00BA14C6" w:rsidP="00C815B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E76C39" w14:textId="26626802" w:rsidR="00BA14C6" w:rsidRPr="00A926A3" w:rsidRDefault="00BA14C6" w:rsidP="00C815BC">
    <w:pPr>
      <w:pStyle w:val="Footer"/>
      <w:framePr w:wrap="around" w:vAnchor="text" w:hAnchor="margin" w:xAlign="right" w:y="1"/>
      <w:rPr>
        <w:rStyle w:val="PageNumber"/>
        <w:rFonts w:ascii="Times New Roman" w:hAnsi="Times New Roman" w:cs="Times New Roman"/>
      </w:rPr>
    </w:pPr>
    <w:r w:rsidRPr="00A926A3">
      <w:rPr>
        <w:rStyle w:val="PageNumber"/>
        <w:rFonts w:ascii="Times New Roman" w:hAnsi="Times New Roman" w:cs="Times New Roman"/>
      </w:rPr>
      <w:fldChar w:fldCharType="begin"/>
    </w:r>
    <w:r w:rsidRPr="00A926A3">
      <w:rPr>
        <w:rStyle w:val="PageNumber"/>
        <w:rFonts w:ascii="Times New Roman" w:hAnsi="Times New Roman" w:cs="Times New Roman"/>
      </w:rPr>
      <w:instrText xml:space="preserve">PAGE  </w:instrText>
    </w:r>
    <w:r w:rsidRPr="00A926A3">
      <w:rPr>
        <w:rStyle w:val="PageNumber"/>
        <w:rFonts w:ascii="Times New Roman" w:hAnsi="Times New Roman" w:cs="Times New Roman"/>
      </w:rPr>
      <w:fldChar w:fldCharType="separate"/>
    </w:r>
    <w:r w:rsidR="00565E8D">
      <w:rPr>
        <w:rStyle w:val="PageNumber"/>
        <w:rFonts w:ascii="Times New Roman" w:hAnsi="Times New Roman" w:cs="Times New Roman"/>
      </w:rPr>
      <w:t>17</w:t>
    </w:r>
    <w:r w:rsidRPr="00A926A3">
      <w:rPr>
        <w:rStyle w:val="PageNumber"/>
        <w:rFonts w:ascii="Times New Roman" w:hAnsi="Times New Roman" w:cs="Times New Roman"/>
      </w:rPr>
      <w:fldChar w:fldCharType="end"/>
    </w:r>
  </w:p>
  <w:p w14:paraId="0A2FA858" w14:textId="77777777" w:rsidR="00BA14C6" w:rsidRDefault="00BA14C6" w:rsidP="00C815BC">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0E4846" w14:textId="77777777" w:rsidR="002E4CF3" w:rsidRDefault="002E4CF3">
      <w:r>
        <w:separator/>
      </w:r>
    </w:p>
  </w:footnote>
  <w:footnote w:type="continuationSeparator" w:id="0">
    <w:p w14:paraId="7589FADE" w14:textId="77777777" w:rsidR="002E4CF3" w:rsidRDefault="002E4CF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6EB5ED" w14:textId="77777777" w:rsidR="00BA14C6" w:rsidRDefault="00BA14C6" w:rsidP="00C815B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Pr>
      <w:t>3</w:t>
    </w:r>
    <w:r>
      <w:rPr>
        <w:rStyle w:val="PageNumber"/>
      </w:rPr>
      <w:fldChar w:fldCharType="end"/>
    </w:r>
  </w:p>
  <w:p w14:paraId="634642E7" w14:textId="77777777" w:rsidR="00BA14C6" w:rsidRDefault="00BA14C6" w:rsidP="00C815BC">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D092D5" w14:textId="77777777" w:rsidR="00BA14C6" w:rsidRPr="00A02C7B" w:rsidRDefault="00BA14C6" w:rsidP="00C815BC">
    <w:pPr>
      <w:pStyle w:val="Header"/>
      <w:ind w:right="360"/>
      <w:jc w:val="right"/>
      <w:rPr>
        <w:rFonts w:ascii="Times New Roman" w:hAnsi="Times New Roman" w:cs="Times New Roman"/>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7BC5ACA"/>
    <w:multiLevelType w:val="hybridMultilevel"/>
    <w:tmpl w:val="6A0E27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7656863"/>
    <w:multiLevelType w:val="multilevel"/>
    <w:tmpl w:val="E7EC00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E405C69"/>
    <w:multiLevelType w:val="multilevel"/>
    <w:tmpl w:val="F5461B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1304"/>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Intl J Cancer Copy&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sxvs0wzrs0027etxp6vwdpa2xst0fpfvfes&quot;&gt;My EndNote Library_May 2019-Converted&lt;record-ids&gt;&lt;item&gt;64&lt;/item&gt;&lt;item&gt;69&lt;/item&gt;&lt;item&gt;71&lt;/item&gt;&lt;item&gt;72&lt;/item&gt;&lt;item&gt;73&lt;/item&gt;&lt;item&gt;74&lt;/item&gt;&lt;item&gt;75&lt;/item&gt;&lt;item&gt;76&lt;/item&gt;&lt;item&gt;77&lt;/item&gt;&lt;item&gt;82&lt;/item&gt;&lt;item&gt;83&lt;/item&gt;&lt;item&gt;85&lt;/item&gt;&lt;item&gt;87&lt;/item&gt;&lt;item&gt;88&lt;/item&gt;&lt;item&gt;90&lt;/item&gt;&lt;item&gt;91&lt;/item&gt;&lt;item&gt;94&lt;/item&gt;&lt;item&gt;95&lt;/item&gt;&lt;item&gt;97&lt;/item&gt;&lt;item&gt;98&lt;/item&gt;&lt;item&gt;99&lt;/item&gt;&lt;item&gt;100&lt;/item&gt;&lt;item&gt;102&lt;/item&gt;&lt;item&gt;103&lt;/item&gt;&lt;item&gt;107&lt;/item&gt;&lt;item&gt;108&lt;/item&gt;&lt;item&gt;110&lt;/item&gt;&lt;item&gt;113&lt;/item&gt;&lt;item&gt;121&lt;/item&gt;&lt;item&gt;122&lt;/item&gt;&lt;item&gt;213&lt;/item&gt;&lt;item&gt;214&lt;/item&gt;&lt;item&gt;216&lt;/item&gt;&lt;item&gt;224&lt;/item&gt;&lt;item&gt;225&lt;/item&gt;&lt;/record-ids&gt;&lt;/item&gt;&lt;/Libraries&gt;"/>
  </w:docVars>
  <w:rsids>
    <w:rsidRoot w:val="00701ADD"/>
    <w:rsid w:val="00001E8D"/>
    <w:rsid w:val="00003342"/>
    <w:rsid w:val="000050FB"/>
    <w:rsid w:val="00010F4B"/>
    <w:rsid w:val="00011C44"/>
    <w:rsid w:val="0001224E"/>
    <w:rsid w:val="00014C28"/>
    <w:rsid w:val="000175BA"/>
    <w:rsid w:val="00020B9B"/>
    <w:rsid w:val="0002100B"/>
    <w:rsid w:val="00021D67"/>
    <w:rsid w:val="00025A34"/>
    <w:rsid w:val="00026095"/>
    <w:rsid w:val="00026384"/>
    <w:rsid w:val="0003022A"/>
    <w:rsid w:val="0003047E"/>
    <w:rsid w:val="00033A6C"/>
    <w:rsid w:val="00033B14"/>
    <w:rsid w:val="00033FEB"/>
    <w:rsid w:val="000345B4"/>
    <w:rsid w:val="00034B5A"/>
    <w:rsid w:val="0003562B"/>
    <w:rsid w:val="00036D11"/>
    <w:rsid w:val="00042ED8"/>
    <w:rsid w:val="000472CD"/>
    <w:rsid w:val="000475FC"/>
    <w:rsid w:val="0005037D"/>
    <w:rsid w:val="00051674"/>
    <w:rsid w:val="00054992"/>
    <w:rsid w:val="00054BEB"/>
    <w:rsid w:val="00054C03"/>
    <w:rsid w:val="00054EA6"/>
    <w:rsid w:val="00055110"/>
    <w:rsid w:val="00055279"/>
    <w:rsid w:val="00060AF3"/>
    <w:rsid w:val="000610AC"/>
    <w:rsid w:val="00061B85"/>
    <w:rsid w:val="00066BD0"/>
    <w:rsid w:val="00067669"/>
    <w:rsid w:val="00070B11"/>
    <w:rsid w:val="00072F2A"/>
    <w:rsid w:val="0007340A"/>
    <w:rsid w:val="00074882"/>
    <w:rsid w:val="00077D07"/>
    <w:rsid w:val="000803F0"/>
    <w:rsid w:val="0008146E"/>
    <w:rsid w:val="000832DA"/>
    <w:rsid w:val="000836A5"/>
    <w:rsid w:val="000841CF"/>
    <w:rsid w:val="0008509C"/>
    <w:rsid w:val="00085223"/>
    <w:rsid w:val="00087013"/>
    <w:rsid w:val="00087241"/>
    <w:rsid w:val="00091351"/>
    <w:rsid w:val="00091EB3"/>
    <w:rsid w:val="00095994"/>
    <w:rsid w:val="000A0481"/>
    <w:rsid w:val="000A093F"/>
    <w:rsid w:val="000A20B6"/>
    <w:rsid w:val="000A21A3"/>
    <w:rsid w:val="000A3626"/>
    <w:rsid w:val="000A7297"/>
    <w:rsid w:val="000A7C2A"/>
    <w:rsid w:val="000B0A22"/>
    <w:rsid w:val="000B1DAA"/>
    <w:rsid w:val="000B502B"/>
    <w:rsid w:val="000B68A4"/>
    <w:rsid w:val="000B78BB"/>
    <w:rsid w:val="000B7A94"/>
    <w:rsid w:val="000C0468"/>
    <w:rsid w:val="000C1873"/>
    <w:rsid w:val="000C42E8"/>
    <w:rsid w:val="000C4442"/>
    <w:rsid w:val="000C5463"/>
    <w:rsid w:val="000C57C3"/>
    <w:rsid w:val="000C778B"/>
    <w:rsid w:val="000D39F8"/>
    <w:rsid w:val="000D5080"/>
    <w:rsid w:val="000D5AE2"/>
    <w:rsid w:val="000E4825"/>
    <w:rsid w:val="000E4D7C"/>
    <w:rsid w:val="000E5327"/>
    <w:rsid w:val="000E5CC2"/>
    <w:rsid w:val="000E6FE8"/>
    <w:rsid w:val="000F0680"/>
    <w:rsid w:val="000F160C"/>
    <w:rsid w:val="000F39AB"/>
    <w:rsid w:val="000F4A78"/>
    <w:rsid w:val="000F6488"/>
    <w:rsid w:val="000F6DD6"/>
    <w:rsid w:val="00101963"/>
    <w:rsid w:val="001030E2"/>
    <w:rsid w:val="00105791"/>
    <w:rsid w:val="00111E14"/>
    <w:rsid w:val="001128C5"/>
    <w:rsid w:val="00115CD6"/>
    <w:rsid w:val="0011639D"/>
    <w:rsid w:val="001168B7"/>
    <w:rsid w:val="001169C5"/>
    <w:rsid w:val="001172FC"/>
    <w:rsid w:val="0011791B"/>
    <w:rsid w:val="00121D83"/>
    <w:rsid w:val="0012521E"/>
    <w:rsid w:val="00127E13"/>
    <w:rsid w:val="001311FA"/>
    <w:rsid w:val="0013199C"/>
    <w:rsid w:val="00132401"/>
    <w:rsid w:val="00133038"/>
    <w:rsid w:val="00140F8D"/>
    <w:rsid w:val="00142CC6"/>
    <w:rsid w:val="00143076"/>
    <w:rsid w:val="00144ACD"/>
    <w:rsid w:val="00144C05"/>
    <w:rsid w:val="001452A9"/>
    <w:rsid w:val="00145C53"/>
    <w:rsid w:val="00145EA2"/>
    <w:rsid w:val="00154BB4"/>
    <w:rsid w:val="00155EBA"/>
    <w:rsid w:val="00156157"/>
    <w:rsid w:val="001571D7"/>
    <w:rsid w:val="00160540"/>
    <w:rsid w:val="001629ED"/>
    <w:rsid w:val="00162BD8"/>
    <w:rsid w:val="001639D4"/>
    <w:rsid w:val="001652D5"/>
    <w:rsid w:val="00165952"/>
    <w:rsid w:val="00165AC2"/>
    <w:rsid w:val="001674B6"/>
    <w:rsid w:val="001676AC"/>
    <w:rsid w:val="0017006A"/>
    <w:rsid w:val="001700D7"/>
    <w:rsid w:val="00170882"/>
    <w:rsid w:val="00171F7F"/>
    <w:rsid w:val="00172744"/>
    <w:rsid w:val="0017503F"/>
    <w:rsid w:val="00175160"/>
    <w:rsid w:val="00175500"/>
    <w:rsid w:val="00176AE7"/>
    <w:rsid w:val="00177EDF"/>
    <w:rsid w:val="00181495"/>
    <w:rsid w:val="001821AC"/>
    <w:rsid w:val="001867D7"/>
    <w:rsid w:val="00186C4C"/>
    <w:rsid w:val="00186D0A"/>
    <w:rsid w:val="001876CE"/>
    <w:rsid w:val="00187815"/>
    <w:rsid w:val="00187A77"/>
    <w:rsid w:val="00187A7C"/>
    <w:rsid w:val="00187C2C"/>
    <w:rsid w:val="00191871"/>
    <w:rsid w:val="001922AB"/>
    <w:rsid w:val="00192F35"/>
    <w:rsid w:val="00193AAF"/>
    <w:rsid w:val="00197604"/>
    <w:rsid w:val="001977F5"/>
    <w:rsid w:val="001A17F7"/>
    <w:rsid w:val="001A22C7"/>
    <w:rsid w:val="001A3706"/>
    <w:rsid w:val="001A44BB"/>
    <w:rsid w:val="001A4542"/>
    <w:rsid w:val="001A498B"/>
    <w:rsid w:val="001A6C3F"/>
    <w:rsid w:val="001A7B04"/>
    <w:rsid w:val="001B178E"/>
    <w:rsid w:val="001B2E42"/>
    <w:rsid w:val="001B4B86"/>
    <w:rsid w:val="001B53E0"/>
    <w:rsid w:val="001B5880"/>
    <w:rsid w:val="001B611F"/>
    <w:rsid w:val="001B721F"/>
    <w:rsid w:val="001B7ACC"/>
    <w:rsid w:val="001C1890"/>
    <w:rsid w:val="001C21C6"/>
    <w:rsid w:val="001C3082"/>
    <w:rsid w:val="001C3738"/>
    <w:rsid w:val="001C4348"/>
    <w:rsid w:val="001C4735"/>
    <w:rsid w:val="001C5252"/>
    <w:rsid w:val="001C53CB"/>
    <w:rsid w:val="001C6F9B"/>
    <w:rsid w:val="001D195C"/>
    <w:rsid w:val="001D2483"/>
    <w:rsid w:val="001D2B37"/>
    <w:rsid w:val="001D3EB0"/>
    <w:rsid w:val="001D52AA"/>
    <w:rsid w:val="001D5A2E"/>
    <w:rsid w:val="001D7B6D"/>
    <w:rsid w:val="001D7DA4"/>
    <w:rsid w:val="001E0D4B"/>
    <w:rsid w:val="001E1352"/>
    <w:rsid w:val="001E3514"/>
    <w:rsid w:val="001E7705"/>
    <w:rsid w:val="001F0255"/>
    <w:rsid w:val="001F3D96"/>
    <w:rsid w:val="002002A7"/>
    <w:rsid w:val="0020043D"/>
    <w:rsid w:val="002034D0"/>
    <w:rsid w:val="00203F14"/>
    <w:rsid w:val="00204519"/>
    <w:rsid w:val="00206210"/>
    <w:rsid w:val="002079CE"/>
    <w:rsid w:val="00207E7B"/>
    <w:rsid w:val="00207F6D"/>
    <w:rsid w:val="002149E9"/>
    <w:rsid w:val="002154B0"/>
    <w:rsid w:val="00217A87"/>
    <w:rsid w:val="00217E73"/>
    <w:rsid w:val="002241D5"/>
    <w:rsid w:val="00224B94"/>
    <w:rsid w:val="002300E9"/>
    <w:rsid w:val="0023244A"/>
    <w:rsid w:val="0023303C"/>
    <w:rsid w:val="002365D0"/>
    <w:rsid w:val="0024155F"/>
    <w:rsid w:val="00242E4F"/>
    <w:rsid w:val="00245BD5"/>
    <w:rsid w:val="00247068"/>
    <w:rsid w:val="00250328"/>
    <w:rsid w:val="00252F55"/>
    <w:rsid w:val="0025323C"/>
    <w:rsid w:val="00257A09"/>
    <w:rsid w:val="00261293"/>
    <w:rsid w:val="00262732"/>
    <w:rsid w:val="00263840"/>
    <w:rsid w:val="002666DD"/>
    <w:rsid w:val="00266B1A"/>
    <w:rsid w:val="002716EC"/>
    <w:rsid w:val="002726CB"/>
    <w:rsid w:val="00280688"/>
    <w:rsid w:val="0028119E"/>
    <w:rsid w:val="00284D76"/>
    <w:rsid w:val="0029055F"/>
    <w:rsid w:val="0029169F"/>
    <w:rsid w:val="002918DD"/>
    <w:rsid w:val="00293856"/>
    <w:rsid w:val="00295985"/>
    <w:rsid w:val="00296152"/>
    <w:rsid w:val="0029619A"/>
    <w:rsid w:val="002A1974"/>
    <w:rsid w:val="002A1BB4"/>
    <w:rsid w:val="002A4D07"/>
    <w:rsid w:val="002A5435"/>
    <w:rsid w:val="002A6D6D"/>
    <w:rsid w:val="002A78D0"/>
    <w:rsid w:val="002B46B5"/>
    <w:rsid w:val="002B4A54"/>
    <w:rsid w:val="002B60DA"/>
    <w:rsid w:val="002B7BAC"/>
    <w:rsid w:val="002C28AA"/>
    <w:rsid w:val="002C3CAF"/>
    <w:rsid w:val="002C3DF0"/>
    <w:rsid w:val="002C5ABA"/>
    <w:rsid w:val="002C629A"/>
    <w:rsid w:val="002C66FF"/>
    <w:rsid w:val="002C782D"/>
    <w:rsid w:val="002C7DCE"/>
    <w:rsid w:val="002D1168"/>
    <w:rsid w:val="002D21F0"/>
    <w:rsid w:val="002D26F2"/>
    <w:rsid w:val="002D2CD2"/>
    <w:rsid w:val="002D4D62"/>
    <w:rsid w:val="002D51F9"/>
    <w:rsid w:val="002D739E"/>
    <w:rsid w:val="002E08DB"/>
    <w:rsid w:val="002E2547"/>
    <w:rsid w:val="002E40B0"/>
    <w:rsid w:val="002E4CF3"/>
    <w:rsid w:val="002E4D52"/>
    <w:rsid w:val="002E6E52"/>
    <w:rsid w:val="002F2893"/>
    <w:rsid w:val="002F3B64"/>
    <w:rsid w:val="002F45E8"/>
    <w:rsid w:val="002F6738"/>
    <w:rsid w:val="0030066F"/>
    <w:rsid w:val="00300F08"/>
    <w:rsid w:val="003032D7"/>
    <w:rsid w:val="00304674"/>
    <w:rsid w:val="00310694"/>
    <w:rsid w:val="0031277C"/>
    <w:rsid w:val="00315A3B"/>
    <w:rsid w:val="003160A5"/>
    <w:rsid w:val="003305F3"/>
    <w:rsid w:val="003306BF"/>
    <w:rsid w:val="00331966"/>
    <w:rsid w:val="00331F24"/>
    <w:rsid w:val="00332EB4"/>
    <w:rsid w:val="003339FA"/>
    <w:rsid w:val="00337A08"/>
    <w:rsid w:val="00341351"/>
    <w:rsid w:val="00341A59"/>
    <w:rsid w:val="00341EE0"/>
    <w:rsid w:val="00343BCE"/>
    <w:rsid w:val="003467D3"/>
    <w:rsid w:val="0035211B"/>
    <w:rsid w:val="003562DF"/>
    <w:rsid w:val="00356398"/>
    <w:rsid w:val="00356E17"/>
    <w:rsid w:val="00357BF6"/>
    <w:rsid w:val="00362F7B"/>
    <w:rsid w:val="00363B91"/>
    <w:rsid w:val="00364CF8"/>
    <w:rsid w:val="003654EE"/>
    <w:rsid w:val="00370D87"/>
    <w:rsid w:val="0037225D"/>
    <w:rsid w:val="00373055"/>
    <w:rsid w:val="003765D7"/>
    <w:rsid w:val="00380100"/>
    <w:rsid w:val="00380300"/>
    <w:rsid w:val="00381217"/>
    <w:rsid w:val="003815BF"/>
    <w:rsid w:val="0038506C"/>
    <w:rsid w:val="003858AB"/>
    <w:rsid w:val="003860E5"/>
    <w:rsid w:val="00391ECB"/>
    <w:rsid w:val="00396370"/>
    <w:rsid w:val="0039644C"/>
    <w:rsid w:val="003A0429"/>
    <w:rsid w:val="003A0A3F"/>
    <w:rsid w:val="003A29E3"/>
    <w:rsid w:val="003A7C7D"/>
    <w:rsid w:val="003B0476"/>
    <w:rsid w:val="003B05B8"/>
    <w:rsid w:val="003B0B46"/>
    <w:rsid w:val="003B3710"/>
    <w:rsid w:val="003B3BCA"/>
    <w:rsid w:val="003B4675"/>
    <w:rsid w:val="003B472B"/>
    <w:rsid w:val="003B7018"/>
    <w:rsid w:val="003B7E83"/>
    <w:rsid w:val="003C0B93"/>
    <w:rsid w:val="003C136E"/>
    <w:rsid w:val="003C145A"/>
    <w:rsid w:val="003C194E"/>
    <w:rsid w:val="003C57A7"/>
    <w:rsid w:val="003C5A73"/>
    <w:rsid w:val="003C7D76"/>
    <w:rsid w:val="003D1178"/>
    <w:rsid w:val="003D1B4A"/>
    <w:rsid w:val="003D2A24"/>
    <w:rsid w:val="003D5404"/>
    <w:rsid w:val="003D6DC7"/>
    <w:rsid w:val="003D7E9A"/>
    <w:rsid w:val="003E0837"/>
    <w:rsid w:val="003E0FF2"/>
    <w:rsid w:val="003E2496"/>
    <w:rsid w:val="003E3270"/>
    <w:rsid w:val="003E407C"/>
    <w:rsid w:val="003E5C9E"/>
    <w:rsid w:val="003E73BB"/>
    <w:rsid w:val="003F35F5"/>
    <w:rsid w:val="003F3C34"/>
    <w:rsid w:val="003F489F"/>
    <w:rsid w:val="003F5DDF"/>
    <w:rsid w:val="003F644B"/>
    <w:rsid w:val="003F7898"/>
    <w:rsid w:val="004017DE"/>
    <w:rsid w:val="00402FBF"/>
    <w:rsid w:val="0040348A"/>
    <w:rsid w:val="00406D62"/>
    <w:rsid w:val="00406F6D"/>
    <w:rsid w:val="0041502F"/>
    <w:rsid w:val="00415B8D"/>
    <w:rsid w:val="004162B0"/>
    <w:rsid w:val="00420EB3"/>
    <w:rsid w:val="00421621"/>
    <w:rsid w:val="004225B9"/>
    <w:rsid w:val="0042262B"/>
    <w:rsid w:val="00422659"/>
    <w:rsid w:val="00423C7F"/>
    <w:rsid w:val="00424B66"/>
    <w:rsid w:val="004256B0"/>
    <w:rsid w:val="00425826"/>
    <w:rsid w:val="0042654D"/>
    <w:rsid w:val="00427C06"/>
    <w:rsid w:val="004301B8"/>
    <w:rsid w:val="004310E2"/>
    <w:rsid w:val="004322C8"/>
    <w:rsid w:val="00433A4A"/>
    <w:rsid w:val="0043491C"/>
    <w:rsid w:val="00436F9C"/>
    <w:rsid w:val="00440D80"/>
    <w:rsid w:val="00440F38"/>
    <w:rsid w:val="00440FB9"/>
    <w:rsid w:val="0044118C"/>
    <w:rsid w:val="004424C9"/>
    <w:rsid w:val="00443916"/>
    <w:rsid w:val="004448AE"/>
    <w:rsid w:val="00445D2B"/>
    <w:rsid w:val="00447AA6"/>
    <w:rsid w:val="00447FBA"/>
    <w:rsid w:val="00450059"/>
    <w:rsid w:val="00450530"/>
    <w:rsid w:val="004505ED"/>
    <w:rsid w:val="0045270B"/>
    <w:rsid w:val="004532A7"/>
    <w:rsid w:val="00453ACA"/>
    <w:rsid w:val="00454D25"/>
    <w:rsid w:val="00455892"/>
    <w:rsid w:val="00456975"/>
    <w:rsid w:val="00456FAD"/>
    <w:rsid w:val="00461865"/>
    <w:rsid w:val="004619A2"/>
    <w:rsid w:val="004632DB"/>
    <w:rsid w:val="004654CB"/>
    <w:rsid w:val="00466712"/>
    <w:rsid w:val="00467051"/>
    <w:rsid w:val="00470F01"/>
    <w:rsid w:val="00475E1A"/>
    <w:rsid w:val="00476A0E"/>
    <w:rsid w:val="00477DE5"/>
    <w:rsid w:val="00485FAF"/>
    <w:rsid w:val="004866F1"/>
    <w:rsid w:val="00487F12"/>
    <w:rsid w:val="0049020A"/>
    <w:rsid w:val="004929F9"/>
    <w:rsid w:val="00495094"/>
    <w:rsid w:val="004A2387"/>
    <w:rsid w:val="004A3111"/>
    <w:rsid w:val="004A7D42"/>
    <w:rsid w:val="004B14B1"/>
    <w:rsid w:val="004B1ED0"/>
    <w:rsid w:val="004B2227"/>
    <w:rsid w:val="004B2A90"/>
    <w:rsid w:val="004B45F3"/>
    <w:rsid w:val="004B5D49"/>
    <w:rsid w:val="004B62DB"/>
    <w:rsid w:val="004B7B96"/>
    <w:rsid w:val="004C00AE"/>
    <w:rsid w:val="004C1249"/>
    <w:rsid w:val="004C14A6"/>
    <w:rsid w:val="004C2B32"/>
    <w:rsid w:val="004C2C2D"/>
    <w:rsid w:val="004C3B42"/>
    <w:rsid w:val="004C3E43"/>
    <w:rsid w:val="004C3EFA"/>
    <w:rsid w:val="004C4040"/>
    <w:rsid w:val="004C42CC"/>
    <w:rsid w:val="004C671F"/>
    <w:rsid w:val="004D05D1"/>
    <w:rsid w:val="004D2F1D"/>
    <w:rsid w:val="004D6C7E"/>
    <w:rsid w:val="004E29B9"/>
    <w:rsid w:val="004E395B"/>
    <w:rsid w:val="004E39AF"/>
    <w:rsid w:val="004E63CC"/>
    <w:rsid w:val="004E6A00"/>
    <w:rsid w:val="004E707E"/>
    <w:rsid w:val="004E75A2"/>
    <w:rsid w:val="004E7854"/>
    <w:rsid w:val="004F0857"/>
    <w:rsid w:val="004F1169"/>
    <w:rsid w:val="004F2010"/>
    <w:rsid w:val="004F4178"/>
    <w:rsid w:val="004F4237"/>
    <w:rsid w:val="004F652A"/>
    <w:rsid w:val="004F7A0C"/>
    <w:rsid w:val="005007E0"/>
    <w:rsid w:val="00501334"/>
    <w:rsid w:val="00502B72"/>
    <w:rsid w:val="00503AB8"/>
    <w:rsid w:val="00507185"/>
    <w:rsid w:val="00507D76"/>
    <w:rsid w:val="0051180D"/>
    <w:rsid w:val="00511FA6"/>
    <w:rsid w:val="00515DE5"/>
    <w:rsid w:val="00515E29"/>
    <w:rsid w:val="005170A0"/>
    <w:rsid w:val="00520B4C"/>
    <w:rsid w:val="00521295"/>
    <w:rsid w:val="005226D6"/>
    <w:rsid w:val="00523528"/>
    <w:rsid w:val="00523BC3"/>
    <w:rsid w:val="005243D4"/>
    <w:rsid w:val="00532770"/>
    <w:rsid w:val="00532DFC"/>
    <w:rsid w:val="005334A3"/>
    <w:rsid w:val="005342E6"/>
    <w:rsid w:val="005371EB"/>
    <w:rsid w:val="005416F9"/>
    <w:rsid w:val="00541849"/>
    <w:rsid w:val="00544886"/>
    <w:rsid w:val="00544A95"/>
    <w:rsid w:val="0054511D"/>
    <w:rsid w:val="005465A1"/>
    <w:rsid w:val="005477BE"/>
    <w:rsid w:val="005624B4"/>
    <w:rsid w:val="00563103"/>
    <w:rsid w:val="00563319"/>
    <w:rsid w:val="00563B30"/>
    <w:rsid w:val="00563B51"/>
    <w:rsid w:val="00564F5E"/>
    <w:rsid w:val="00565471"/>
    <w:rsid w:val="00565A87"/>
    <w:rsid w:val="00565E8D"/>
    <w:rsid w:val="00570168"/>
    <w:rsid w:val="00571FF0"/>
    <w:rsid w:val="00575D21"/>
    <w:rsid w:val="0057611C"/>
    <w:rsid w:val="00576174"/>
    <w:rsid w:val="00580CC4"/>
    <w:rsid w:val="00583D32"/>
    <w:rsid w:val="005903FD"/>
    <w:rsid w:val="00590503"/>
    <w:rsid w:val="00590C6D"/>
    <w:rsid w:val="00590C74"/>
    <w:rsid w:val="005911E7"/>
    <w:rsid w:val="00592028"/>
    <w:rsid w:val="00594D43"/>
    <w:rsid w:val="00595930"/>
    <w:rsid w:val="005A2A10"/>
    <w:rsid w:val="005A5C97"/>
    <w:rsid w:val="005B1CB1"/>
    <w:rsid w:val="005B3B15"/>
    <w:rsid w:val="005B54A7"/>
    <w:rsid w:val="005B65EB"/>
    <w:rsid w:val="005B715E"/>
    <w:rsid w:val="005C0783"/>
    <w:rsid w:val="005C1122"/>
    <w:rsid w:val="005C6869"/>
    <w:rsid w:val="005C6E66"/>
    <w:rsid w:val="005C7A08"/>
    <w:rsid w:val="005C7EF0"/>
    <w:rsid w:val="005D1091"/>
    <w:rsid w:val="005D17D6"/>
    <w:rsid w:val="005D26F0"/>
    <w:rsid w:val="005D4207"/>
    <w:rsid w:val="005D43BD"/>
    <w:rsid w:val="005D5037"/>
    <w:rsid w:val="005D6211"/>
    <w:rsid w:val="005D67FD"/>
    <w:rsid w:val="005E2CED"/>
    <w:rsid w:val="005E2F6A"/>
    <w:rsid w:val="005E3E0E"/>
    <w:rsid w:val="005E4CC3"/>
    <w:rsid w:val="005E6B23"/>
    <w:rsid w:val="005F18E9"/>
    <w:rsid w:val="005F194B"/>
    <w:rsid w:val="005F2F2C"/>
    <w:rsid w:val="005F4E48"/>
    <w:rsid w:val="005F5241"/>
    <w:rsid w:val="005F60CD"/>
    <w:rsid w:val="005F6F9C"/>
    <w:rsid w:val="005F72BC"/>
    <w:rsid w:val="00601B33"/>
    <w:rsid w:val="00603A7C"/>
    <w:rsid w:val="00604F4C"/>
    <w:rsid w:val="00606C95"/>
    <w:rsid w:val="0061563C"/>
    <w:rsid w:val="006163FC"/>
    <w:rsid w:val="00625AA4"/>
    <w:rsid w:val="00626E15"/>
    <w:rsid w:val="00630C1A"/>
    <w:rsid w:val="00631152"/>
    <w:rsid w:val="00631297"/>
    <w:rsid w:val="006329C2"/>
    <w:rsid w:val="00633484"/>
    <w:rsid w:val="00635690"/>
    <w:rsid w:val="00640E5F"/>
    <w:rsid w:val="00641090"/>
    <w:rsid w:val="00641275"/>
    <w:rsid w:val="006413A6"/>
    <w:rsid w:val="00641529"/>
    <w:rsid w:val="0064175F"/>
    <w:rsid w:val="00642529"/>
    <w:rsid w:val="00647C1F"/>
    <w:rsid w:val="00655DA6"/>
    <w:rsid w:val="0065642D"/>
    <w:rsid w:val="00660324"/>
    <w:rsid w:val="00663738"/>
    <w:rsid w:val="00663F81"/>
    <w:rsid w:val="00664E59"/>
    <w:rsid w:val="00665CD8"/>
    <w:rsid w:val="0066624E"/>
    <w:rsid w:val="00666537"/>
    <w:rsid w:val="006719A4"/>
    <w:rsid w:val="00672CE2"/>
    <w:rsid w:val="00676814"/>
    <w:rsid w:val="00680B1C"/>
    <w:rsid w:val="00680D10"/>
    <w:rsid w:val="00690530"/>
    <w:rsid w:val="006909DE"/>
    <w:rsid w:val="006922D0"/>
    <w:rsid w:val="006951EC"/>
    <w:rsid w:val="00695EC8"/>
    <w:rsid w:val="00696822"/>
    <w:rsid w:val="00696EF0"/>
    <w:rsid w:val="006A0FEB"/>
    <w:rsid w:val="006A1616"/>
    <w:rsid w:val="006A2FD2"/>
    <w:rsid w:val="006A6C77"/>
    <w:rsid w:val="006A76D8"/>
    <w:rsid w:val="006B0C83"/>
    <w:rsid w:val="006B3438"/>
    <w:rsid w:val="006B37D6"/>
    <w:rsid w:val="006B4674"/>
    <w:rsid w:val="006B5DE7"/>
    <w:rsid w:val="006C0833"/>
    <w:rsid w:val="006C2D20"/>
    <w:rsid w:val="006C3567"/>
    <w:rsid w:val="006C47B9"/>
    <w:rsid w:val="006C4D46"/>
    <w:rsid w:val="006C5B7E"/>
    <w:rsid w:val="006D1508"/>
    <w:rsid w:val="006D5671"/>
    <w:rsid w:val="006D5B2E"/>
    <w:rsid w:val="006D6643"/>
    <w:rsid w:val="006D74B8"/>
    <w:rsid w:val="006E0B0D"/>
    <w:rsid w:val="006E0D86"/>
    <w:rsid w:val="006E27DE"/>
    <w:rsid w:val="006E41BF"/>
    <w:rsid w:val="006E4AFD"/>
    <w:rsid w:val="006E7D38"/>
    <w:rsid w:val="006E7FDF"/>
    <w:rsid w:val="006F2742"/>
    <w:rsid w:val="006F2801"/>
    <w:rsid w:val="006F327C"/>
    <w:rsid w:val="006F6EED"/>
    <w:rsid w:val="006F796B"/>
    <w:rsid w:val="006F79FE"/>
    <w:rsid w:val="00701ADD"/>
    <w:rsid w:val="00703C70"/>
    <w:rsid w:val="00711F8B"/>
    <w:rsid w:val="00712577"/>
    <w:rsid w:val="00714901"/>
    <w:rsid w:val="00714A4E"/>
    <w:rsid w:val="00717BDB"/>
    <w:rsid w:val="007212C5"/>
    <w:rsid w:val="0072175C"/>
    <w:rsid w:val="00721F9A"/>
    <w:rsid w:val="00722FB2"/>
    <w:rsid w:val="0072415F"/>
    <w:rsid w:val="00724500"/>
    <w:rsid w:val="00724670"/>
    <w:rsid w:val="00724AF3"/>
    <w:rsid w:val="0072583B"/>
    <w:rsid w:val="00726BF0"/>
    <w:rsid w:val="00727FD8"/>
    <w:rsid w:val="007309D0"/>
    <w:rsid w:val="007320A3"/>
    <w:rsid w:val="007349D4"/>
    <w:rsid w:val="00735CBC"/>
    <w:rsid w:val="007379F1"/>
    <w:rsid w:val="00740E62"/>
    <w:rsid w:val="00743A66"/>
    <w:rsid w:val="007441E5"/>
    <w:rsid w:val="0074751A"/>
    <w:rsid w:val="007522B0"/>
    <w:rsid w:val="007530DF"/>
    <w:rsid w:val="007531EA"/>
    <w:rsid w:val="0075615B"/>
    <w:rsid w:val="007614A5"/>
    <w:rsid w:val="00762B67"/>
    <w:rsid w:val="00762D70"/>
    <w:rsid w:val="00763B3C"/>
    <w:rsid w:val="007662B3"/>
    <w:rsid w:val="00767190"/>
    <w:rsid w:val="00772613"/>
    <w:rsid w:val="00772CE7"/>
    <w:rsid w:val="00774473"/>
    <w:rsid w:val="00775F49"/>
    <w:rsid w:val="007767CA"/>
    <w:rsid w:val="007800A8"/>
    <w:rsid w:val="0078037E"/>
    <w:rsid w:val="00780543"/>
    <w:rsid w:val="00780E39"/>
    <w:rsid w:val="007830A9"/>
    <w:rsid w:val="007842D7"/>
    <w:rsid w:val="00784863"/>
    <w:rsid w:val="00786227"/>
    <w:rsid w:val="007929C7"/>
    <w:rsid w:val="00794E87"/>
    <w:rsid w:val="0079596A"/>
    <w:rsid w:val="00795E04"/>
    <w:rsid w:val="007968FD"/>
    <w:rsid w:val="007976E9"/>
    <w:rsid w:val="00797819"/>
    <w:rsid w:val="007A0E10"/>
    <w:rsid w:val="007A3E74"/>
    <w:rsid w:val="007A6ADC"/>
    <w:rsid w:val="007B01A2"/>
    <w:rsid w:val="007B19E1"/>
    <w:rsid w:val="007B6BA0"/>
    <w:rsid w:val="007C1805"/>
    <w:rsid w:val="007C4991"/>
    <w:rsid w:val="007C5AD1"/>
    <w:rsid w:val="007C65D8"/>
    <w:rsid w:val="007C6A9F"/>
    <w:rsid w:val="007D0BC4"/>
    <w:rsid w:val="007D15F9"/>
    <w:rsid w:val="007D1F8A"/>
    <w:rsid w:val="007D4390"/>
    <w:rsid w:val="007D4798"/>
    <w:rsid w:val="007D59F8"/>
    <w:rsid w:val="007E1905"/>
    <w:rsid w:val="007E1BDD"/>
    <w:rsid w:val="007E3969"/>
    <w:rsid w:val="007E44B2"/>
    <w:rsid w:val="007E4EA1"/>
    <w:rsid w:val="007E63DE"/>
    <w:rsid w:val="007F0C40"/>
    <w:rsid w:val="007F1547"/>
    <w:rsid w:val="007F62D5"/>
    <w:rsid w:val="007F7299"/>
    <w:rsid w:val="007F76C8"/>
    <w:rsid w:val="007F7846"/>
    <w:rsid w:val="00802136"/>
    <w:rsid w:val="0080636E"/>
    <w:rsid w:val="00807E56"/>
    <w:rsid w:val="00813D2F"/>
    <w:rsid w:val="0081716A"/>
    <w:rsid w:val="008173A6"/>
    <w:rsid w:val="0082396B"/>
    <w:rsid w:val="00823E44"/>
    <w:rsid w:val="008303D8"/>
    <w:rsid w:val="00832BA6"/>
    <w:rsid w:val="00834EBE"/>
    <w:rsid w:val="00837E50"/>
    <w:rsid w:val="00840DBE"/>
    <w:rsid w:val="00841443"/>
    <w:rsid w:val="00845687"/>
    <w:rsid w:val="008478AE"/>
    <w:rsid w:val="00847CAC"/>
    <w:rsid w:val="008544E8"/>
    <w:rsid w:val="00855E46"/>
    <w:rsid w:val="00855E7F"/>
    <w:rsid w:val="00855ECE"/>
    <w:rsid w:val="0086086F"/>
    <w:rsid w:val="00861A17"/>
    <w:rsid w:val="00863036"/>
    <w:rsid w:val="00864C20"/>
    <w:rsid w:val="008657C3"/>
    <w:rsid w:val="00870099"/>
    <w:rsid w:val="0087150F"/>
    <w:rsid w:val="00874230"/>
    <w:rsid w:val="00876244"/>
    <w:rsid w:val="00876804"/>
    <w:rsid w:val="00877672"/>
    <w:rsid w:val="00877B90"/>
    <w:rsid w:val="00880A86"/>
    <w:rsid w:val="00881D25"/>
    <w:rsid w:val="00883B4C"/>
    <w:rsid w:val="008A10FD"/>
    <w:rsid w:val="008A1579"/>
    <w:rsid w:val="008A2130"/>
    <w:rsid w:val="008A30BF"/>
    <w:rsid w:val="008A45DD"/>
    <w:rsid w:val="008A510A"/>
    <w:rsid w:val="008A51C0"/>
    <w:rsid w:val="008A5D73"/>
    <w:rsid w:val="008B0687"/>
    <w:rsid w:val="008B0DFB"/>
    <w:rsid w:val="008B106D"/>
    <w:rsid w:val="008B28CE"/>
    <w:rsid w:val="008B3F20"/>
    <w:rsid w:val="008B6DE1"/>
    <w:rsid w:val="008B71EF"/>
    <w:rsid w:val="008B73B4"/>
    <w:rsid w:val="008C1957"/>
    <w:rsid w:val="008C5658"/>
    <w:rsid w:val="008C6099"/>
    <w:rsid w:val="008C71E2"/>
    <w:rsid w:val="008C726B"/>
    <w:rsid w:val="008D14C2"/>
    <w:rsid w:val="008D1DEE"/>
    <w:rsid w:val="008D2C4C"/>
    <w:rsid w:val="008D6F6A"/>
    <w:rsid w:val="008D7E2A"/>
    <w:rsid w:val="008E05F2"/>
    <w:rsid w:val="008E3D0A"/>
    <w:rsid w:val="008E41C0"/>
    <w:rsid w:val="008E6850"/>
    <w:rsid w:val="008F1848"/>
    <w:rsid w:val="008F20A1"/>
    <w:rsid w:val="008F5085"/>
    <w:rsid w:val="008F6622"/>
    <w:rsid w:val="008F6C30"/>
    <w:rsid w:val="008F6D13"/>
    <w:rsid w:val="008F735E"/>
    <w:rsid w:val="009001F4"/>
    <w:rsid w:val="00900517"/>
    <w:rsid w:val="00900D94"/>
    <w:rsid w:val="00905698"/>
    <w:rsid w:val="009077B1"/>
    <w:rsid w:val="009118AD"/>
    <w:rsid w:val="009122D0"/>
    <w:rsid w:val="00912B15"/>
    <w:rsid w:val="0091424A"/>
    <w:rsid w:val="009143C1"/>
    <w:rsid w:val="00914F44"/>
    <w:rsid w:val="009201D8"/>
    <w:rsid w:val="00921A0C"/>
    <w:rsid w:val="00922530"/>
    <w:rsid w:val="0092578A"/>
    <w:rsid w:val="0092721F"/>
    <w:rsid w:val="00931135"/>
    <w:rsid w:val="0093248E"/>
    <w:rsid w:val="009347D1"/>
    <w:rsid w:val="00941D3A"/>
    <w:rsid w:val="00942BC3"/>
    <w:rsid w:val="00944A86"/>
    <w:rsid w:val="009452AF"/>
    <w:rsid w:val="009453F2"/>
    <w:rsid w:val="009467BA"/>
    <w:rsid w:val="00946BD1"/>
    <w:rsid w:val="00947E79"/>
    <w:rsid w:val="00954D53"/>
    <w:rsid w:val="0095584F"/>
    <w:rsid w:val="00955D6B"/>
    <w:rsid w:val="00956322"/>
    <w:rsid w:val="00956B7E"/>
    <w:rsid w:val="00957E7F"/>
    <w:rsid w:val="0096059F"/>
    <w:rsid w:val="00960B23"/>
    <w:rsid w:val="00962AEE"/>
    <w:rsid w:val="009655BC"/>
    <w:rsid w:val="00966FF9"/>
    <w:rsid w:val="00967410"/>
    <w:rsid w:val="009674FD"/>
    <w:rsid w:val="009718B0"/>
    <w:rsid w:val="009731B0"/>
    <w:rsid w:val="00977C94"/>
    <w:rsid w:val="00981AF7"/>
    <w:rsid w:val="00981BB4"/>
    <w:rsid w:val="00985389"/>
    <w:rsid w:val="009879EB"/>
    <w:rsid w:val="00987D4D"/>
    <w:rsid w:val="00991C5F"/>
    <w:rsid w:val="00995424"/>
    <w:rsid w:val="009962FE"/>
    <w:rsid w:val="00997F0E"/>
    <w:rsid w:val="009A1374"/>
    <w:rsid w:val="009A4701"/>
    <w:rsid w:val="009A6434"/>
    <w:rsid w:val="009A6C74"/>
    <w:rsid w:val="009B03B6"/>
    <w:rsid w:val="009B436F"/>
    <w:rsid w:val="009B519E"/>
    <w:rsid w:val="009B5AE7"/>
    <w:rsid w:val="009B7041"/>
    <w:rsid w:val="009C07C3"/>
    <w:rsid w:val="009C0B01"/>
    <w:rsid w:val="009C1C38"/>
    <w:rsid w:val="009C304D"/>
    <w:rsid w:val="009C3D83"/>
    <w:rsid w:val="009C5AA1"/>
    <w:rsid w:val="009C6733"/>
    <w:rsid w:val="009C6F84"/>
    <w:rsid w:val="009D01A2"/>
    <w:rsid w:val="009D15BA"/>
    <w:rsid w:val="009D241C"/>
    <w:rsid w:val="009D2D1D"/>
    <w:rsid w:val="009D3F05"/>
    <w:rsid w:val="009D4C7B"/>
    <w:rsid w:val="009D68F0"/>
    <w:rsid w:val="009D7B65"/>
    <w:rsid w:val="009E0E21"/>
    <w:rsid w:val="009E45A3"/>
    <w:rsid w:val="009E51B1"/>
    <w:rsid w:val="009E63C6"/>
    <w:rsid w:val="009E665B"/>
    <w:rsid w:val="009F1397"/>
    <w:rsid w:val="009F161D"/>
    <w:rsid w:val="009F2071"/>
    <w:rsid w:val="009F2FF2"/>
    <w:rsid w:val="009F3A7C"/>
    <w:rsid w:val="009F4707"/>
    <w:rsid w:val="009F5147"/>
    <w:rsid w:val="009F7A69"/>
    <w:rsid w:val="00A00658"/>
    <w:rsid w:val="00A00BE0"/>
    <w:rsid w:val="00A053D0"/>
    <w:rsid w:val="00A0620E"/>
    <w:rsid w:val="00A07A29"/>
    <w:rsid w:val="00A106CA"/>
    <w:rsid w:val="00A10A8C"/>
    <w:rsid w:val="00A10D8A"/>
    <w:rsid w:val="00A1149C"/>
    <w:rsid w:val="00A1271B"/>
    <w:rsid w:val="00A14CB3"/>
    <w:rsid w:val="00A20522"/>
    <w:rsid w:val="00A21373"/>
    <w:rsid w:val="00A2142A"/>
    <w:rsid w:val="00A227E7"/>
    <w:rsid w:val="00A23240"/>
    <w:rsid w:val="00A2401D"/>
    <w:rsid w:val="00A2676E"/>
    <w:rsid w:val="00A26B0C"/>
    <w:rsid w:val="00A276BA"/>
    <w:rsid w:val="00A279AF"/>
    <w:rsid w:val="00A304FE"/>
    <w:rsid w:val="00A36160"/>
    <w:rsid w:val="00A37E08"/>
    <w:rsid w:val="00A40ED3"/>
    <w:rsid w:val="00A4173F"/>
    <w:rsid w:val="00A434F3"/>
    <w:rsid w:val="00A47BAC"/>
    <w:rsid w:val="00A51E0C"/>
    <w:rsid w:val="00A52639"/>
    <w:rsid w:val="00A52F59"/>
    <w:rsid w:val="00A539EF"/>
    <w:rsid w:val="00A5465F"/>
    <w:rsid w:val="00A54EA8"/>
    <w:rsid w:val="00A54F46"/>
    <w:rsid w:val="00A55337"/>
    <w:rsid w:val="00A55DE1"/>
    <w:rsid w:val="00A577B7"/>
    <w:rsid w:val="00A57CDE"/>
    <w:rsid w:val="00A62242"/>
    <w:rsid w:val="00A62337"/>
    <w:rsid w:val="00A6475B"/>
    <w:rsid w:val="00A64CE1"/>
    <w:rsid w:val="00A660F0"/>
    <w:rsid w:val="00A66311"/>
    <w:rsid w:val="00A67A3E"/>
    <w:rsid w:val="00A719DA"/>
    <w:rsid w:val="00A72348"/>
    <w:rsid w:val="00A8000E"/>
    <w:rsid w:val="00A82D5F"/>
    <w:rsid w:val="00A835B2"/>
    <w:rsid w:val="00A902B5"/>
    <w:rsid w:val="00A909CF"/>
    <w:rsid w:val="00A93644"/>
    <w:rsid w:val="00A94138"/>
    <w:rsid w:val="00A96CD5"/>
    <w:rsid w:val="00A96EFF"/>
    <w:rsid w:val="00AA1E43"/>
    <w:rsid w:val="00AA24D6"/>
    <w:rsid w:val="00AA75B0"/>
    <w:rsid w:val="00AB1407"/>
    <w:rsid w:val="00AB29A8"/>
    <w:rsid w:val="00AB38ED"/>
    <w:rsid w:val="00AB5E4B"/>
    <w:rsid w:val="00AB6E3F"/>
    <w:rsid w:val="00AC0F57"/>
    <w:rsid w:val="00AC1230"/>
    <w:rsid w:val="00AC1267"/>
    <w:rsid w:val="00AC33DE"/>
    <w:rsid w:val="00AC3585"/>
    <w:rsid w:val="00AC3E35"/>
    <w:rsid w:val="00AC4505"/>
    <w:rsid w:val="00AC7346"/>
    <w:rsid w:val="00AC7F92"/>
    <w:rsid w:val="00AD03DF"/>
    <w:rsid w:val="00AD0F96"/>
    <w:rsid w:val="00AD0FDF"/>
    <w:rsid w:val="00AD2E25"/>
    <w:rsid w:val="00AD3BD1"/>
    <w:rsid w:val="00AD4FE3"/>
    <w:rsid w:val="00AD7CF4"/>
    <w:rsid w:val="00AE3047"/>
    <w:rsid w:val="00AE46C8"/>
    <w:rsid w:val="00AE4D19"/>
    <w:rsid w:val="00AF2025"/>
    <w:rsid w:val="00AF6744"/>
    <w:rsid w:val="00B013B4"/>
    <w:rsid w:val="00B015CB"/>
    <w:rsid w:val="00B02D88"/>
    <w:rsid w:val="00B12587"/>
    <w:rsid w:val="00B12D53"/>
    <w:rsid w:val="00B130D7"/>
    <w:rsid w:val="00B1456C"/>
    <w:rsid w:val="00B1549A"/>
    <w:rsid w:val="00B15662"/>
    <w:rsid w:val="00B15855"/>
    <w:rsid w:val="00B15F13"/>
    <w:rsid w:val="00B25BAE"/>
    <w:rsid w:val="00B25BC3"/>
    <w:rsid w:val="00B25D41"/>
    <w:rsid w:val="00B25F58"/>
    <w:rsid w:val="00B31347"/>
    <w:rsid w:val="00B32092"/>
    <w:rsid w:val="00B327FF"/>
    <w:rsid w:val="00B33324"/>
    <w:rsid w:val="00B33759"/>
    <w:rsid w:val="00B34EA5"/>
    <w:rsid w:val="00B36DAE"/>
    <w:rsid w:val="00B37D13"/>
    <w:rsid w:val="00B40AAD"/>
    <w:rsid w:val="00B440B2"/>
    <w:rsid w:val="00B443E0"/>
    <w:rsid w:val="00B45542"/>
    <w:rsid w:val="00B46396"/>
    <w:rsid w:val="00B46C32"/>
    <w:rsid w:val="00B47A7C"/>
    <w:rsid w:val="00B51DFC"/>
    <w:rsid w:val="00B5257D"/>
    <w:rsid w:val="00B529BE"/>
    <w:rsid w:val="00B531F4"/>
    <w:rsid w:val="00B53703"/>
    <w:rsid w:val="00B54DF1"/>
    <w:rsid w:val="00B5574D"/>
    <w:rsid w:val="00B55993"/>
    <w:rsid w:val="00B55ACC"/>
    <w:rsid w:val="00B56360"/>
    <w:rsid w:val="00B60AFB"/>
    <w:rsid w:val="00B6164E"/>
    <w:rsid w:val="00B61C87"/>
    <w:rsid w:val="00B65B2F"/>
    <w:rsid w:val="00B66ECF"/>
    <w:rsid w:val="00B70D30"/>
    <w:rsid w:val="00B715F6"/>
    <w:rsid w:val="00B71B8A"/>
    <w:rsid w:val="00B72164"/>
    <w:rsid w:val="00B73369"/>
    <w:rsid w:val="00B77176"/>
    <w:rsid w:val="00B773EB"/>
    <w:rsid w:val="00B77E23"/>
    <w:rsid w:val="00B849F8"/>
    <w:rsid w:val="00B8586F"/>
    <w:rsid w:val="00B86BE3"/>
    <w:rsid w:val="00B877C6"/>
    <w:rsid w:val="00B91F5C"/>
    <w:rsid w:val="00B92045"/>
    <w:rsid w:val="00B93936"/>
    <w:rsid w:val="00B93E73"/>
    <w:rsid w:val="00B9406B"/>
    <w:rsid w:val="00BA14C6"/>
    <w:rsid w:val="00BA1D48"/>
    <w:rsid w:val="00BB0AEF"/>
    <w:rsid w:val="00BB1E4D"/>
    <w:rsid w:val="00BB2295"/>
    <w:rsid w:val="00BB3D69"/>
    <w:rsid w:val="00BB3DE9"/>
    <w:rsid w:val="00BB50D1"/>
    <w:rsid w:val="00BB56CB"/>
    <w:rsid w:val="00BB59CC"/>
    <w:rsid w:val="00BC17F7"/>
    <w:rsid w:val="00BC4179"/>
    <w:rsid w:val="00BC58BA"/>
    <w:rsid w:val="00BC5BDD"/>
    <w:rsid w:val="00BC5DC3"/>
    <w:rsid w:val="00BC64AC"/>
    <w:rsid w:val="00BC7980"/>
    <w:rsid w:val="00BD17D6"/>
    <w:rsid w:val="00BD3B62"/>
    <w:rsid w:val="00BD4C85"/>
    <w:rsid w:val="00BD5811"/>
    <w:rsid w:val="00BE0353"/>
    <w:rsid w:val="00BE04EF"/>
    <w:rsid w:val="00BE11C8"/>
    <w:rsid w:val="00BE1AF0"/>
    <w:rsid w:val="00BE25AA"/>
    <w:rsid w:val="00BE372B"/>
    <w:rsid w:val="00BE5A66"/>
    <w:rsid w:val="00BF0CFA"/>
    <w:rsid w:val="00BF26DF"/>
    <w:rsid w:val="00BF27D0"/>
    <w:rsid w:val="00BF33AB"/>
    <w:rsid w:val="00BF38A9"/>
    <w:rsid w:val="00BF6B34"/>
    <w:rsid w:val="00C00427"/>
    <w:rsid w:val="00C014A0"/>
    <w:rsid w:val="00C02779"/>
    <w:rsid w:val="00C02CB8"/>
    <w:rsid w:val="00C02E22"/>
    <w:rsid w:val="00C02E91"/>
    <w:rsid w:val="00C0614F"/>
    <w:rsid w:val="00C10FAF"/>
    <w:rsid w:val="00C14245"/>
    <w:rsid w:val="00C16D48"/>
    <w:rsid w:val="00C17B79"/>
    <w:rsid w:val="00C17BE0"/>
    <w:rsid w:val="00C17D09"/>
    <w:rsid w:val="00C208F0"/>
    <w:rsid w:val="00C20BF1"/>
    <w:rsid w:val="00C23A61"/>
    <w:rsid w:val="00C27FD0"/>
    <w:rsid w:val="00C301BA"/>
    <w:rsid w:val="00C31E57"/>
    <w:rsid w:val="00C34E95"/>
    <w:rsid w:val="00C355E7"/>
    <w:rsid w:val="00C364D0"/>
    <w:rsid w:val="00C40666"/>
    <w:rsid w:val="00C42018"/>
    <w:rsid w:val="00C42175"/>
    <w:rsid w:val="00C475BE"/>
    <w:rsid w:val="00C51A6C"/>
    <w:rsid w:val="00C5215A"/>
    <w:rsid w:val="00C52A78"/>
    <w:rsid w:val="00C52C32"/>
    <w:rsid w:val="00C52EAC"/>
    <w:rsid w:val="00C544DC"/>
    <w:rsid w:val="00C573C3"/>
    <w:rsid w:val="00C57A0D"/>
    <w:rsid w:val="00C57DA5"/>
    <w:rsid w:val="00C63EE3"/>
    <w:rsid w:val="00C70D33"/>
    <w:rsid w:val="00C71642"/>
    <w:rsid w:val="00C72E7B"/>
    <w:rsid w:val="00C772C4"/>
    <w:rsid w:val="00C80045"/>
    <w:rsid w:val="00C812D9"/>
    <w:rsid w:val="00C815BC"/>
    <w:rsid w:val="00C8188C"/>
    <w:rsid w:val="00C81A44"/>
    <w:rsid w:val="00C8207E"/>
    <w:rsid w:val="00C85719"/>
    <w:rsid w:val="00C91694"/>
    <w:rsid w:val="00C934F0"/>
    <w:rsid w:val="00C94C7F"/>
    <w:rsid w:val="00C9534C"/>
    <w:rsid w:val="00CA0CBA"/>
    <w:rsid w:val="00CA1FA2"/>
    <w:rsid w:val="00CA322A"/>
    <w:rsid w:val="00CB39ED"/>
    <w:rsid w:val="00CB5675"/>
    <w:rsid w:val="00CB70DD"/>
    <w:rsid w:val="00CB7195"/>
    <w:rsid w:val="00CC27BA"/>
    <w:rsid w:val="00CC4BF3"/>
    <w:rsid w:val="00CC5A7A"/>
    <w:rsid w:val="00CC6BDB"/>
    <w:rsid w:val="00CC7A50"/>
    <w:rsid w:val="00CC7FA4"/>
    <w:rsid w:val="00CD1DD9"/>
    <w:rsid w:val="00CD4CD3"/>
    <w:rsid w:val="00CD52E8"/>
    <w:rsid w:val="00CD61FD"/>
    <w:rsid w:val="00CD6CDC"/>
    <w:rsid w:val="00CD7C2E"/>
    <w:rsid w:val="00CE0123"/>
    <w:rsid w:val="00CE2253"/>
    <w:rsid w:val="00CE3741"/>
    <w:rsid w:val="00CE45F4"/>
    <w:rsid w:val="00CE65A6"/>
    <w:rsid w:val="00CF3DCC"/>
    <w:rsid w:val="00CF3E30"/>
    <w:rsid w:val="00CF5921"/>
    <w:rsid w:val="00CF5D15"/>
    <w:rsid w:val="00CF5D86"/>
    <w:rsid w:val="00CF72A9"/>
    <w:rsid w:val="00D03AEF"/>
    <w:rsid w:val="00D04622"/>
    <w:rsid w:val="00D051F8"/>
    <w:rsid w:val="00D059FB"/>
    <w:rsid w:val="00D07A73"/>
    <w:rsid w:val="00D16750"/>
    <w:rsid w:val="00D167EA"/>
    <w:rsid w:val="00D16BB7"/>
    <w:rsid w:val="00D178E8"/>
    <w:rsid w:val="00D207B6"/>
    <w:rsid w:val="00D20870"/>
    <w:rsid w:val="00D22479"/>
    <w:rsid w:val="00D23CA2"/>
    <w:rsid w:val="00D24AAC"/>
    <w:rsid w:val="00D272DB"/>
    <w:rsid w:val="00D27FCE"/>
    <w:rsid w:val="00D309D5"/>
    <w:rsid w:val="00D31026"/>
    <w:rsid w:val="00D31D66"/>
    <w:rsid w:val="00D3225E"/>
    <w:rsid w:val="00D33D8E"/>
    <w:rsid w:val="00D372B7"/>
    <w:rsid w:val="00D4023B"/>
    <w:rsid w:val="00D41045"/>
    <w:rsid w:val="00D41907"/>
    <w:rsid w:val="00D42464"/>
    <w:rsid w:val="00D4276A"/>
    <w:rsid w:val="00D437A6"/>
    <w:rsid w:val="00D4395A"/>
    <w:rsid w:val="00D44BE8"/>
    <w:rsid w:val="00D450E3"/>
    <w:rsid w:val="00D47B8B"/>
    <w:rsid w:val="00D5579D"/>
    <w:rsid w:val="00D55D87"/>
    <w:rsid w:val="00D62602"/>
    <w:rsid w:val="00D6336C"/>
    <w:rsid w:val="00D634D8"/>
    <w:rsid w:val="00D73578"/>
    <w:rsid w:val="00D73D1D"/>
    <w:rsid w:val="00D752E6"/>
    <w:rsid w:val="00D75BEB"/>
    <w:rsid w:val="00D76BB9"/>
    <w:rsid w:val="00D82901"/>
    <w:rsid w:val="00D8305A"/>
    <w:rsid w:val="00D85E18"/>
    <w:rsid w:val="00D86D79"/>
    <w:rsid w:val="00D9097E"/>
    <w:rsid w:val="00D9179C"/>
    <w:rsid w:val="00D929A2"/>
    <w:rsid w:val="00D92DD0"/>
    <w:rsid w:val="00D933D1"/>
    <w:rsid w:val="00D9678A"/>
    <w:rsid w:val="00D969A2"/>
    <w:rsid w:val="00D974B7"/>
    <w:rsid w:val="00DA2849"/>
    <w:rsid w:val="00DA3CBD"/>
    <w:rsid w:val="00DA4368"/>
    <w:rsid w:val="00DA6568"/>
    <w:rsid w:val="00DA6FC3"/>
    <w:rsid w:val="00DA71F5"/>
    <w:rsid w:val="00DB0272"/>
    <w:rsid w:val="00DB042D"/>
    <w:rsid w:val="00DB04C7"/>
    <w:rsid w:val="00DB1344"/>
    <w:rsid w:val="00DB1894"/>
    <w:rsid w:val="00DB7789"/>
    <w:rsid w:val="00DC1D67"/>
    <w:rsid w:val="00DC1D7A"/>
    <w:rsid w:val="00DC2536"/>
    <w:rsid w:val="00DC2CB5"/>
    <w:rsid w:val="00DC437E"/>
    <w:rsid w:val="00DC69A1"/>
    <w:rsid w:val="00DD073C"/>
    <w:rsid w:val="00DD0C63"/>
    <w:rsid w:val="00DD1609"/>
    <w:rsid w:val="00DD7533"/>
    <w:rsid w:val="00DD7FB9"/>
    <w:rsid w:val="00DE1AF7"/>
    <w:rsid w:val="00DE3269"/>
    <w:rsid w:val="00DE49D0"/>
    <w:rsid w:val="00DE5B2F"/>
    <w:rsid w:val="00DE6166"/>
    <w:rsid w:val="00DF0248"/>
    <w:rsid w:val="00DF0EF8"/>
    <w:rsid w:val="00DF143D"/>
    <w:rsid w:val="00DF1B31"/>
    <w:rsid w:val="00DF2649"/>
    <w:rsid w:val="00DF2DAE"/>
    <w:rsid w:val="00DF47B3"/>
    <w:rsid w:val="00DF5030"/>
    <w:rsid w:val="00DF609B"/>
    <w:rsid w:val="00E00819"/>
    <w:rsid w:val="00E01373"/>
    <w:rsid w:val="00E013E1"/>
    <w:rsid w:val="00E039CC"/>
    <w:rsid w:val="00E048A6"/>
    <w:rsid w:val="00E07481"/>
    <w:rsid w:val="00E129F6"/>
    <w:rsid w:val="00E16218"/>
    <w:rsid w:val="00E16723"/>
    <w:rsid w:val="00E16E68"/>
    <w:rsid w:val="00E21CB6"/>
    <w:rsid w:val="00E25667"/>
    <w:rsid w:val="00E265FC"/>
    <w:rsid w:val="00E310A5"/>
    <w:rsid w:val="00E31DB3"/>
    <w:rsid w:val="00E34108"/>
    <w:rsid w:val="00E37362"/>
    <w:rsid w:val="00E408D4"/>
    <w:rsid w:val="00E4133A"/>
    <w:rsid w:val="00E421DA"/>
    <w:rsid w:val="00E42324"/>
    <w:rsid w:val="00E46403"/>
    <w:rsid w:val="00E4658A"/>
    <w:rsid w:val="00E517CB"/>
    <w:rsid w:val="00E57169"/>
    <w:rsid w:val="00E63BB8"/>
    <w:rsid w:val="00E67B91"/>
    <w:rsid w:val="00E7005C"/>
    <w:rsid w:val="00E70190"/>
    <w:rsid w:val="00E72F74"/>
    <w:rsid w:val="00E7377A"/>
    <w:rsid w:val="00E73A8B"/>
    <w:rsid w:val="00E74E1E"/>
    <w:rsid w:val="00E757C1"/>
    <w:rsid w:val="00E75DD1"/>
    <w:rsid w:val="00E76045"/>
    <w:rsid w:val="00E7635A"/>
    <w:rsid w:val="00E76878"/>
    <w:rsid w:val="00E77ABD"/>
    <w:rsid w:val="00E80C99"/>
    <w:rsid w:val="00E84995"/>
    <w:rsid w:val="00E93FC9"/>
    <w:rsid w:val="00E94F49"/>
    <w:rsid w:val="00E95CDF"/>
    <w:rsid w:val="00E9769A"/>
    <w:rsid w:val="00EA0465"/>
    <w:rsid w:val="00EA3AD4"/>
    <w:rsid w:val="00EA42B7"/>
    <w:rsid w:val="00EA61E6"/>
    <w:rsid w:val="00EA7DFB"/>
    <w:rsid w:val="00EB3E8B"/>
    <w:rsid w:val="00EB41CD"/>
    <w:rsid w:val="00EB5C70"/>
    <w:rsid w:val="00EB6008"/>
    <w:rsid w:val="00EB6394"/>
    <w:rsid w:val="00EB66E4"/>
    <w:rsid w:val="00EC0A70"/>
    <w:rsid w:val="00EC208E"/>
    <w:rsid w:val="00EC2BAE"/>
    <w:rsid w:val="00EC476D"/>
    <w:rsid w:val="00EC66A9"/>
    <w:rsid w:val="00ED18D7"/>
    <w:rsid w:val="00ED3CB5"/>
    <w:rsid w:val="00ED5679"/>
    <w:rsid w:val="00ED5E9F"/>
    <w:rsid w:val="00ED7411"/>
    <w:rsid w:val="00EF0BAA"/>
    <w:rsid w:val="00EF3177"/>
    <w:rsid w:val="00EF6415"/>
    <w:rsid w:val="00EF68F4"/>
    <w:rsid w:val="00EF6ACC"/>
    <w:rsid w:val="00F00DB0"/>
    <w:rsid w:val="00F01EA5"/>
    <w:rsid w:val="00F025E1"/>
    <w:rsid w:val="00F042F3"/>
    <w:rsid w:val="00F05F3A"/>
    <w:rsid w:val="00F07BAA"/>
    <w:rsid w:val="00F07C2B"/>
    <w:rsid w:val="00F1258E"/>
    <w:rsid w:val="00F13CED"/>
    <w:rsid w:val="00F16364"/>
    <w:rsid w:val="00F16EFD"/>
    <w:rsid w:val="00F17A8D"/>
    <w:rsid w:val="00F222CC"/>
    <w:rsid w:val="00F22DAE"/>
    <w:rsid w:val="00F2423F"/>
    <w:rsid w:val="00F262E1"/>
    <w:rsid w:val="00F26655"/>
    <w:rsid w:val="00F2678F"/>
    <w:rsid w:val="00F302A2"/>
    <w:rsid w:val="00F30628"/>
    <w:rsid w:val="00F31409"/>
    <w:rsid w:val="00F36671"/>
    <w:rsid w:val="00F36A4A"/>
    <w:rsid w:val="00F43251"/>
    <w:rsid w:val="00F4509F"/>
    <w:rsid w:val="00F45BB4"/>
    <w:rsid w:val="00F473E5"/>
    <w:rsid w:val="00F51844"/>
    <w:rsid w:val="00F52170"/>
    <w:rsid w:val="00F53922"/>
    <w:rsid w:val="00F53D9C"/>
    <w:rsid w:val="00F57B4F"/>
    <w:rsid w:val="00F60800"/>
    <w:rsid w:val="00F671D8"/>
    <w:rsid w:val="00F714F2"/>
    <w:rsid w:val="00F72C9A"/>
    <w:rsid w:val="00F72EFE"/>
    <w:rsid w:val="00F75236"/>
    <w:rsid w:val="00F8367E"/>
    <w:rsid w:val="00F84A7A"/>
    <w:rsid w:val="00F8599B"/>
    <w:rsid w:val="00F9015F"/>
    <w:rsid w:val="00F91F60"/>
    <w:rsid w:val="00F920D6"/>
    <w:rsid w:val="00F93B56"/>
    <w:rsid w:val="00F95C69"/>
    <w:rsid w:val="00F972AE"/>
    <w:rsid w:val="00FA39F5"/>
    <w:rsid w:val="00FA4CE8"/>
    <w:rsid w:val="00FA4E17"/>
    <w:rsid w:val="00FA5F8C"/>
    <w:rsid w:val="00FA70F4"/>
    <w:rsid w:val="00FA7721"/>
    <w:rsid w:val="00FB3524"/>
    <w:rsid w:val="00FB355A"/>
    <w:rsid w:val="00FB3A2E"/>
    <w:rsid w:val="00FB5F54"/>
    <w:rsid w:val="00FB66EA"/>
    <w:rsid w:val="00FC13B2"/>
    <w:rsid w:val="00FC1831"/>
    <w:rsid w:val="00FC1C41"/>
    <w:rsid w:val="00FC2783"/>
    <w:rsid w:val="00FC3C29"/>
    <w:rsid w:val="00FC5EBC"/>
    <w:rsid w:val="00FC7153"/>
    <w:rsid w:val="00FD1B2D"/>
    <w:rsid w:val="00FD2E28"/>
    <w:rsid w:val="00FD3925"/>
    <w:rsid w:val="00FD43EB"/>
    <w:rsid w:val="00FD4F84"/>
    <w:rsid w:val="00FD5BD0"/>
    <w:rsid w:val="00FD6106"/>
    <w:rsid w:val="00FE0711"/>
    <w:rsid w:val="00FE387B"/>
    <w:rsid w:val="00FE4962"/>
    <w:rsid w:val="00FE4A3F"/>
    <w:rsid w:val="00FE6718"/>
    <w:rsid w:val="00FE6826"/>
    <w:rsid w:val="00FE6E89"/>
    <w:rsid w:val="00FE6FA7"/>
    <w:rsid w:val="00FE7F7A"/>
    <w:rsid w:val="00FF4325"/>
    <w:rsid w:val="00FF439B"/>
    <w:rsid w:val="00FF4A7D"/>
    <w:rsid w:val="00FF4D12"/>
    <w:rsid w:val="00FF5F9B"/>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5166AD"/>
  <w14:defaultImageDpi w14:val="330"/>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sv-SE"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1ADD"/>
    <w:rPr>
      <w:rFonts w:ascii="Times New Roman" w:hAnsi="Times New Roman" w:cs="Times New Roman"/>
      <w:lang w:val="en-GB" w:eastAsia="sv-SE"/>
    </w:rPr>
  </w:style>
  <w:style w:type="paragraph" w:styleId="Heading1">
    <w:name w:val="heading 1"/>
    <w:basedOn w:val="Normal"/>
    <w:link w:val="Heading1Char"/>
    <w:uiPriority w:val="9"/>
    <w:qFormat/>
    <w:rsid w:val="008C726B"/>
    <w:pPr>
      <w:spacing w:before="100" w:beforeAutospacing="1" w:after="100" w:afterAutospacing="1"/>
      <w:outlineLvl w:val="0"/>
    </w:pPr>
    <w:rPr>
      <w:b/>
      <w:bCs/>
      <w:kern w:val="36"/>
      <w:sz w:val="48"/>
      <w:szCs w:val="48"/>
      <w:lang w:val="sv-S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oterChar">
    <w:name w:val="Footer Char"/>
    <w:basedOn w:val="DefaultParagraphFont"/>
    <w:link w:val="Footer"/>
    <w:uiPriority w:val="99"/>
    <w:rsid w:val="00701ADD"/>
    <w:rPr>
      <w:noProof/>
      <w:lang w:val="en-US"/>
    </w:rPr>
  </w:style>
  <w:style w:type="paragraph" w:styleId="Footer">
    <w:name w:val="footer"/>
    <w:basedOn w:val="Normal"/>
    <w:link w:val="FooterChar"/>
    <w:uiPriority w:val="99"/>
    <w:unhideWhenUsed/>
    <w:rsid w:val="00701ADD"/>
    <w:pPr>
      <w:tabs>
        <w:tab w:val="center" w:pos="4536"/>
        <w:tab w:val="right" w:pos="9072"/>
      </w:tabs>
    </w:pPr>
    <w:rPr>
      <w:rFonts w:asciiTheme="minorHAnsi" w:hAnsiTheme="minorHAnsi" w:cstheme="minorBidi"/>
      <w:noProof/>
      <w:lang w:val="en-US" w:eastAsia="en-US"/>
    </w:rPr>
  </w:style>
  <w:style w:type="character" w:customStyle="1" w:styleId="SidfotChar1">
    <w:name w:val="Sidfot Char1"/>
    <w:basedOn w:val="DefaultParagraphFont"/>
    <w:uiPriority w:val="99"/>
    <w:semiHidden/>
    <w:rsid w:val="00701ADD"/>
    <w:rPr>
      <w:rFonts w:ascii="Times New Roman" w:hAnsi="Times New Roman" w:cs="Times New Roman"/>
      <w:lang w:val="en-GB" w:eastAsia="sv-SE"/>
    </w:rPr>
  </w:style>
  <w:style w:type="character" w:styleId="PageNumber">
    <w:name w:val="page number"/>
    <w:basedOn w:val="DefaultParagraphFont"/>
    <w:uiPriority w:val="99"/>
    <w:semiHidden/>
    <w:unhideWhenUsed/>
    <w:rsid w:val="00701ADD"/>
  </w:style>
  <w:style w:type="paragraph" w:styleId="Header">
    <w:name w:val="header"/>
    <w:basedOn w:val="Normal"/>
    <w:link w:val="HeaderChar"/>
    <w:uiPriority w:val="99"/>
    <w:unhideWhenUsed/>
    <w:rsid w:val="00701ADD"/>
    <w:pPr>
      <w:tabs>
        <w:tab w:val="center" w:pos="4703"/>
        <w:tab w:val="right" w:pos="9406"/>
      </w:tabs>
    </w:pPr>
    <w:rPr>
      <w:rFonts w:asciiTheme="minorHAnsi" w:eastAsiaTheme="minorEastAsia" w:hAnsiTheme="minorHAnsi" w:cstheme="minorBidi"/>
      <w:noProof/>
      <w:lang w:val="en-US"/>
    </w:rPr>
  </w:style>
  <w:style w:type="character" w:customStyle="1" w:styleId="HeaderChar">
    <w:name w:val="Header Char"/>
    <w:basedOn w:val="DefaultParagraphFont"/>
    <w:link w:val="Header"/>
    <w:uiPriority w:val="99"/>
    <w:rsid w:val="00701ADD"/>
    <w:rPr>
      <w:rFonts w:eastAsiaTheme="minorEastAsia"/>
      <w:noProof/>
      <w:lang w:val="en-US" w:eastAsia="sv-SE"/>
    </w:rPr>
  </w:style>
  <w:style w:type="paragraph" w:customStyle="1" w:styleId="EndNoteBibliography">
    <w:name w:val="EndNote Bibliography"/>
    <w:basedOn w:val="Normal"/>
    <w:rsid w:val="00701ADD"/>
    <w:pPr>
      <w:jc w:val="both"/>
    </w:pPr>
    <w:rPr>
      <w:rFonts w:eastAsiaTheme="minorEastAsia"/>
      <w:noProof/>
    </w:rPr>
  </w:style>
  <w:style w:type="character" w:styleId="Hyperlink">
    <w:name w:val="Hyperlink"/>
    <w:uiPriority w:val="99"/>
    <w:rsid w:val="00701ADD"/>
    <w:rPr>
      <w:color w:val="0000FF"/>
      <w:u w:val="single"/>
    </w:rPr>
  </w:style>
  <w:style w:type="paragraph" w:styleId="NormalWeb">
    <w:name w:val="Normal (Web)"/>
    <w:basedOn w:val="Normal"/>
    <w:uiPriority w:val="99"/>
    <w:unhideWhenUsed/>
    <w:rsid w:val="00701ADD"/>
    <w:pPr>
      <w:spacing w:before="100" w:beforeAutospacing="1" w:after="100" w:afterAutospacing="1"/>
    </w:pPr>
  </w:style>
  <w:style w:type="character" w:styleId="CommentReference">
    <w:name w:val="annotation reference"/>
    <w:basedOn w:val="DefaultParagraphFont"/>
    <w:uiPriority w:val="99"/>
    <w:semiHidden/>
    <w:unhideWhenUsed/>
    <w:rsid w:val="00C85719"/>
    <w:rPr>
      <w:sz w:val="16"/>
      <w:szCs w:val="16"/>
    </w:rPr>
  </w:style>
  <w:style w:type="paragraph" w:styleId="CommentText">
    <w:name w:val="annotation text"/>
    <w:basedOn w:val="Normal"/>
    <w:link w:val="CommentTextChar"/>
    <w:uiPriority w:val="99"/>
    <w:semiHidden/>
    <w:unhideWhenUsed/>
    <w:rsid w:val="00C85719"/>
    <w:rPr>
      <w:sz w:val="20"/>
      <w:szCs w:val="20"/>
    </w:rPr>
  </w:style>
  <w:style w:type="character" w:customStyle="1" w:styleId="CommentTextChar">
    <w:name w:val="Comment Text Char"/>
    <w:basedOn w:val="DefaultParagraphFont"/>
    <w:link w:val="CommentText"/>
    <w:uiPriority w:val="99"/>
    <w:semiHidden/>
    <w:rsid w:val="00C85719"/>
    <w:rPr>
      <w:rFonts w:ascii="Times New Roman" w:hAnsi="Times New Roman" w:cs="Times New Roman"/>
      <w:sz w:val="20"/>
      <w:szCs w:val="20"/>
      <w:lang w:val="en-GB" w:eastAsia="sv-SE"/>
    </w:rPr>
  </w:style>
  <w:style w:type="paragraph" w:styleId="CommentSubject">
    <w:name w:val="annotation subject"/>
    <w:basedOn w:val="CommentText"/>
    <w:next w:val="CommentText"/>
    <w:link w:val="CommentSubjectChar"/>
    <w:uiPriority w:val="99"/>
    <w:semiHidden/>
    <w:unhideWhenUsed/>
    <w:rsid w:val="00C85719"/>
    <w:rPr>
      <w:b/>
      <w:bCs/>
    </w:rPr>
  </w:style>
  <w:style w:type="character" w:customStyle="1" w:styleId="CommentSubjectChar">
    <w:name w:val="Comment Subject Char"/>
    <w:basedOn w:val="CommentTextChar"/>
    <w:link w:val="CommentSubject"/>
    <w:uiPriority w:val="99"/>
    <w:semiHidden/>
    <w:rsid w:val="00C85719"/>
    <w:rPr>
      <w:rFonts w:ascii="Times New Roman" w:hAnsi="Times New Roman" w:cs="Times New Roman"/>
      <w:b/>
      <w:bCs/>
      <w:sz w:val="20"/>
      <w:szCs w:val="20"/>
      <w:lang w:val="en-GB" w:eastAsia="sv-SE"/>
    </w:rPr>
  </w:style>
  <w:style w:type="paragraph" w:styleId="BalloonText">
    <w:name w:val="Balloon Text"/>
    <w:basedOn w:val="Normal"/>
    <w:link w:val="BalloonTextChar"/>
    <w:uiPriority w:val="99"/>
    <w:semiHidden/>
    <w:unhideWhenUsed/>
    <w:rsid w:val="00C8571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85719"/>
    <w:rPr>
      <w:rFonts w:ascii="Segoe UI" w:hAnsi="Segoe UI" w:cs="Segoe UI"/>
      <w:sz w:val="18"/>
      <w:szCs w:val="18"/>
      <w:lang w:val="en-GB" w:eastAsia="sv-SE"/>
    </w:rPr>
  </w:style>
  <w:style w:type="paragraph" w:customStyle="1" w:styleId="EndNoteBibliographyTitle">
    <w:name w:val="EndNote Bibliography Title"/>
    <w:basedOn w:val="Normal"/>
    <w:link w:val="EndNoteBibliographyTitleChar"/>
    <w:rsid w:val="00BC64AC"/>
    <w:pPr>
      <w:jc w:val="center"/>
    </w:pPr>
    <w:rPr>
      <w:noProof/>
      <w:lang w:val="sv-SE"/>
    </w:rPr>
  </w:style>
  <w:style w:type="character" w:customStyle="1" w:styleId="EndNoteBibliographyTitleChar">
    <w:name w:val="EndNote Bibliography Title Char"/>
    <w:basedOn w:val="CommentTextChar"/>
    <w:link w:val="EndNoteBibliographyTitle"/>
    <w:rsid w:val="00BC64AC"/>
    <w:rPr>
      <w:rFonts w:ascii="Times New Roman" w:hAnsi="Times New Roman" w:cs="Times New Roman"/>
      <w:noProof/>
      <w:sz w:val="20"/>
      <w:szCs w:val="20"/>
      <w:lang w:val="en-GB" w:eastAsia="sv-SE"/>
    </w:rPr>
  </w:style>
  <w:style w:type="character" w:styleId="FollowedHyperlink">
    <w:name w:val="FollowedHyperlink"/>
    <w:basedOn w:val="DefaultParagraphFont"/>
    <w:uiPriority w:val="99"/>
    <w:semiHidden/>
    <w:unhideWhenUsed/>
    <w:rsid w:val="00BB3DE9"/>
    <w:rPr>
      <w:color w:val="954F72" w:themeColor="followedHyperlink"/>
      <w:u w:val="single"/>
    </w:rPr>
  </w:style>
  <w:style w:type="paragraph" w:styleId="ListParagraph">
    <w:name w:val="List Paragraph"/>
    <w:basedOn w:val="Normal"/>
    <w:uiPriority w:val="34"/>
    <w:qFormat/>
    <w:rsid w:val="00DB0272"/>
    <w:pPr>
      <w:ind w:left="720"/>
      <w:contextualSpacing/>
    </w:pPr>
  </w:style>
  <w:style w:type="table" w:styleId="TableGrid">
    <w:name w:val="Table Grid"/>
    <w:basedOn w:val="TableNormal"/>
    <w:uiPriority w:val="39"/>
    <w:rsid w:val="00424B6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8C726B"/>
    <w:rPr>
      <w:rFonts w:ascii="Times New Roman" w:hAnsi="Times New Roman" w:cs="Times New Roman"/>
      <w:b/>
      <w:bCs/>
      <w:kern w:val="36"/>
      <w:sz w:val="48"/>
      <w:szCs w:val="48"/>
      <w:lang w:eastAsia="sv-SE"/>
    </w:rPr>
  </w:style>
  <w:style w:type="character" w:customStyle="1" w:styleId="period">
    <w:name w:val="period"/>
    <w:basedOn w:val="DefaultParagraphFont"/>
    <w:rsid w:val="008C726B"/>
  </w:style>
  <w:style w:type="character" w:customStyle="1" w:styleId="cit">
    <w:name w:val="cit"/>
    <w:basedOn w:val="DefaultParagraphFont"/>
    <w:rsid w:val="008C726B"/>
  </w:style>
  <w:style w:type="character" w:customStyle="1" w:styleId="citation-doi">
    <w:name w:val="citation-doi"/>
    <w:basedOn w:val="DefaultParagraphFont"/>
    <w:rsid w:val="008C726B"/>
  </w:style>
  <w:style w:type="character" w:customStyle="1" w:styleId="ahead-of-print">
    <w:name w:val="ahead-of-print"/>
    <w:basedOn w:val="DefaultParagraphFont"/>
    <w:rsid w:val="008C726B"/>
  </w:style>
  <w:style w:type="character" w:customStyle="1" w:styleId="authors-list-item">
    <w:name w:val="authors-list-item"/>
    <w:basedOn w:val="DefaultParagraphFont"/>
    <w:rsid w:val="008C726B"/>
  </w:style>
  <w:style w:type="character" w:customStyle="1" w:styleId="author-sup-separator">
    <w:name w:val="author-sup-separator"/>
    <w:basedOn w:val="DefaultParagraphFont"/>
    <w:rsid w:val="008C726B"/>
  </w:style>
  <w:style w:type="character" w:customStyle="1" w:styleId="comma">
    <w:name w:val="comma"/>
    <w:basedOn w:val="DefaultParagraphFont"/>
    <w:rsid w:val="008C726B"/>
  </w:style>
  <w:style w:type="paragraph" w:customStyle="1" w:styleId="c-article-info-details">
    <w:name w:val="c-article-info-details"/>
    <w:basedOn w:val="Normal"/>
    <w:rsid w:val="00BA14C6"/>
    <w:pPr>
      <w:spacing w:before="100" w:beforeAutospacing="1" w:after="100" w:afterAutospacing="1"/>
    </w:pPr>
    <w:rPr>
      <w:lang w:val="sv-SE"/>
    </w:rPr>
  </w:style>
  <w:style w:type="character" w:customStyle="1" w:styleId="u-visually-hidden">
    <w:name w:val="u-visually-hidden"/>
    <w:basedOn w:val="DefaultParagraphFont"/>
    <w:rsid w:val="00BA14C6"/>
  </w:style>
  <w:style w:type="character" w:styleId="Emphasis">
    <w:name w:val="Emphasis"/>
    <w:basedOn w:val="DefaultParagraphFont"/>
    <w:uiPriority w:val="20"/>
    <w:qFormat/>
    <w:rsid w:val="00532DF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080417">
      <w:bodyDiv w:val="1"/>
      <w:marLeft w:val="0"/>
      <w:marRight w:val="0"/>
      <w:marTop w:val="0"/>
      <w:marBottom w:val="0"/>
      <w:divBdr>
        <w:top w:val="none" w:sz="0" w:space="0" w:color="auto"/>
        <w:left w:val="none" w:sz="0" w:space="0" w:color="auto"/>
        <w:bottom w:val="none" w:sz="0" w:space="0" w:color="auto"/>
        <w:right w:val="none" w:sz="0" w:space="0" w:color="auto"/>
      </w:divBdr>
    </w:div>
    <w:div w:id="367292380">
      <w:bodyDiv w:val="1"/>
      <w:marLeft w:val="0"/>
      <w:marRight w:val="0"/>
      <w:marTop w:val="0"/>
      <w:marBottom w:val="0"/>
      <w:divBdr>
        <w:top w:val="none" w:sz="0" w:space="0" w:color="auto"/>
        <w:left w:val="none" w:sz="0" w:space="0" w:color="auto"/>
        <w:bottom w:val="none" w:sz="0" w:space="0" w:color="auto"/>
        <w:right w:val="none" w:sz="0" w:space="0" w:color="auto"/>
      </w:divBdr>
    </w:div>
    <w:div w:id="594241572">
      <w:bodyDiv w:val="1"/>
      <w:marLeft w:val="0"/>
      <w:marRight w:val="0"/>
      <w:marTop w:val="0"/>
      <w:marBottom w:val="0"/>
      <w:divBdr>
        <w:top w:val="none" w:sz="0" w:space="0" w:color="auto"/>
        <w:left w:val="none" w:sz="0" w:space="0" w:color="auto"/>
        <w:bottom w:val="none" w:sz="0" w:space="0" w:color="auto"/>
        <w:right w:val="none" w:sz="0" w:space="0" w:color="auto"/>
      </w:divBdr>
    </w:div>
    <w:div w:id="804200578">
      <w:bodyDiv w:val="1"/>
      <w:marLeft w:val="0"/>
      <w:marRight w:val="0"/>
      <w:marTop w:val="0"/>
      <w:marBottom w:val="0"/>
      <w:divBdr>
        <w:top w:val="none" w:sz="0" w:space="0" w:color="auto"/>
        <w:left w:val="none" w:sz="0" w:space="0" w:color="auto"/>
        <w:bottom w:val="none" w:sz="0" w:space="0" w:color="auto"/>
        <w:right w:val="none" w:sz="0" w:space="0" w:color="auto"/>
      </w:divBdr>
    </w:div>
    <w:div w:id="1565945612">
      <w:bodyDiv w:val="1"/>
      <w:marLeft w:val="0"/>
      <w:marRight w:val="0"/>
      <w:marTop w:val="0"/>
      <w:marBottom w:val="0"/>
      <w:divBdr>
        <w:top w:val="none" w:sz="0" w:space="0" w:color="auto"/>
        <w:left w:val="none" w:sz="0" w:space="0" w:color="auto"/>
        <w:bottom w:val="none" w:sz="0" w:space="0" w:color="auto"/>
        <w:right w:val="none" w:sz="0" w:space="0" w:color="auto"/>
      </w:divBdr>
    </w:div>
    <w:div w:id="1724599083">
      <w:bodyDiv w:val="1"/>
      <w:marLeft w:val="0"/>
      <w:marRight w:val="0"/>
      <w:marTop w:val="0"/>
      <w:marBottom w:val="0"/>
      <w:divBdr>
        <w:top w:val="none" w:sz="0" w:space="0" w:color="auto"/>
        <w:left w:val="none" w:sz="0" w:space="0" w:color="auto"/>
        <w:bottom w:val="none" w:sz="0" w:space="0" w:color="auto"/>
        <w:right w:val="none" w:sz="0" w:space="0" w:color="auto"/>
      </w:divBdr>
      <w:divsChild>
        <w:div w:id="2077705331">
          <w:marLeft w:val="0"/>
          <w:marRight w:val="0"/>
          <w:marTop w:val="0"/>
          <w:marBottom w:val="0"/>
          <w:divBdr>
            <w:top w:val="none" w:sz="0" w:space="0" w:color="auto"/>
            <w:left w:val="none" w:sz="0" w:space="0" w:color="auto"/>
            <w:bottom w:val="none" w:sz="0" w:space="0" w:color="auto"/>
            <w:right w:val="none" w:sz="0" w:space="0" w:color="auto"/>
          </w:divBdr>
          <w:divsChild>
            <w:div w:id="1040400785">
              <w:marLeft w:val="0"/>
              <w:marRight w:val="0"/>
              <w:marTop w:val="0"/>
              <w:marBottom w:val="0"/>
              <w:divBdr>
                <w:top w:val="none" w:sz="0" w:space="0" w:color="auto"/>
                <w:left w:val="none" w:sz="0" w:space="0" w:color="auto"/>
                <w:bottom w:val="none" w:sz="0" w:space="0" w:color="auto"/>
                <w:right w:val="none" w:sz="0" w:space="0" w:color="auto"/>
              </w:divBdr>
              <w:divsChild>
                <w:div w:id="2114013911">
                  <w:marLeft w:val="0"/>
                  <w:marRight w:val="0"/>
                  <w:marTop w:val="0"/>
                  <w:marBottom w:val="0"/>
                  <w:divBdr>
                    <w:top w:val="none" w:sz="0" w:space="0" w:color="auto"/>
                    <w:left w:val="none" w:sz="0" w:space="0" w:color="auto"/>
                    <w:bottom w:val="none" w:sz="0" w:space="0" w:color="auto"/>
                    <w:right w:val="none" w:sz="0" w:space="0" w:color="auto"/>
                  </w:divBdr>
                  <w:divsChild>
                    <w:div w:id="919562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422344">
          <w:marLeft w:val="0"/>
          <w:marRight w:val="0"/>
          <w:marTop w:val="0"/>
          <w:marBottom w:val="0"/>
          <w:divBdr>
            <w:top w:val="none" w:sz="0" w:space="0" w:color="auto"/>
            <w:left w:val="none" w:sz="0" w:space="0" w:color="auto"/>
            <w:bottom w:val="none" w:sz="0" w:space="0" w:color="auto"/>
            <w:right w:val="none" w:sz="0" w:space="0" w:color="auto"/>
          </w:divBdr>
          <w:divsChild>
            <w:div w:id="696737507">
              <w:marLeft w:val="0"/>
              <w:marRight w:val="0"/>
              <w:marTop w:val="0"/>
              <w:marBottom w:val="0"/>
              <w:divBdr>
                <w:top w:val="none" w:sz="0" w:space="0" w:color="auto"/>
                <w:left w:val="none" w:sz="0" w:space="0" w:color="auto"/>
                <w:bottom w:val="none" w:sz="0" w:space="0" w:color="auto"/>
                <w:right w:val="none" w:sz="0" w:space="0" w:color="auto"/>
              </w:divBdr>
              <w:divsChild>
                <w:div w:id="267392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11874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usanna.larsson@surgsci.uu.se"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doiorg/101101/142125" TargetMode="External"/><Relationship Id="rId4" Type="http://schemas.openxmlformats.org/officeDocument/2006/relationships/settings" Target="settings.xml"/><Relationship Id="rId9" Type="http://schemas.openxmlformats.org/officeDocument/2006/relationships/hyperlink" Target="http://www.ukbiobank.ac.uk/" TargetMode="External"/><Relationship Id="rId14" Type="http://schemas.openxmlformats.org/officeDocument/2006/relationships/footer" Target="footer2.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6E1B99-E2E3-40F4-9A57-8D95DC47C8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17</Pages>
  <Words>8621</Words>
  <Characters>49142</Characters>
  <Application>Microsoft Office Word</Application>
  <DocSecurity>0</DocSecurity>
  <Lines>409</Lines>
  <Paragraphs>115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Uppsala Universitet</Company>
  <LinksUpToDate>false</LinksUpToDate>
  <CharactersWithSpaces>57648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Susanna Larsson</dc:creator>
  <cp:keywords/>
  <dc:description/>
  <cp:lastModifiedBy>Olga Titova</cp:lastModifiedBy>
  <cp:revision>22</cp:revision>
  <cp:lastPrinted>2020-04-29T08:12:00Z</cp:lastPrinted>
  <dcterms:created xsi:type="dcterms:W3CDTF">2020-08-20T12:25:00Z</dcterms:created>
  <dcterms:modified xsi:type="dcterms:W3CDTF">2020-08-20T12:48:00Z</dcterms:modified>
</cp:coreProperties>
</file>